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04" w:rsidRPr="006936A5" w:rsidRDefault="008E7804" w:rsidP="008E7804">
      <w:pPr>
        <w:jc w:val="center"/>
        <w:rPr>
          <w:b/>
        </w:rPr>
      </w:pPr>
      <w:bookmarkStart w:id="0" w:name="page1"/>
      <w:bookmarkEnd w:id="0"/>
      <w:r w:rsidRPr="006936A5">
        <w:rPr>
          <w:b/>
        </w:rPr>
        <w:t>МБОУ «Кочкуровская средняя общеобразовательная школа</w:t>
      </w:r>
    </w:p>
    <w:p w:rsidR="008E7804" w:rsidRPr="006936A5" w:rsidRDefault="008E7804" w:rsidP="008E7804">
      <w:pPr>
        <w:jc w:val="center"/>
        <w:rPr>
          <w:b/>
        </w:rPr>
      </w:pPr>
      <w:r w:rsidRPr="006936A5">
        <w:rPr>
          <w:b/>
        </w:rPr>
        <w:t>имени Народного учителя СССР Дергачева С.И»</w:t>
      </w:r>
    </w:p>
    <w:p w:rsidR="008E7804" w:rsidRPr="006936A5" w:rsidRDefault="008E7804" w:rsidP="008E7804">
      <w:pPr>
        <w:jc w:val="center"/>
        <w:rPr>
          <w:b/>
        </w:rPr>
      </w:pPr>
      <w:r w:rsidRPr="006936A5">
        <w:rPr>
          <w:b/>
        </w:rPr>
        <w:t>Дубенского муниципального района Республики Мордовия.</w:t>
      </w:r>
    </w:p>
    <w:p w:rsidR="008E7804" w:rsidRDefault="008E7804" w:rsidP="008E7804">
      <w:pPr>
        <w:jc w:val="both"/>
      </w:pPr>
    </w:p>
    <w:p w:rsidR="008E7804" w:rsidRDefault="008E7804" w:rsidP="008E7804">
      <w:pPr>
        <w:jc w:val="both"/>
      </w:pPr>
    </w:p>
    <w:p w:rsidR="008E7804" w:rsidRPr="00FA2385" w:rsidRDefault="008E7804" w:rsidP="008E7804">
      <w:pPr>
        <w:jc w:val="both"/>
        <w:rPr>
          <w:b/>
        </w:rPr>
      </w:pPr>
      <w:r>
        <w:rPr>
          <w:b/>
        </w:rPr>
        <w:t>СОГЛАСОВАНО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2385">
        <w:rPr>
          <w:b/>
        </w:rPr>
        <w:t>УТВЕРЖДАЮ</w:t>
      </w:r>
    </w:p>
    <w:p w:rsidR="008E7804" w:rsidRDefault="008E7804" w:rsidP="008E7804">
      <w:pPr>
        <w:jc w:val="both"/>
      </w:pPr>
    </w:p>
    <w:p w:rsidR="008E7804" w:rsidRDefault="008E7804" w:rsidP="008E7804">
      <w:pPr>
        <w:jc w:val="both"/>
      </w:pPr>
      <w:r>
        <w:t>Председатель ПК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 </w:t>
      </w:r>
    </w:p>
    <w:p w:rsidR="008E7804" w:rsidRDefault="008E7804" w:rsidP="008E7804">
      <w:pPr>
        <w:jc w:val="both"/>
      </w:pPr>
      <w:r>
        <w:t xml:space="preserve">МБОУ «Кочкуровская СОШ </w:t>
      </w:r>
      <w:r>
        <w:tab/>
      </w:r>
      <w:r>
        <w:tab/>
      </w:r>
      <w:r>
        <w:tab/>
      </w:r>
      <w:r>
        <w:tab/>
      </w:r>
      <w:r>
        <w:tab/>
        <w:t>МБОУ «Кочкуровская СОШ</w:t>
      </w:r>
    </w:p>
    <w:p w:rsidR="008E7804" w:rsidRDefault="008E7804" w:rsidP="008E7804">
      <w:pPr>
        <w:jc w:val="both"/>
      </w:pPr>
      <w:r>
        <w:t>имени Народного учителя</w:t>
      </w:r>
      <w:r>
        <w:tab/>
      </w:r>
      <w:r>
        <w:tab/>
      </w:r>
      <w:r>
        <w:tab/>
      </w:r>
      <w:r>
        <w:tab/>
      </w:r>
      <w:r>
        <w:tab/>
        <w:t>имени Народного учителя</w:t>
      </w:r>
    </w:p>
    <w:p w:rsidR="008E7804" w:rsidRDefault="008E7804" w:rsidP="008E7804">
      <w:pPr>
        <w:jc w:val="both"/>
      </w:pPr>
      <w:r>
        <w:t>СССР Дергачева С.И»</w:t>
      </w:r>
      <w:r>
        <w:tab/>
      </w:r>
      <w:r>
        <w:tab/>
      </w:r>
      <w:r>
        <w:tab/>
      </w:r>
      <w:r>
        <w:tab/>
      </w:r>
      <w:r>
        <w:tab/>
      </w:r>
      <w:r>
        <w:tab/>
        <w:t>СССР Дергачева С.И»</w:t>
      </w:r>
      <w:r>
        <w:tab/>
      </w:r>
      <w:r>
        <w:tab/>
      </w:r>
    </w:p>
    <w:p w:rsidR="008E7804" w:rsidRDefault="008E7804" w:rsidP="008E7804">
      <w:pPr>
        <w:jc w:val="both"/>
      </w:pPr>
      <w:r>
        <w:t>__________ Корнишина Н.А.</w:t>
      </w:r>
      <w:r>
        <w:tab/>
      </w:r>
      <w:r>
        <w:tab/>
      </w:r>
      <w:r>
        <w:tab/>
      </w:r>
      <w:r>
        <w:tab/>
      </w:r>
      <w:r>
        <w:tab/>
        <w:t>_______________ В.В. Шлабина</w:t>
      </w:r>
    </w:p>
    <w:p w:rsidR="008E7804" w:rsidRDefault="008E7804" w:rsidP="008E7804">
      <w:pPr>
        <w:jc w:val="both"/>
      </w:pPr>
    </w:p>
    <w:p w:rsidR="008E7804" w:rsidRDefault="008E7804" w:rsidP="008E7804">
      <w:pPr>
        <w:jc w:val="both"/>
      </w:pPr>
      <w:r>
        <w:t>20.04.2022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20.04.2022 г.</w:t>
      </w:r>
      <w:r>
        <w:tab/>
      </w:r>
    </w:p>
    <w:p w:rsidR="008E7804" w:rsidRDefault="008E7804" w:rsidP="008E7804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E7804" w:rsidRDefault="008E7804" w:rsidP="008E7804">
      <w:pPr>
        <w:jc w:val="both"/>
      </w:pPr>
    </w:p>
    <w:p w:rsidR="008E7804" w:rsidRDefault="008E7804" w:rsidP="008E7804">
      <w:pPr>
        <w:spacing w:line="200" w:lineRule="exact"/>
        <w:rPr>
          <w:sz w:val="24"/>
          <w:szCs w:val="24"/>
        </w:rPr>
      </w:pPr>
    </w:p>
    <w:p w:rsidR="00E833DA" w:rsidRDefault="00E833DA"/>
    <w:p w:rsidR="008E7804" w:rsidRDefault="008E7804"/>
    <w:p w:rsidR="008E7804" w:rsidRDefault="008E7804"/>
    <w:p w:rsidR="008E7804" w:rsidRDefault="008E7804"/>
    <w:p w:rsidR="008E7804" w:rsidRDefault="008E7804"/>
    <w:p w:rsidR="008E7804" w:rsidRPr="00916E2C" w:rsidRDefault="008E7804" w:rsidP="008E7804">
      <w:pPr>
        <w:jc w:val="center"/>
        <w:rPr>
          <w:b/>
          <w:sz w:val="36"/>
          <w:szCs w:val="36"/>
        </w:rPr>
      </w:pPr>
      <w:r w:rsidRPr="00916E2C">
        <w:rPr>
          <w:b/>
          <w:sz w:val="36"/>
          <w:szCs w:val="36"/>
        </w:rPr>
        <w:t>Положение о</w:t>
      </w:r>
      <w:r w:rsidR="00916E2C">
        <w:rPr>
          <w:b/>
          <w:sz w:val="36"/>
          <w:szCs w:val="36"/>
        </w:rPr>
        <w:t>б</w:t>
      </w:r>
      <w:r w:rsidRPr="00916E2C">
        <w:rPr>
          <w:b/>
          <w:sz w:val="36"/>
          <w:szCs w:val="36"/>
        </w:rPr>
        <w:t xml:space="preserve"> оценке уровня профессиональных рисков по МБОУ «Кочкуровская СОШ</w:t>
      </w:r>
    </w:p>
    <w:p w:rsidR="008E7804" w:rsidRPr="00916E2C" w:rsidRDefault="008E7804" w:rsidP="008E7804">
      <w:pPr>
        <w:jc w:val="center"/>
        <w:rPr>
          <w:b/>
          <w:sz w:val="36"/>
          <w:szCs w:val="36"/>
        </w:rPr>
      </w:pPr>
      <w:r w:rsidRPr="00916E2C">
        <w:rPr>
          <w:b/>
          <w:sz w:val="36"/>
          <w:szCs w:val="36"/>
        </w:rPr>
        <w:t>имени Народного учителя СССР Дергачева С.И»</w:t>
      </w:r>
    </w:p>
    <w:p w:rsidR="008E7804" w:rsidRDefault="008E7804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/>
    <w:p w:rsidR="00A87E57" w:rsidRDefault="00A87E57" w:rsidP="00A87E57">
      <w:pPr>
        <w:jc w:val="center"/>
        <w:sectPr w:rsidR="00A87E57">
          <w:pgSz w:w="11900" w:h="16838"/>
          <w:pgMar w:top="1440" w:right="1440" w:bottom="875" w:left="1440" w:header="0" w:footer="0" w:gutter="0"/>
          <w:cols w:space="0"/>
        </w:sectPr>
      </w:pPr>
      <w:r>
        <w:t>2022</w:t>
      </w:r>
    </w:p>
    <w:p w:rsidR="00E833DA" w:rsidRDefault="00A87E57">
      <w:pPr>
        <w:numPr>
          <w:ilvl w:val="0"/>
          <w:numId w:val="1"/>
        </w:numPr>
        <w:tabs>
          <w:tab w:val="left" w:pos="3500"/>
        </w:tabs>
        <w:ind w:left="3500" w:hanging="285"/>
        <w:rPr>
          <w:rFonts w:eastAsia="Times New Roman"/>
          <w:b/>
          <w:bCs/>
          <w:sz w:val="28"/>
          <w:szCs w:val="28"/>
        </w:rPr>
      </w:pPr>
      <w:bookmarkStart w:id="1" w:name="page2"/>
      <w:bookmarkEnd w:id="1"/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E833DA" w:rsidRDefault="00E833DA">
      <w:pPr>
        <w:spacing w:line="58" w:lineRule="exact"/>
        <w:rPr>
          <w:sz w:val="20"/>
          <w:szCs w:val="20"/>
        </w:rPr>
      </w:pPr>
    </w:p>
    <w:p w:rsidR="00916E2C" w:rsidRPr="00715276" w:rsidRDefault="00A87E57" w:rsidP="00A87E57">
      <w:pPr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 xml:space="preserve">1.1. Настоящее Положение определяет основные принципы оценки профессиональных рисков в </w:t>
      </w:r>
      <w:r w:rsidR="00916E2C" w:rsidRPr="00715276">
        <w:rPr>
          <w:sz w:val="24"/>
          <w:szCs w:val="24"/>
        </w:rPr>
        <w:t>МБОУ «Кочкуровская СОШ имени Народного учителя СССР Дергачева С.И»</w:t>
      </w:r>
    </w:p>
    <w:p w:rsidR="00E833DA" w:rsidRPr="00715276" w:rsidRDefault="00E833DA" w:rsidP="00A87E57">
      <w:pPr>
        <w:spacing w:line="273" w:lineRule="auto"/>
        <w:ind w:right="264" w:firstLine="542"/>
        <w:jc w:val="both"/>
        <w:rPr>
          <w:sz w:val="24"/>
          <w:szCs w:val="24"/>
        </w:rPr>
      </w:pPr>
    </w:p>
    <w:p w:rsidR="00E833DA" w:rsidRPr="00715276" w:rsidRDefault="00E833DA" w:rsidP="00A87E57">
      <w:pPr>
        <w:spacing w:line="7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ind w:left="540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1.2. Настоящее Положение разработано в соответствии с</w:t>
      </w:r>
    </w:p>
    <w:p w:rsidR="00E833DA" w:rsidRPr="00715276" w:rsidRDefault="00E833DA" w:rsidP="00A87E57">
      <w:pPr>
        <w:spacing w:line="46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2"/>
        </w:numPr>
        <w:tabs>
          <w:tab w:val="left" w:pos="1260"/>
        </w:tabs>
        <w:ind w:left="1260" w:hanging="364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Трудовым кодексом РФ,</w:t>
      </w:r>
    </w:p>
    <w:p w:rsidR="00E833DA" w:rsidRPr="00715276" w:rsidRDefault="00E833DA" w:rsidP="00A87E57">
      <w:pPr>
        <w:spacing w:line="8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2"/>
        </w:numPr>
        <w:tabs>
          <w:tab w:val="left" w:pos="1260"/>
        </w:tabs>
        <w:spacing w:line="262" w:lineRule="auto"/>
        <w:ind w:left="1260" w:right="264" w:hanging="364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приказом Министерства труда и социальной защиты Российской Федерации от 29.10.2021 № 776н «Об утверждении Примерного положения о системе управления охраной труда»,</w:t>
      </w:r>
    </w:p>
    <w:p w:rsidR="00E833DA" w:rsidRPr="00715276" w:rsidRDefault="00E833DA" w:rsidP="00A87E57">
      <w:pPr>
        <w:spacing w:line="5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2"/>
        </w:numPr>
        <w:tabs>
          <w:tab w:val="left" w:pos="1260"/>
        </w:tabs>
        <w:spacing w:line="267" w:lineRule="auto"/>
        <w:ind w:left="1260" w:right="264" w:hanging="364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приказом Министерства труда и социальной защиты Российской Федерации от 31 января 2022 года № 36 «Об утверждении рекомендаций по классификации, обнаружению, распознаванию и описанию опасностей»,</w:t>
      </w:r>
    </w:p>
    <w:p w:rsidR="00E833DA" w:rsidRPr="00715276" w:rsidRDefault="00E833DA" w:rsidP="00A87E57">
      <w:pPr>
        <w:spacing w:line="46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2"/>
        </w:numPr>
        <w:tabs>
          <w:tab w:val="left" w:pos="1260"/>
        </w:tabs>
        <w:spacing w:line="268" w:lineRule="auto"/>
        <w:ind w:left="1260" w:right="264" w:hanging="364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приказом Министерства труда и социального развития Российской Федерации от 28 декабря 2021 г. № 926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E833DA" w:rsidRPr="00715276" w:rsidRDefault="00E833DA" w:rsidP="00A87E57">
      <w:pPr>
        <w:spacing w:line="32" w:lineRule="exact"/>
        <w:jc w:val="both"/>
        <w:rPr>
          <w:sz w:val="24"/>
          <w:szCs w:val="24"/>
        </w:rPr>
      </w:pPr>
    </w:p>
    <w:p w:rsidR="00916E2C" w:rsidRPr="00715276" w:rsidRDefault="00A87E57" w:rsidP="00A87E57">
      <w:pPr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 xml:space="preserve">1.3. Оценка профессиональных рисков является составной частью системы управления охраной труда </w:t>
      </w:r>
      <w:r w:rsidR="00916E2C" w:rsidRPr="00715276">
        <w:rPr>
          <w:sz w:val="24"/>
          <w:szCs w:val="24"/>
        </w:rPr>
        <w:t>МБОУ «Кочкуровская СОШ имени Народного учителя СССР Дергачева С.И».</w:t>
      </w:r>
    </w:p>
    <w:p w:rsidR="00E833DA" w:rsidRPr="00715276" w:rsidRDefault="00A87E57" w:rsidP="00A87E57">
      <w:pPr>
        <w:spacing w:line="271" w:lineRule="auto"/>
        <w:ind w:right="264" w:firstLine="566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Цель оценки - выявление, определение степени и разработка путей минимизации профессиональных рисков.</w:t>
      </w:r>
    </w:p>
    <w:p w:rsidR="00E833DA" w:rsidRPr="00715276" w:rsidRDefault="00E833DA" w:rsidP="00A87E57">
      <w:pPr>
        <w:spacing w:line="25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spacing w:line="264" w:lineRule="auto"/>
        <w:ind w:right="264" w:firstLine="566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1.4. При оценке профессиональных рисков используются следующие термины и определения:</w:t>
      </w:r>
    </w:p>
    <w:p w:rsidR="00E833DA" w:rsidRPr="00715276" w:rsidRDefault="00E833DA" w:rsidP="00A87E57">
      <w:pPr>
        <w:spacing w:line="51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3"/>
        </w:numPr>
        <w:tabs>
          <w:tab w:val="left" w:pos="980"/>
        </w:tabs>
        <w:spacing w:line="262" w:lineRule="auto"/>
        <w:ind w:left="980" w:right="264" w:hanging="276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Вредный производственный фактор - производственный фактор, воздействие которого на работника может привести к его заболеванию.</w:t>
      </w:r>
    </w:p>
    <w:p w:rsidR="00E833DA" w:rsidRPr="00715276" w:rsidRDefault="00E833DA" w:rsidP="00A87E57">
      <w:pPr>
        <w:spacing w:line="5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3"/>
        </w:numPr>
        <w:tabs>
          <w:tab w:val="left" w:pos="980"/>
        </w:tabs>
        <w:spacing w:line="248" w:lineRule="auto"/>
        <w:ind w:left="980" w:right="264" w:hanging="276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Опасный производственный фактор - производственный фактор, воздействие которого на работника может привести к его травме.</w:t>
      </w:r>
    </w:p>
    <w:p w:rsidR="00E833DA" w:rsidRPr="00715276" w:rsidRDefault="00E833DA" w:rsidP="00A87E57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3"/>
        </w:numPr>
        <w:tabs>
          <w:tab w:val="left" w:pos="980"/>
        </w:tabs>
        <w:ind w:left="980" w:hanging="276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Допустимый  риск  -  риск,  уменьшенный  до  уровня,  который</w:t>
      </w:r>
    </w:p>
    <w:p w:rsidR="00E833DA" w:rsidRPr="00715276" w:rsidRDefault="00E833DA" w:rsidP="00A87E57">
      <w:pPr>
        <w:spacing w:line="6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spacing w:line="269" w:lineRule="auto"/>
        <w:ind w:left="980" w:right="264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организация может допустить, учитывая требования законодательства и собственную Политику в области охраны труда и промышленной безопасности.</w:t>
      </w:r>
    </w:p>
    <w:p w:rsidR="00E833DA" w:rsidRPr="00715276" w:rsidRDefault="00E833DA" w:rsidP="00A87E57">
      <w:pPr>
        <w:spacing w:line="4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3"/>
        </w:numPr>
        <w:tabs>
          <w:tab w:val="left" w:pos="980"/>
        </w:tabs>
        <w:spacing w:line="251" w:lineRule="auto"/>
        <w:ind w:left="980" w:right="264" w:hanging="276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Идентификация опасности - процесс осознания того, что опасность существует и определения ее характеристик.</w:t>
      </w:r>
    </w:p>
    <w:p w:rsidR="00E833DA" w:rsidRPr="00715276" w:rsidRDefault="00E833DA">
      <w:pPr>
        <w:rPr>
          <w:sz w:val="24"/>
          <w:szCs w:val="24"/>
        </w:rPr>
        <w:sectPr w:rsidR="00E833DA" w:rsidRPr="00715276" w:rsidSect="00A87E57">
          <w:pgSz w:w="11900" w:h="16838"/>
          <w:pgMar w:top="1437" w:right="843" w:bottom="63" w:left="1140" w:header="0" w:footer="0" w:gutter="0"/>
          <w:cols w:space="720" w:equalWidth="0">
            <w:col w:w="9917"/>
          </w:cols>
        </w:sectPr>
      </w:pPr>
    </w:p>
    <w:p w:rsidR="00E833DA" w:rsidRPr="00715276" w:rsidRDefault="00E833DA">
      <w:pPr>
        <w:spacing w:line="28" w:lineRule="exact"/>
        <w:rPr>
          <w:sz w:val="24"/>
          <w:szCs w:val="24"/>
        </w:rPr>
      </w:pPr>
      <w:bookmarkStart w:id="2" w:name="page3"/>
      <w:bookmarkEnd w:id="2"/>
    </w:p>
    <w:p w:rsidR="00E833DA" w:rsidRPr="00715276" w:rsidRDefault="00A87E57">
      <w:pPr>
        <w:numPr>
          <w:ilvl w:val="0"/>
          <w:numId w:val="4"/>
        </w:numPr>
        <w:tabs>
          <w:tab w:val="left" w:pos="1260"/>
        </w:tabs>
        <w:spacing w:line="261" w:lineRule="auto"/>
        <w:ind w:left="1260" w:right="300" w:hanging="289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Недопустимый риск - риск, при котором требуется немедленное принятие мер по уменьшению влияния опасностей на работников в процессе выполнения работы.</w:t>
      </w:r>
    </w:p>
    <w:p w:rsidR="00E833DA" w:rsidRPr="00715276" w:rsidRDefault="00E833DA">
      <w:pPr>
        <w:spacing w:line="60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4"/>
        </w:numPr>
        <w:tabs>
          <w:tab w:val="left" w:pos="284"/>
        </w:tabs>
        <w:spacing w:line="261" w:lineRule="auto"/>
        <w:ind w:left="1260" w:right="300" w:hanging="289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Инцидент - небезопасное происшествие, связанное с работой или произошедшее в процессе работы, но не повлекшее за собой несчастного случая.</w:t>
      </w:r>
    </w:p>
    <w:p w:rsidR="00E833DA" w:rsidRPr="00715276" w:rsidRDefault="00E833DA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4"/>
        </w:numPr>
        <w:tabs>
          <w:tab w:val="left" w:pos="1260"/>
        </w:tabs>
        <w:spacing w:line="263" w:lineRule="auto"/>
        <w:ind w:left="1260" w:right="300" w:hanging="289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Опасность -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E833DA" w:rsidRPr="00715276" w:rsidRDefault="00E833DA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4"/>
        </w:numPr>
        <w:tabs>
          <w:tab w:val="left" w:pos="1260"/>
        </w:tabs>
        <w:spacing w:line="261" w:lineRule="auto"/>
        <w:ind w:left="1260" w:right="300" w:hanging="289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Оценка риска - процесс анализа рисков, вызванных воздействием опасностей на работе, для определения их влияния на безопасность и сохранение здоровья работников.</w:t>
      </w:r>
    </w:p>
    <w:p w:rsidR="00E833DA" w:rsidRPr="00715276" w:rsidRDefault="00E833DA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4"/>
        </w:numPr>
        <w:tabs>
          <w:tab w:val="left" w:pos="1260"/>
        </w:tabs>
        <w:spacing w:line="262" w:lineRule="auto"/>
        <w:ind w:left="1260" w:right="300" w:hanging="289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Происшествие - событие, связанное с работой, в результате которого возникает или могла возникнуть травма или ухудшение здоровья (независимо от тяжести), или смерть.</w:t>
      </w:r>
    </w:p>
    <w:p w:rsidR="00E833DA" w:rsidRPr="00715276" w:rsidRDefault="00E833DA">
      <w:pPr>
        <w:spacing w:line="55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4"/>
        </w:numPr>
        <w:tabs>
          <w:tab w:val="left" w:pos="1260"/>
        </w:tabs>
        <w:spacing w:line="269" w:lineRule="auto"/>
        <w:ind w:left="1260" w:right="300" w:hanging="289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E833DA" w:rsidRPr="00715276" w:rsidRDefault="00E833DA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4"/>
        </w:numPr>
        <w:tabs>
          <w:tab w:val="left" w:pos="1260"/>
        </w:tabs>
        <w:spacing w:line="269" w:lineRule="auto"/>
        <w:ind w:left="1260" w:right="300" w:hanging="289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Управление профессиональными рисками -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</w:t>
      </w:r>
    </w:p>
    <w:p w:rsidR="00E833DA" w:rsidRPr="00715276" w:rsidRDefault="00E833DA">
      <w:pPr>
        <w:spacing w:line="25" w:lineRule="exact"/>
        <w:rPr>
          <w:sz w:val="24"/>
          <w:szCs w:val="24"/>
        </w:rPr>
      </w:pPr>
    </w:p>
    <w:p w:rsidR="00E833DA" w:rsidRPr="00715276" w:rsidRDefault="00A87E57">
      <w:pPr>
        <w:spacing w:line="263" w:lineRule="auto"/>
        <w:ind w:left="1260" w:right="3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или недопущению повышения их уровней, мониторинг и пересмотр выявленных профессиональных рисков.</w:t>
      </w:r>
    </w:p>
    <w:p w:rsidR="00E833DA" w:rsidRPr="00715276" w:rsidRDefault="00E833DA">
      <w:pPr>
        <w:spacing w:line="34" w:lineRule="exact"/>
        <w:rPr>
          <w:sz w:val="24"/>
          <w:szCs w:val="24"/>
        </w:rPr>
      </w:pPr>
    </w:p>
    <w:p w:rsidR="00E833DA" w:rsidRPr="00715276" w:rsidRDefault="00A87E57" w:rsidP="00A87E57">
      <w:pPr>
        <w:spacing w:line="269" w:lineRule="auto"/>
        <w:ind w:right="300" w:firstLine="80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1.5. 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заболевания.</w:t>
      </w:r>
    </w:p>
    <w:p w:rsidR="00E833DA" w:rsidRPr="00715276" w:rsidRDefault="00E833DA">
      <w:pPr>
        <w:spacing w:line="390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5"/>
        </w:numPr>
        <w:tabs>
          <w:tab w:val="left" w:pos="1920"/>
        </w:tabs>
        <w:ind w:left="1920" w:hanging="292"/>
        <w:rPr>
          <w:rFonts w:eastAsia="Times New Roman"/>
          <w:b/>
          <w:bCs/>
          <w:sz w:val="24"/>
          <w:szCs w:val="24"/>
        </w:rPr>
      </w:pPr>
      <w:r w:rsidRPr="00715276">
        <w:rPr>
          <w:rFonts w:eastAsia="Times New Roman"/>
          <w:b/>
          <w:bCs/>
          <w:sz w:val="24"/>
          <w:szCs w:val="24"/>
        </w:rPr>
        <w:t>Комиссия по оценке профессиональных рисков</w:t>
      </w:r>
    </w:p>
    <w:p w:rsidR="00E833DA" w:rsidRPr="00715276" w:rsidRDefault="00E833DA">
      <w:pPr>
        <w:spacing w:line="58" w:lineRule="exact"/>
        <w:rPr>
          <w:sz w:val="24"/>
          <w:szCs w:val="24"/>
        </w:rPr>
      </w:pPr>
    </w:p>
    <w:p w:rsidR="00E833DA" w:rsidRPr="001A4F88" w:rsidRDefault="00A87E57" w:rsidP="00916E2C">
      <w:pPr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2.1. Для оценки профессиональных рисков приказом директора</w:t>
      </w:r>
      <w:r w:rsidR="00916E2C" w:rsidRPr="00715276">
        <w:rPr>
          <w:sz w:val="24"/>
          <w:szCs w:val="24"/>
        </w:rPr>
        <w:t xml:space="preserve"> МБОУ «Кочкуровская СОШ имени Народного учителя СССР Дергачева С.И»</w:t>
      </w:r>
      <w:r w:rsidRPr="00715276">
        <w:rPr>
          <w:rFonts w:eastAsia="Times New Roman"/>
          <w:sz w:val="24"/>
          <w:szCs w:val="24"/>
        </w:rPr>
        <w:t xml:space="preserve"> (далее – работодатель) создается комиссия в </w:t>
      </w:r>
      <w:r w:rsidRPr="001A4F88">
        <w:rPr>
          <w:rFonts w:eastAsia="Times New Roman"/>
          <w:sz w:val="24"/>
          <w:szCs w:val="24"/>
        </w:rPr>
        <w:t xml:space="preserve">составе </w:t>
      </w:r>
      <w:r w:rsidR="001A4F88" w:rsidRPr="001A4F88">
        <w:rPr>
          <w:rFonts w:eastAsia="Times New Roman"/>
          <w:sz w:val="24"/>
          <w:szCs w:val="24"/>
        </w:rPr>
        <w:t>3</w:t>
      </w:r>
      <w:r w:rsidRPr="001A4F88">
        <w:rPr>
          <w:rFonts w:eastAsia="Times New Roman"/>
          <w:sz w:val="24"/>
          <w:szCs w:val="24"/>
        </w:rPr>
        <w:t xml:space="preserve"> человек.</w:t>
      </w:r>
    </w:p>
    <w:p w:rsidR="00E833DA" w:rsidRPr="00715276" w:rsidRDefault="00E833DA">
      <w:pPr>
        <w:spacing w:line="27" w:lineRule="exact"/>
        <w:rPr>
          <w:sz w:val="24"/>
          <w:szCs w:val="24"/>
        </w:rPr>
      </w:pPr>
    </w:p>
    <w:p w:rsidR="00E833DA" w:rsidRPr="00715276" w:rsidRDefault="00A87E57">
      <w:pPr>
        <w:spacing w:line="263" w:lineRule="auto"/>
        <w:ind w:left="260" w:right="30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2.2. Комиссия действует на основании настоящего Положения и действующего законодательства Российской Федерации.</w:t>
      </w: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85" w:lineRule="exact"/>
        <w:rPr>
          <w:sz w:val="24"/>
          <w:szCs w:val="24"/>
        </w:rPr>
      </w:pPr>
    </w:p>
    <w:p w:rsidR="00E833DA" w:rsidRPr="00715276" w:rsidRDefault="00E833DA">
      <w:pPr>
        <w:rPr>
          <w:sz w:val="24"/>
          <w:szCs w:val="24"/>
        </w:rPr>
        <w:sectPr w:rsidR="00E833DA" w:rsidRPr="00715276" w:rsidSect="00A87E57">
          <w:pgSz w:w="11900" w:h="16838"/>
          <w:pgMar w:top="1440" w:right="844" w:bottom="63" w:left="1134" w:header="0" w:footer="0" w:gutter="0"/>
          <w:cols w:space="720" w:equalWidth="0">
            <w:col w:w="9926"/>
          </w:cols>
        </w:sectPr>
      </w:pPr>
    </w:p>
    <w:p w:rsidR="00E833DA" w:rsidRPr="00715276" w:rsidRDefault="00E833DA" w:rsidP="00A87E57">
      <w:pPr>
        <w:spacing w:line="8" w:lineRule="exact"/>
        <w:ind w:right="-461"/>
        <w:rPr>
          <w:sz w:val="24"/>
          <w:szCs w:val="24"/>
        </w:rPr>
      </w:pPr>
      <w:bookmarkStart w:id="3" w:name="page4"/>
      <w:bookmarkEnd w:id="3"/>
    </w:p>
    <w:p w:rsidR="00E833DA" w:rsidRPr="00715276" w:rsidRDefault="00A87E57" w:rsidP="00A87E57">
      <w:pPr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 xml:space="preserve">2.3. Комиссия в процессе работы имеет право запрашивать у всех сотрудников </w:t>
      </w:r>
      <w:r w:rsidR="00916E2C" w:rsidRPr="00715276">
        <w:rPr>
          <w:sz w:val="24"/>
          <w:szCs w:val="24"/>
        </w:rPr>
        <w:t xml:space="preserve">МБОУ «Кочкуровская СОШ имени Народного учителя СССР Дергачева С.И» </w:t>
      </w:r>
      <w:r w:rsidRPr="00715276">
        <w:rPr>
          <w:rFonts w:eastAsia="Times New Roman"/>
          <w:sz w:val="24"/>
          <w:szCs w:val="24"/>
        </w:rPr>
        <w:t>необходимую для более полного анализа данных информацию.</w:t>
      </w:r>
    </w:p>
    <w:p w:rsidR="00E833DA" w:rsidRPr="00715276" w:rsidRDefault="00E833DA" w:rsidP="00A87E57">
      <w:pPr>
        <w:spacing w:line="27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spacing w:line="272" w:lineRule="auto"/>
        <w:ind w:right="264" w:firstLine="542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2.4. Для полноты оценки профессиональных рисков к работе могут быть привлечены специализированные организации или специалисты, обладающие достаточным опытом и компетенцией для выполнения данной работы.</w:t>
      </w:r>
    </w:p>
    <w:p w:rsidR="00E833DA" w:rsidRPr="00715276" w:rsidRDefault="00E833DA" w:rsidP="00A87E57">
      <w:pPr>
        <w:spacing w:line="383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6"/>
        </w:numPr>
        <w:tabs>
          <w:tab w:val="left" w:pos="2060"/>
        </w:tabs>
        <w:ind w:left="2060" w:hanging="281"/>
        <w:jc w:val="both"/>
        <w:rPr>
          <w:rFonts w:eastAsia="Times New Roman"/>
          <w:b/>
          <w:bCs/>
          <w:sz w:val="24"/>
          <w:szCs w:val="24"/>
        </w:rPr>
      </w:pPr>
      <w:r w:rsidRPr="00715276">
        <w:rPr>
          <w:rFonts w:eastAsia="Times New Roman"/>
          <w:b/>
          <w:bCs/>
          <w:sz w:val="24"/>
          <w:szCs w:val="24"/>
        </w:rPr>
        <w:t>Идентификация (выявление) опасностей</w:t>
      </w:r>
    </w:p>
    <w:p w:rsidR="00E833DA" w:rsidRPr="00715276" w:rsidRDefault="00E833DA" w:rsidP="00A87E57">
      <w:pPr>
        <w:spacing w:line="58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 xml:space="preserve">3.1. Для объективной и полной оценки профессиональных рисков комиссия составляет перечень профессий или должностей сотрудников </w:t>
      </w:r>
      <w:r w:rsidR="00916E2C" w:rsidRPr="00715276">
        <w:rPr>
          <w:sz w:val="24"/>
          <w:szCs w:val="24"/>
        </w:rPr>
        <w:t xml:space="preserve">МБОУ «Кочкуровская СОШ имени Народного учителя СССР Дергачева С.И», </w:t>
      </w:r>
      <w:r w:rsidRPr="00715276">
        <w:rPr>
          <w:rFonts w:eastAsia="Times New Roman"/>
          <w:sz w:val="24"/>
          <w:szCs w:val="24"/>
        </w:rPr>
        <w:t>подлежащих оценке, план оценки профессиональных рисков, выбирает метод оценки профессиональных рисков (возможно использование нескольких методов).</w:t>
      </w:r>
    </w:p>
    <w:p w:rsidR="00E833DA" w:rsidRPr="00715276" w:rsidRDefault="00E833DA" w:rsidP="00A87E57">
      <w:pPr>
        <w:spacing w:line="22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spacing w:line="263" w:lineRule="auto"/>
        <w:ind w:right="264" w:firstLine="542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3.2. Комиссия выявляет (идентифицирует) опасности, представляющие угрозу жизни и здоровью работников.</w:t>
      </w:r>
    </w:p>
    <w:p w:rsidR="00E833DA" w:rsidRPr="00715276" w:rsidRDefault="00E833DA" w:rsidP="00A87E57">
      <w:pPr>
        <w:spacing w:line="18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tabs>
          <w:tab w:val="left" w:pos="9072"/>
        </w:tabs>
        <w:ind w:right="4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3.3. Опасности подлежат обнаружению, распознаванию и описанию:</w:t>
      </w:r>
    </w:p>
    <w:p w:rsidR="00E833DA" w:rsidRPr="00715276" w:rsidRDefault="00E833DA" w:rsidP="00A87E57">
      <w:pPr>
        <w:spacing w:line="63" w:lineRule="exact"/>
        <w:jc w:val="both"/>
        <w:rPr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spacing w:line="272" w:lineRule="auto"/>
        <w:ind w:left="720" w:right="264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исходя из анализа данных об организационной структуре, штатной численности, виде деятельности</w:t>
      </w:r>
      <w:r w:rsidR="00916E2C" w:rsidRPr="00715276">
        <w:rPr>
          <w:rFonts w:eastAsia="Times New Roman"/>
          <w:sz w:val="24"/>
          <w:szCs w:val="24"/>
        </w:rPr>
        <w:t xml:space="preserve"> МБОУ «Кочкуровская СОШ имени Народного учителя СССР Дергачева С.И.»</w:t>
      </w:r>
      <w:r w:rsidRPr="00715276">
        <w:rPr>
          <w:rFonts w:eastAsia="Times New Roman"/>
          <w:sz w:val="24"/>
          <w:szCs w:val="24"/>
        </w:rPr>
        <w:t>, производимых работ на рабочих местах, данных о производственном процессе и оборудовании,</w:t>
      </w:r>
    </w:p>
    <w:p w:rsidR="00E833DA" w:rsidRPr="00715276" w:rsidRDefault="00E833DA" w:rsidP="00A87E57">
      <w:pPr>
        <w:spacing w:line="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по результатам специальной оценки условий труда,</w:t>
      </w:r>
    </w:p>
    <w:p w:rsidR="00E833DA" w:rsidRPr="00715276" w:rsidRDefault="00E833DA" w:rsidP="00A87E57">
      <w:pPr>
        <w:spacing w:line="6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spacing w:line="271" w:lineRule="auto"/>
        <w:ind w:left="720" w:right="-36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по результатам контроля за состоянием условий и охраны труда и соблюдением требований охраны труда в структурных подразделениях и на рабочих местах, который проводит работодатель,</w:t>
      </w:r>
    </w:p>
    <w:p w:rsidR="00E833DA" w:rsidRPr="00715276" w:rsidRDefault="00E833DA" w:rsidP="00A87E57">
      <w:pPr>
        <w:spacing w:line="1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по результатам периодических медицинских осмотров,</w:t>
      </w:r>
    </w:p>
    <w:p w:rsidR="00E833DA" w:rsidRPr="00715276" w:rsidRDefault="00E833DA" w:rsidP="00A87E57">
      <w:pPr>
        <w:spacing w:line="6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spacing w:line="263" w:lineRule="auto"/>
        <w:ind w:left="720" w:right="264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по результатам расследования несчастных случаев на производстве и профзаболеваний,</w:t>
      </w:r>
    </w:p>
    <w:p w:rsidR="00E833DA" w:rsidRPr="00715276" w:rsidRDefault="00E833DA" w:rsidP="00A87E57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spacing w:line="264" w:lineRule="auto"/>
        <w:ind w:left="720" w:right="264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по результатам рассмотрения причин и обстоятельств событий, приведших к возникновению микроповреждений (микротравм),</w:t>
      </w:r>
    </w:p>
    <w:p w:rsidR="00E833DA" w:rsidRPr="00715276" w:rsidRDefault="00E833DA" w:rsidP="00A87E57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spacing w:line="263" w:lineRule="auto"/>
        <w:ind w:left="720" w:right="264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 изучении локальных актов по охране труда, инструкций по охране труда,</w:t>
      </w:r>
    </w:p>
    <w:p w:rsidR="00E833DA" w:rsidRPr="00715276" w:rsidRDefault="00E833DA" w:rsidP="00A87E57">
      <w:pPr>
        <w:spacing w:line="3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spacing w:line="264" w:lineRule="auto"/>
        <w:ind w:left="720" w:right="264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 изучении жалоб и обращений работников по поводу имеющихся на их рабочих местах (рабочих зонах) факторов опасности,</w:t>
      </w:r>
    </w:p>
    <w:p w:rsidR="00E833DA" w:rsidRPr="00715276" w:rsidRDefault="00E833DA" w:rsidP="00A87E57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 w:rsidP="00A87E57">
      <w:pPr>
        <w:numPr>
          <w:ilvl w:val="0"/>
          <w:numId w:val="7"/>
        </w:numPr>
        <w:tabs>
          <w:tab w:val="left" w:pos="720"/>
        </w:tabs>
        <w:spacing w:line="263" w:lineRule="auto"/>
        <w:ind w:left="720" w:right="264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на основе обследования территории, объектов, рабочих мест (рабочих зон), выполняемых работ и опроса работников.</w:t>
      </w:r>
    </w:p>
    <w:p w:rsidR="00E833DA" w:rsidRPr="00715276" w:rsidRDefault="00E833DA" w:rsidP="00A87E57">
      <w:pPr>
        <w:spacing w:line="200" w:lineRule="exact"/>
        <w:jc w:val="both"/>
        <w:rPr>
          <w:sz w:val="24"/>
          <w:szCs w:val="24"/>
        </w:rPr>
      </w:pPr>
    </w:p>
    <w:p w:rsidR="00E833DA" w:rsidRPr="00715276" w:rsidRDefault="00E833DA" w:rsidP="00A87E57">
      <w:pPr>
        <w:spacing w:line="200" w:lineRule="exact"/>
        <w:jc w:val="both"/>
        <w:rPr>
          <w:sz w:val="24"/>
          <w:szCs w:val="24"/>
        </w:rPr>
      </w:pPr>
    </w:p>
    <w:p w:rsidR="00E833DA" w:rsidRPr="00715276" w:rsidRDefault="00E833DA" w:rsidP="00A87E57">
      <w:pPr>
        <w:spacing w:line="200" w:lineRule="exact"/>
        <w:jc w:val="both"/>
        <w:rPr>
          <w:sz w:val="24"/>
          <w:szCs w:val="24"/>
        </w:rPr>
      </w:pPr>
    </w:p>
    <w:p w:rsidR="00E833DA" w:rsidRPr="00715276" w:rsidRDefault="00E833DA">
      <w:pPr>
        <w:spacing w:line="224" w:lineRule="exact"/>
        <w:rPr>
          <w:sz w:val="24"/>
          <w:szCs w:val="24"/>
        </w:rPr>
      </w:pPr>
    </w:p>
    <w:p w:rsidR="00E833DA" w:rsidRPr="00715276" w:rsidRDefault="00E833DA">
      <w:pPr>
        <w:rPr>
          <w:sz w:val="24"/>
          <w:szCs w:val="24"/>
        </w:rPr>
        <w:sectPr w:rsidR="00E833DA" w:rsidRPr="00715276" w:rsidSect="00A87E57">
          <w:pgSz w:w="11900" w:h="16838"/>
          <w:pgMar w:top="1440" w:right="1127" w:bottom="63" w:left="1140" w:header="0" w:footer="0" w:gutter="0"/>
          <w:cols w:space="720" w:equalWidth="0">
            <w:col w:w="9633"/>
          </w:cols>
        </w:sectPr>
      </w:pPr>
    </w:p>
    <w:p w:rsidR="00E833DA" w:rsidRPr="00715276" w:rsidRDefault="00E833DA">
      <w:pPr>
        <w:spacing w:line="8" w:lineRule="exact"/>
        <w:rPr>
          <w:sz w:val="24"/>
          <w:szCs w:val="24"/>
        </w:rPr>
      </w:pPr>
      <w:bookmarkStart w:id="4" w:name="page5"/>
      <w:bookmarkEnd w:id="4"/>
    </w:p>
    <w:p w:rsidR="00E833DA" w:rsidRPr="00715276" w:rsidRDefault="00A87E57">
      <w:pPr>
        <w:spacing w:line="269" w:lineRule="auto"/>
        <w:ind w:left="260" w:right="300" w:firstLine="567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3.4. В ходе идентификации рассматриваются только те опасности, которые могут реально привести к получению травм, ухудшению здоровья работников или к смертельному исходу.</w:t>
      </w:r>
    </w:p>
    <w:p w:rsidR="00E833DA" w:rsidRPr="00715276" w:rsidRDefault="00E833DA">
      <w:pPr>
        <w:spacing w:line="27" w:lineRule="exact"/>
        <w:rPr>
          <w:sz w:val="24"/>
          <w:szCs w:val="24"/>
        </w:rPr>
      </w:pPr>
    </w:p>
    <w:p w:rsidR="00E833DA" w:rsidRPr="00715276" w:rsidRDefault="00A87E57">
      <w:pPr>
        <w:spacing w:line="271" w:lineRule="auto"/>
        <w:ind w:left="260" w:right="28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3.5. Идентификации подлежат опасности, которые могут возникнуть не только при штатных (нормальных) условиях работы, но и при отклонениях в работе (при авариях, инцидентах на рабочих местах).</w:t>
      </w:r>
    </w:p>
    <w:p w:rsidR="00E833DA" w:rsidRPr="00715276" w:rsidRDefault="00E833DA">
      <w:pPr>
        <w:spacing w:line="23" w:lineRule="exact"/>
        <w:rPr>
          <w:sz w:val="24"/>
          <w:szCs w:val="24"/>
        </w:rPr>
      </w:pPr>
    </w:p>
    <w:p w:rsidR="00E833DA" w:rsidRPr="00715276" w:rsidRDefault="00A87E57">
      <w:pPr>
        <w:spacing w:line="264" w:lineRule="auto"/>
        <w:ind w:left="260" w:right="30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3.6. Рабочие места выбираются таким образом, чтобы получить максимально достоверное представление о существующих опасностях.</w:t>
      </w:r>
    </w:p>
    <w:p w:rsidR="00E833DA" w:rsidRPr="00715276" w:rsidRDefault="00E833DA">
      <w:pPr>
        <w:spacing w:line="31" w:lineRule="exact"/>
        <w:rPr>
          <w:sz w:val="24"/>
          <w:szCs w:val="24"/>
        </w:rPr>
      </w:pPr>
    </w:p>
    <w:p w:rsidR="00E833DA" w:rsidRPr="00715276" w:rsidRDefault="00A87E57">
      <w:pPr>
        <w:spacing w:line="263" w:lineRule="auto"/>
        <w:ind w:left="260" w:right="30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3.7. Из рабочих мест с идентичным характером выполняемых работ и аналогичными условиями труда выбирается одно-два рабочих места.</w:t>
      </w:r>
    </w:p>
    <w:p w:rsidR="00E833DA" w:rsidRPr="00715276" w:rsidRDefault="00E833DA">
      <w:pPr>
        <w:spacing w:line="34" w:lineRule="exact"/>
        <w:rPr>
          <w:sz w:val="24"/>
          <w:szCs w:val="24"/>
        </w:rPr>
      </w:pPr>
    </w:p>
    <w:p w:rsidR="00E833DA" w:rsidRPr="00715276" w:rsidRDefault="00A87E57">
      <w:pPr>
        <w:spacing w:line="267" w:lineRule="auto"/>
        <w:ind w:left="260" w:right="30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3.8. По итогам выявления (идентификации) опасностей комиссия составляет перечень (реестр) опасностей.</w:t>
      </w:r>
    </w:p>
    <w:p w:rsidR="00E833DA" w:rsidRPr="00715276" w:rsidRDefault="00E833DA">
      <w:pPr>
        <w:spacing w:line="387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8"/>
        </w:numPr>
        <w:tabs>
          <w:tab w:val="left" w:pos="2560"/>
        </w:tabs>
        <w:ind w:left="2560" w:hanging="293"/>
        <w:rPr>
          <w:rFonts w:eastAsia="Times New Roman"/>
          <w:b/>
          <w:bCs/>
          <w:sz w:val="24"/>
          <w:szCs w:val="24"/>
        </w:rPr>
      </w:pPr>
      <w:r w:rsidRPr="00715276">
        <w:rPr>
          <w:rFonts w:eastAsia="Times New Roman"/>
          <w:b/>
          <w:bCs/>
          <w:sz w:val="24"/>
          <w:szCs w:val="24"/>
        </w:rPr>
        <w:t>Оценка уровня профессионального риска</w:t>
      </w:r>
    </w:p>
    <w:p w:rsidR="00E833DA" w:rsidRPr="00715276" w:rsidRDefault="00E833DA">
      <w:pPr>
        <w:spacing w:line="58" w:lineRule="exact"/>
        <w:rPr>
          <w:sz w:val="24"/>
          <w:szCs w:val="24"/>
        </w:rPr>
      </w:pPr>
    </w:p>
    <w:p w:rsidR="00E833DA" w:rsidRPr="00715276" w:rsidRDefault="00A87E57">
      <w:pPr>
        <w:spacing w:line="269" w:lineRule="auto"/>
        <w:ind w:left="260" w:right="28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4.1. Все риски, связанные с каждой из идентифицированных опасностей, анализируются, оцениваются и упорядочиваются по приоритетам необходимости исключения или снижения риска.</w:t>
      </w:r>
    </w:p>
    <w:p w:rsidR="00E833DA" w:rsidRPr="00715276" w:rsidRDefault="00E833DA">
      <w:pPr>
        <w:spacing w:line="27" w:lineRule="exact"/>
        <w:rPr>
          <w:sz w:val="24"/>
          <w:szCs w:val="24"/>
        </w:rPr>
      </w:pPr>
    </w:p>
    <w:p w:rsidR="00E833DA" w:rsidRPr="00715276" w:rsidRDefault="00A87E57">
      <w:pPr>
        <w:spacing w:line="272" w:lineRule="auto"/>
        <w:ind w:left="260" w:right="28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4.2. Определение потенциальной степени тяжести последствий событий, реализация которых приводит к возникновению несчастных случаев, профессиональных заболеваний, осуществляется по бальной шкале в соответствии с таблицей 1.</w:t>
      </w:r>
    </w:p>
    <w:p w:rsidR="00E833DA" w:rsidRPr="00715276" w:rsidRDefault="00A87E57">
      <w:pPr>
        <w:spacing w:line="20" w:lineRule="exact"/>
        <w:rPr>
          <w:sz w:val="24"/>
          <w:szCs w:val="24"/>
        </w:rPr>
      </w:pPr>
      <w:r w:rsidRPr="00715276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765810</wp:posOffset>
            </wp:positionH>
            <wp:positionV relativeFrom="paragraph">
              <wp:posOffset>-20320</wp:posOffset>
            </wp:positionV>
            <wp:extent cx="4603115" cy="4652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465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319" w:lineRule="exact"/>
        <w:rPr>
          <w:sz w:val="24"/>
          <w:szCs w:val="24"/>
        </w:rPr>
      </w:pPr>
    </w:p>
    <w:p w:rsidR="00E833DA" w:rsidRPr="00715276" w:rsidRDefault="00E833DA">
      <w:pPr>
        <w:rPr>
          <w:sz w:val="24"/>
          <w:szCs w:val="24"/>
        </w:rPr>
        <w:sectPr w:rsidR="00E833DA" w:rsidRPr="00715276">
          <w:pgSz w:w="11900" w:h="16838"/>
          <w:pgMar w:top="1440" w:right="844" w:bottom="63" w:left="1440" w:header="0" w:footer="0" w:gutter="0"/>
          <w:cols w:space="720" w:equalWidth="0">
            <w:col w:w="9620"/>
          </w:cols>
        </w:sectPr>
      </w:pPr>
    </w:p>
    <w:p w:rsidR="00E833DA" w:rsidRPr="00715276" w:rsidRDefault="00E833DA">
      <w:pPr>
        <w:spacing w:line="8" w:lineRule="exact"/>
        <w:rPr>
          <w:sz w:val="24"/>
          <w:szCs w:val="24"/>
        </w:rPr>
      </w:pPr>
      <w:bookmarkStart w:id="5" w:name="page6"/>
      <w:bookmarkEnd w:id="5"/>
    </w:p>
    <w:p w:rsidR="00E833DA" w:rsidRPr="00715276" w:rsidRDefault="00A87E57">
      <w:pPr>
        <w:spacing w:line="273" w:lineRule="auto"/>
        <w:ind w:right="264" w:firstLine="542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4.3. Оценка вероятности реализации опасности (В) осуществляется экспертным методом по бальной шкале в соответствии с таблицей 2. В процессе определения вероятности следует опираться на официальные статистические данные, в случае невозможности применения статистических данных необходимо детальное изучение производственной обстановки.</w:t>
      </w:r>
    </w:p>
    <w:p w:rsidR="00E833DA" w:rsidRPr="00715276" w:rsidRDefault="00A87E57">
      <w:pPr>
        <w:spacing w:line="20" w:lineRule="exact"/>
        <w:rPr>
          <w:sz w:val="24"/>
          <w:szCs w:val="24"/>
        </w:rPr>
      </w:pPr>
      <w:r w:rsidRPr="00715276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181610</wp:posOffset>
            </wp:positionH>
            <wp:positionV relativeFrom="paragraph">
              <wp:posOffset>-187960</wp:posOffset>
            </wp:positionV>
            <wp:extent cx="5751195" cy="226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322" w:lineRule="exact"/>
        <w:rPr>
          <w:sz w:val="24"/>
          <w:szCs w:val="24"/>
        </w:rPr>
      </w:pPr>
    </w:p>
    <w:p w:rsidR="00E833DA" w:rsidRPr="00715276" w:rsidRDefault="00A87E57">
      <w:pPr>
        <w:tabs>
          <w:tab w:val="left" w:pos="1180"/>
          <w:tab w:val="left" w:pos="3840"/>
          <w:tab w:val="left" w:pos="5520"/>
          <w:tab w:val="left" w:pos="6120"/>
          <w:tab w:val="left" w:pos="7400"/>
        </w:tabs>
        <w:ind w:left="54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4.4.</w:t>
      </w:r>
      <w:r w:rsidRPr="00715276">
        <w:rPr>
          <w:sz w:val="24"/>
          <w:szCs w:val="24"/>
        </w:rPr>
        <w:tab/>
      </w:r>
      <w:r w:rsidRPr="00715276">
        <w:rPr>
          <w:rFonts w:eastAsia="Times New Roman"/>
          <w:sz w:val="24"/>
          <w:szCs w:val="24"/>
        </w:rPr>
        <w:t>Продолжительность</w:t>
      </w:r>
      <w:r w:rsidRPr="00715276">
        <w:rPr>
          <w:rFonts w:eastAsia="Times New Roman"/>
          <w:sz w:val="24"/>
          <w:szCs w:val="24"/>
        </w:rPr>
        <w:tab/>
        <w:t>воздействия</w:t>
      </w:r>
      <w:r w:rsidRPr="00715276">
        <w:rPr>
          <w:sz w:val="24"/>
          <w:szCs w:val="24"/>
        </w:rPr>
        <w:tab/>
      </w:r>
      <w:r w:rsidRPr="00715276">
        <w:rPr>
          <w:rFonts w:eastAsia="Times New Roman"/>
          <w:sz w:val="24"/>
          <w:szCs w:val="24"/>
        </w:rPr>
        <w:t>(Т)</w:t>
      </w:r>
      <w:r w:rsidRPr="00715276">
        <w:rPr>
          <w:sz w:val="24"/>
          <w:szCs w:val="24"/>
        </w:rPr>
        <w:tab/>
      </w:r>
      <w:r w:rsidRPr="00715276">
        <w:rPr>
          <w:rFonts w:eastAsia="Times New Roman"/>
          <w:sz w:val="24"/>
          <w:szCs w:val="24"/>
        </w:rPr>
        <w:t>является</w:t>
      </w:r>
      <w:r w:rsidRPr="00715276">
        <w:rPr>
          <w:sz w:val="24"/>
          <w:szCs w:val="24"/>
        </w:rPr>
        <w:tab/>
      </w:r>
      <w:r w:rsidRPr="00715276">
        <w:rPr>
          <w:rFonts w:eastAsia="Times New Roman"/>
          <w:sz w:val="24"/>
          <w:szCs w:val="24"/>
        </w:rPr>
        <w:t>понижающим</w:t>
      </w:r>
    </w:p>
    <w:p w:rsidR="00E833DA" w:rsidRPr="00715276" w:rsidRDefault="00E833DA">
      <w:pPr>
        <w:spacing w:line="64" w:lineRule="exact"/>
        <w:rPr>
          <w:sz w:val="24"/>
          <w:szCs w:val="24"/>
        </w:rPr>
      </w:pPr>
    </w:p>
    <w:p w:rsidR="00E833DA" w:rsidRPr="00715276" w:rsidRDefault="00A87E57">
      <w:pPr>
        <w:spacing w:line="272" w:lineRule="auto"/>
        <w:ind w:right="264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коэффициентом и отображает временную характеристику идентифицированной опасности, то есть время выполнения работ в условиях воздействия конкретной опасности по отношению к общей продолжительности рабочего времени.</w:t>
      </w:r>
    </w:p>
    <w:p w:rsidR="00E833DA" w:rsidRPr="00715276" w:rsidRDefault="00E833DA">
      <w:pPr>
        <w:spacing w:line="24" w:lineRule="exact"/>
        <w:rPr>
          <w:sz w:val="24"/>
          <w:szCs w:val="24"/>
        </w:rPr>
      </w:pPr>
    </w:p>
    <w:p w:rsidR="00E833DA" w:rsidRPr="00715276" w:rsidRDefault="00A87E57">
      <w:pPr>
        <w:spacing w:line="269" w:lineRule="auto"/>
        <w:ind w:right="264" w:firstLine="542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 определении продолжительности воздействия опасности учитываются характеристики трудового процесса, а также результаты опроса работника и (или) его непосредственного руководителя.</w:t>
      </w:r>
    </w:p>
    <w:p w:rsidR="00E833DA" w:rsidRPr="00715276" w:rsidRDefault="00E833DA">
      <w:pPr>
        <w:spacing w:line="27" w:lineRule="exact"/>
        <w:rPr>
          <w:sz w:val="24"/>
          <w:szCs w:val="24"/>
        </w:rPr>
      </w:pPr>
    </w:p>
    <w:p w:rsidR="00E833DA" w:rsidRPr="00715276" w:rsidRDefault="00A87E57">
      <w:pPr>
        <w:spacing w:line="269" w:lineRule="auto"/>
        <w:ind w:right="264" w:firstLine="542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 оценке уровня профессионального риска идентифицированной опасности значение продолжительности воздействия опасности принимается в соответствии с таблицей 3.</w:t>
      </w:r>
    </w:p>
    <w:p w:rsidR="00E833DA" w:rsidRPr="00715276" w:rsidRDefault="00A87E57">
      <w:pPr>
        <w:spacing w:line="20" w:lineRule="exact"/>
        <w:rPr>
          <w:sz w:val="24"/>
          <w:szCs w:val="24"/>
        </w:rPr>
      </w:pPr>
      <w:r w:rsidRPr="0071527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-229870</wp:posOffset>
            </wp:positionH>
            <wp:positionV relativeFrom="paragraph">
              <wp:posOffset>111125</wp:posOffset>
            </wp:positionV>
            <wp:extent cx="6268085" cy="25863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258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74" w:lineRule="exact"/>
        <w:rPr>
          <w:sz w:val="24"/>
          <w:szCs w:val="24"/>
        </w:rPr>
      </w:pPr>
    </w:p>
    <w:p w:rsidR="00E833DA" w:rsidRPr="00715276" w:rsidRDefault="00E833DA">
      <w:pPr>
        <w:rPr>
          <w:sz w:val="24"/>
          <w:szCs w:val="24"/>
        </w:rPr>
        <w:sectPr w:rsidR="00E833DA" w:rsidRPr="00715276" w:rsidSect="00A87E57">
          <w:pgSz w:w="11900" w:h="16838"/>
          <w:pgMar w:top="1440" w:right="985" w:bottom="63" w:left="1140" w:header="0" w:footer="0" w:gutter="0"/>
          <w:cols w:space="720" w:equalWidth="0">
            <w:col w:w="9775"/>
          </w:cols>
        </w:sectPr>
      </w:pPr>
    </w:p>
    <w:p w:rsidR="00E833DA" w:rsidRPr="00715276" w:rsidRDefault="00E833DA">
      <w:pPr>
        <w:spacing w:line="8" w:lineRule="exact"/>
        <w:rPr>
          <w:sz w:val="24"/>
          <w:szCs w:val="24"/>
        </w:rPr>
      </w:pPr>
      <w:bookmarkStart w:id="6" w:name="page7"/>
      <w:bookmarkEnd w:id="6"/>
    </w:p>
    <w:p w:rsidR="00E833DA" w:rsidRPr="00715276" w:rsidRDefault="00A87E57">
      <w:pPr>
        <w:spacing w:line="263" w:lineRule="auto"/>
        <w:ind w:left="260" w:right="30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4.5. Результатом оценки уровня профессионального риска каждой идентифицированной опасности является расчетная величина Рi:</w:t>
      </w:r>
    </w:p>
    <w:p w:rsidR="00E833DA" w:rsidRPr="00715276" w:rsidRDefault="00E833DA">
      <w:pPr>
        <w:spacing w:line="18" w:lineRule="exact"/>
        <w:rPr>
          <w:sz w:val="24"/>
          <w:szCs w:val="24"/>
        </w:rPr>
      </w:pPr>
    </w:p>
    <w:p w:rsidR="00E833DA" w:rsidRPr="00715276" w:rsidRDefault="00A87E57">
      <w:pPr>
        <w:ind w:left="8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Рi = Bi х СТi х Тi,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8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где:</w:t>
      </w:r>
    </w:p>
    <w:p w:rsidR="00E833DA" w:rsidRPr="00715276" w:rsidRDefault="00E833DA">
      <w:pPr>
        <w:spacing w:line="52" w:lineRule="exact"/>
        <w:rPr>
          <w:sz w:val="24"/>
          <w:szCs w:val="24"/>
        </w:rPr>
      </w:pPr>
    </w:p>
    <w:p w:rsidR="00E833DA" w:rsidRPr="00715276" w:rsidRDefault="00A87E57">
      <w:pPr>
        <w:ind w:left="8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Вi - вероятность реализации i-ой опасности;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8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СТi - степень тяжести реализации i-ой опасности;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8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Тi - продолжительность воздействия i-ой опасности.</w:t>
      </w:r>
    </w:p>
    <w:p w:rsidR="00E833DA" w:rsidRPr="00715276" w:rsidRDefault="00E833DA">
      <w:pPr>
        <w:spacing w:line="64" w:lineRule="exact"/>
        <w:rPr>
          <w:sz w:val="24"/>
          <w:szCs w:val="24"/>
        </w:rPr>
      </w:pPr>
    </w:p>
    <w:p w:rsidR="00E833DA" w:rsidRPr="00715276" w:rsidRDefault="00A87E57">
      <w:pPr>
        <w:spacing w:line="269" w:lineRule="auto"/>
        <w:ind w:left="260" w:right="30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4.6. Оценка профессионального риска на рабочем месте (ПР) производится по всему перечню идентифицированных опасностей путем суммирования уровня риска по каждой выявленной опасности:</w:t>
      </w:r>
    </w:p>
    <w:p w:rsidR="00E833DA" w:rsidRPr="00715276" w:rsidRDefault="00E833DA">
      <w:pPr>
        <w:spacing w:line="11" w:lineRule="exact"/>
        <w:rPr>
          <w:sz w:val="24"/>
          <w:szCs w:val="24"/>
        </w:rPr>
      </w:pPr>
    </w:p>
    <w:p w:rsidR="00E833DA" w:rsidRPr="00715276" w:rsidRDefault="00A87E57">
      <w:pPr>
        <w:ind w:left="8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 = ∑ Рi,</w:t>
      </w:r>
    </w:p>
    <w:p w:rsidR="00E833DA" w:rsidRPr="00715276" w:rsidRDefault="00E833DA">
      <w:pPr>
        <w:spacing w:line="52" w:lineRule="exact"/>
        <w:rPr>
          <w:sz w:val="24"/>
          <w:szCs w:val="24"/>
        </w:rPr>
      </w:pPr>
    </w:p>
    <w:p w:rsidR="00E833DA" w:rsidRPr="00715276" w:rsidRDefault="00A87E57">
      <w:pPr>
        <w:ind w:left="8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где: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80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Рi - уровень профессионального риска i-ой опасности.</w:t>
      </w:r>
    </w:p>
    <w:p w:rsidR="00E833DA" w:rsidRPr="00715276" w:rsidRDefault="00E833DA">
      <w:pPr>
        <w:spacing w:line="63" w:lineRule="exact"/>
        <w:rPr>
          <w:sz w:val="24"/>
          <w:szCs w:val="24"/>
        </w:rPr>
      </w:pPr>
    </w:p>
    <w:p w:rsidR="00E833DA" w:rsidRPr="00715276" w:rsidRDefault="00A87E57">
      <w:pPr>
        <w:spacing w:line="271" w:lineRule="auto"/>
        <w:ind w:left="260" w:right="300" w:firstLine="543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4.7. Для определения значимости риска, с целью последующего принятия управленческих решений, производится сравнение полученной в ходе расчетов величины с приведенными в таблице 4 диапазонами значений. По результатам сравнения определяется класс риска.</w:t>
      </w:r>
    </w:p>
    <w:p w:rsidR="00E833DA" w:rsidRPr="00715276" w:rsidRDefault="00A87E57">
      <w:pPr>
        <w:spacing w:line="20" w:lineRule="exact"/>
        <w:rPr>
          <w:sz w:val="24"/>
          <w:szCs w:val="24"/>
        </w:rPr>
      </w:pPr>
      <w:r w:rsidRPr="0071527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-38735</wp:posOffset>
            </wp:positionH>
            <wp:positionV relativeFrom="paragraph">
              <wp:posOffset>233045</wp:posOffset>
            </wp:positionV>
            <wp:extent cx="6257925" cy="33445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34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334" w:lineRule="exact"/>
        <w:rPr>
          <w:sz w:val="24"/>
          <w:szCs w:val="24"/>
        </w:rPr>
      </w:pPr>
    </w:p>
    <w:p w:rsidR="00E833DA" w:rsidRPr="00715276" w:rsidRDefault="00A87E57">
      <w:pPr>
        <w:spacing w:line="264" w:lineRule="auto"/>
        <w:ind w:left="260" w:right="300" w:firstLine="711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4.8. Диапазоны значений для различных классов риска определяются исходя из матрицы оценки рисков, приведенной в таблице 5.</w:t>
      </w: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361" w:lineRule="exact"/>
        <w:rPr>
          <w:sz w:val="24"/>
          <w:szCs w:val="24"/>
        </w:rPr>
      </w:pPr>
    </w:p>
    <w:p w:rsidR="00E833DA" w:rsidRPr="00715276" w:rsidRDefault="00E833DA">
      <w:pPr>
        <w:rPr>
          <w:sz w:val="24"/>
          <w:szCs w:val="24"/>
        </w:rPr>
        <w:sectPr w:rsidR="00E833DA" w:rsidRPr="00715276">
          <w:pgSz w:w="11900" w:h="16838"/>
          <w:pgMar w:top="1440" w:right="844" w:bottom="63" w:left="1440" w:header="0" w:footer="0" w:gutter="0"/>
          <w:cols w:space="720" w:equalWidth="0">
            <w:col w:w="9620"/>
          </w:cols>
        </w:sectPr>
      </w:pPr>
    </w:p>
    <w:p w:rsidR="00E833DA" w:rsidRPr="00715276" w:rsidRDefault="00A87E57">
      <w:pPr>
        <w:spacing w:line="200" w:lineRule="exact"/>
        <w:rPr>
          <w:sz w:val="24"/>
          <w:szCs w:val="24"/>
        </w:rPr>
      </w:pPr>
      <w:bookmarkStart w:id="7" w:name="page8"/>
      <w:bookmarkEnd w:id="7"/>
      <w:r w:rsidRPr="0071527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410210</wp:posOffset>
            </wp:positionH>
            <wp:positionV relativeFrom="page">
              <wp:posOffset>581025</wp:posOffset>
            </wp:positionV>
            <wp:extent cx="6379845" cy="24949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249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341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9"/>
        </w:numPr>
        <w:tabs>
          <w:tab w:val="left" w:pos="1061"/>
        </w:tabs>
        <w:spacing w:line="263" w:lineRule="auto"/>
        <w:ind w:right="264" w:firstLine="536"/>
        <w:rPr>
          <w:rFonts w:eastAsia="Times New Roman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матрице используется классификация риска (рейтинг) в соответствии с указанным выше в Таблице 4.</w:t>
      </w:r>
    </w:p>
    <w:p w:rsidR="00E833DA" w:rsidRPr="00715276" w:rsidRDefault="00E833DA">
      <w:pPr>
        <w:spacing w:line="38" w:lineRule="exact"/>
        <w:rPr>
          <w:rFonts w:eastAsia="Times New Roman"/>
          <w:sz w:val="24"/>
          <w:szCs w:val="24"/>
        </w:rPr>
      </w:pPr>
    </w:p>
    <w:p w:rsidR="00E833DA" w:rsidRPr="00715276" w:rsidRDefault="00A87E57">
      <w:pPr>
        <w:spacing w:line="271" w:lineRule="auto"/>
        <w:ind w:right="264" w:firstLine="542"/>
        <w:jc w:val="both"/>
        <w:rPr>
          <w:rFonts w:eastAsia="Times New Roman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Крайне высокий риск (А) - неуправляемый процесс, высок риск утраты трудоспособности в результате реализации опасностей, дальнейшие работы можно проводить только по специальным регламентам;</w:t>
      </w:r>
    </w:p>
    <w:p w:rsidR="00E833DA" w:rsidRPr="00715276" w:rsidRDefault="00E833DA">
      <w:pPr>
        <w:spacing w:line="24" w:lineRule="exact"/>
        <w:rPr>
          <w:rFonts w:eastAsia="Times New Roman"/>
          <w:sz w:val="24"/>
          <w:szCs w:val="24"/>
        </w:rPr>
      </w:pPr>
    </w:p>
    <w:p w:rsidR="00E833DA" w:rsidRPr="00715276" w:rsidRDefault="00A87E57">
      <w:pPr>
        <w:spacing w:line="269" w:lineRule="auto"/>
        <w:ind w:right="264" w:firstLine="542"/>
        <w:jc w:val="both"/>
        <w:rPr>
          <w:rFonts w:eastAsia="Times New Roman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Высокий риск (В) - процесс неустойчивый, высок риск получения травм, требуется усиленный административный контроль и неотложные меры по снижению уровня риска;</w:t>
      </w:r>
    </w:p>
    <w:p w:rsidR="00E833DA" w:rsidRPr="00715276" w:rsidRDefault="00E833DA">
      <w:pPr>
        <w:spacing w:line="31" w:lineRule="exact"/>
        <w:rPr>
          <w:rFonts w:eastAsia="Times New Roman"/>
          <w:sz w:val="24"/>
          <w:szCs w:val="24"/>
        </w:rPr>
      </w:pPr>
    </w:p>
    <w:p w:rsidR="00E833DA" w:rsidRPr="00715276" w:rsidRDefault="00A87E57">
      <w:pPr>
        <w:spacing w:line="269" w:lineRule="auto"/>
        <w:ind w:right="264" w:firstLine="542"/>
        <w:jc w:val="both"/>
        <w:rPr>
          <w:rFonts w:eastAsia="Times New Roman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Средний (существенный) (С) - процесс неустойчивый, требуется усиленный административный контроль, меры по снижению риска проводятся в установленные сроки;</w:t>
      </w:r>
    </w:p>
    <w:p w:rsidR="00E833DA" w:rsidRPr="00715276" w:rsidRDefault="00E833DA">
      <w:pPr>
        <w:spacing w:line="26" w:lineRule="exact"/>
        <w:rPr>
          <w:rFonts w:eastAsia="Times New Roman"/>
          <w:sz w:val="24"/>
          <w:szCs w:val="24"/>
        </w:rPr>
      </w:pPr>
    </w:p>
    <w:p w:rsidR="00E833DA" w:rsidRPr="00715276" w:rsidRDefault="00A87E57">
      <w:pPr>
        <w:spacing w:line="269" w:lineRule="auto"/>
        <w:ind w:right="264" w:firstLine="542"/>
        <w:jc w:val="both"/>
        <w:rPr>
          <w:rFonts w:eastAsia="Times New Roman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Приемлемый (допустимый) (D) - процесс устойчивый, возможно, требуются меры по снижению риска, проводится нормальный административный контроль;</w:t>
      </w:r>
    </w:p>
    <w:p w:rsidR="00E833DA" w:rsidRPr="00715276" w:rsidRDefault="00E833DA">
      <w:pPr>
        <w:spacing w:line="26" w:lineRule="exact"/>
        <w:rPr>
          <w:rFonts w:eastAsia="Times New Roman"/>
          <w:sz w:val="24"/>
          <w:szCs w:val="24"/>
        </w:rPr>
      </w:pPr>
    </w:p>
    <w:p w:rsidR="00E833DA" w:rsidRPr="00715276" w:rsidRDefault="00A87E57">
      <w:pPr>
        <w:spacing w:line="273" w:lineRule="auto"/>
        <w:ind w:right="264" w:firstLine="542"/>
        <w:jc w:val="both"/>
        <w:rPr>
          <w:rFonts w:eastAsia="Times New Roman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Пренебрежительно малый риск (Е) - процесс устойчивый, меры по снижению риска не требуются, но группа уязвимых лиц (несовершеннолетние, беременные, кормящие, инвалиды) нуждаются в дополнительной защите, проводится ослабленный административный контроль.</w:t>
      </w:r>
    </w:p>
    <w:p w:rsidR="00E833DA" w:rsidRPr="00715276" w:rsidRDefault="00E833DA">
      <w:pPr>
        <w:spacing w:line="381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10"/>
        </w:numPr>
        <w:tabs>
          <w:tab w:val="left" w:pos="2220"/>
        </w:tabs>
        <w:ind w:left="2220" w:hanging="282"/>
        <w:rPr>
          <w:rFonts w:eastAsia="Times New Roman"/>
          <w:b/>
          <w:bCs/>
          <w:sz w:val="24"/>
          <w:szCs w:val="24"/>
        </w:rPr>
      </w:pPr>
      <w:r w:rsidRPr="00715276">
        <w:rPr>
          <w:rFonts w:eastAsia="Times New Roman"/>
          <w:b/>
          <w:bCs/>
          <w:sz w:val="24"/>
          <w:szCs w:val="24"/>
        </w:rPr>
        <w:t>Управление профессиональными рисками</w:t>
      </w:r>
    </w:p>
    <w:p w:rsidR="00E833DA" w:rsidRPr="00715276" w:rsidRDefault="00E833DA">
      <w:pPr>
        <w:spacing w:line="58" w:lineRule="exact"/>
        <w:rPr>
          <w:sz w:val="24"/>
          <w:szCs w:val="24"/>
        </w:rPr>
      </w:pPr>
    </w:p>
    <w:p w:rsidR="00E833DA" w:rsidRPr="00715276" w:rsidRDefault="00A87E57">
      <w:pPr>
        <w:spacing w:line="271" w:lineRule="auto"/>
        <w:ind w:right="264" w:firstLine="542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5.1. По результатам оценки уровней профессионального риска разрабатывается план мероприятий по снижению и предотвращению риска.</w:t>
      </w:r>
    </w:p>
    <w:p w:rsidR="00E833DA" w:rsidRPr="00715276" w:rsidRDefault="00E833DA">
      <w:pPr>
        <w:spacing w:line="24" w:lineRule="exact"/>
        <w:rPr>
          <w:sz w:val="24"/>
          <w:szCs w:val="24"/>
        </w:rPr>
      </w:pPr>
    </w:p>
    <w:p w:rsidR="00A87E57" w:rsidRPr="00715276" w:rsidRDefault="00A87E57" w:rsidP="00A87E57">
      <w:pPr>
        <w:ind w:left="26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5.2. Методы снижения профессионального риска определяются в зависимости от выявленного уровня профессионального риска по каждой идентифицированной опасности.</w:t>
      </w:r>
    </w:p>
    <w:p w:rsidR="00E833DA" w:rsidRPr="00715276" w:rsidRDefault="00E833DA">
      <w:pPr>
        <w:spacing w:line="269" w:lineRule="auto"/>
        <w:ind w:right="264" w:firstLine="542"/>
        <w:jc w:val="both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17" w:lineRule="exact"/>
        <w:rPr>
          <w:sz w:val="24"/>
          <w:szCs w:val="24"/>
        </w:rPr>
      </w:pPr>
    </w:p>
    <w:p w:rsidR="00E833DA" w:rsidRPr="00715276" w:rsidRDefault="00E833DA">
      <w:pPr>
        <w:rPr>
          <w:sz w:val="24"/>
          <w:szCs w:val="24"/>
        </w:rPr>
        <w:sectPr w:rsidR="00E833DA" w:rsidRPr="00715276" w:rsidSect="00A87E57">
          <w:pgSz w:w="11900" w:h="16838"/>
          <w:pgMar w:top="1440" w:right="985" w:bottom="63" w:left="1140" w:header="0" w:footer="0" w:gutter="0"/>
          <w:cols w:space="720" w:equalWidth="0">
            <w:col w:w="9775"/>
          </w:cols>
        </w:sectPr>
      </w:pPr>
    </w:p>
    <w:p w:rsidR="00E833DA" w:rsidRPr="00715276" w:rsidRDefault="00E833DA">
      <w:pPr>
        <w:spacing w:line="63" w:lineRule="exact"/>
        <w:rPr>
          <w:sz w:val="24"/>
          <w:szCs w:val="24"/>
        </w:rPr>
      </w:pPr>
      <w:bookmarkStart w:id="8" w:name="page9"/>
      <w:bookmarkEnd w:id="8"/>
    </w:p>
    <w:p w:rsidR="00E833DA" w:rsidRPr="00715276" w:rsidRDefault="00A87E57">
      <w:pPr>
        <w:spacing w:line="263" w:lineRule="auto"/>
        <w:ind w:left="260" w:right="300" w:firstLine="567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5.3. Основными методами снижения уровней профессионального риска являются:</w:t>
      </w:r>
    </w:p>
    <w:p w:rsidR="00E833DA" w:rsidRPr="00715276" w:rsidRDefault="00E833DA">
      <w:pPr>
        <w:spacing w:line="17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11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Исключение опасной работы (процедуры);</w:t>
      </w:r>
    </w:p>
    <w:p w:rsidR="00E833DA" w:rsidRPr="00715276" w:rsidRDefault="00E833DA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1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Замена опасной работы (процедуры) на менее опасную;</w:t>
      </w:r>
    </w:p>
    <w:p w:rsidR="00E833DA" w:rsidRPr="00715276" w:rsidRDefault="00E833DA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1"/>
        </w:numPr>
        <w:tabs>
          <w:tab w:val="left" w:pos="980"/>
        </w:tabs>
        <w:spacing w:line="248" w:lineRule="auto"/>
        <w:ind w:left="980" w:right="30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Реализация инженерных (технологических) решений ограничения риска;</w:t>
      </w:r>
    </w:p>
    <w:p w:rsidR="00E833DA" w:rsidRPr="00715276" w:rsidRDefault="00E833DA">
      <w:pPr>
        <w:spacing w:line="76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1"/>
        </w:numPr>
        <w:tabs>
          <w:tab w:val="left" w:pos="980"/>
        </w:tabs>
        <w:spacing w:line="248" w:lineRule="auto"/>
        <w:ind w:left="980" w:right="30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Реализация административных мер ограничения времени воздействия на работников опасных и вредных факторов;</w:t>
      </w:r>
    </w:p>
    <w:p w:rsidR="00E833DA" w:rsidRPr="00715276" w:rsidRDefault="00E833DA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1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Использование средств коллективной и индивидуальной защиты;</w:t>
      </w:r>
    </w:p>
    <w:p w:rsidR="00E833DA" w:rsidRPr="00715276" w:rsidRDefault="00E833DA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1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Контроль состояния здоровья работников;</w:t>
      </w:r>
    </w:p>
    <w:p w:rsidR="00E833DA" w:rsidRPr="00715276" w:rsidRDefault="00E833DA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1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Поддержание компетентности работников в области охраны труда.</w:t>
      </w:r>
    </w:p>
    <w:p w:rsidR="00E833DA" w:rsidRPr="00715276" w:rsidRDefault="00E833DA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ind w:left="98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5.4. Меры по снижению уровня профессиональных рисков должны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260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охватывать</w:t>
      </w:r>
    </w:p>
    <w:p w:rsidR="00E833DA" w:rsidRPr="00715276" w:rsidRDefault="00E833DA">
      <w:pPr>
        <w:spacing w:line="63" w:lineRule="exact"/>
        <w:rPr>
          <w:sz w:val="24"/>
          <w:szCs w:val="24"/>
        </w:rPr>
      </w:pPr>
    </w:p>
    <w:p w:rsidR="00E833DA" w:rsidRPr="00715276" w:rsidRDefault="00A87E57">
      <w:pPr>
        <w:spacing w:line="271" w:lineRule="auto"/>
        <w:ind w:left="260" w:right="280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профессиональные риски, связанные: с производственным процессом, производственной средой, с осуществлением деятельности персонала в нештатных ситуациях.</w:t>
      </w:r>
    </w:p>
    <w:p w:rsidR="00E833DA" w:rsidRPr="00715276" w:rsidRDefault="00E833DA">
      <w:pPr>
        <w:spacing w:line="23" w:lineRule="exact"/>
        <w:rPr>
          <w:sz w:val="24"/>
          <w:szCs w:val="24"/>
        </w:rPr>
      </w:pPr>
    </w:p>
    <w:p w:rsidR="00E833DA" w:rsidRPr="00715276" w:rsidRDefault="00A87E57">
      <w:pPr>
        <w:spacing w:line="263" w:lineRule="auto"/>
        <w:ind w:left="260" w:right="300" w:firstLine="721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5.5. Меры по снижению уровня профессиональных рисков могут включать в себя:</w:t>
      </w:r>
    </w:p>
    <w:p w:rsidR="00E833DA" w:rsidRPr="00715276" w:rsidRDefault="00E833DA">
      <w:pPr>
        <w:spacing w:line="19" w:lineRule="exact"/>
        <w:rPr>
          <w:sz w:val="24"/>
          <w:szCs w:val="24"/>
        </w:rPr>
      </w:pPr>
    </w:p>
    <w:p w:rsidR="00E833DA" w:rsidRPr="00715276" w:rsidRDefault="00A87E57">
      <w:pPr>
        <w:tabs>
          <w:tab w:val="left" w:pos="960"/>
        </w:tabs>
        <w:spacing w:line="261" w:lineRule="auto"/>
        <w:ind w:left="980" w:right="280" w:hanging="359"/>
        <w:jc w:val="both"/>
        <w:rPr>
          <w:sz w:val="24"/>
          <w:szCs w:val="24"/>
        </w:rPr>
      </w:pPr>
      <w:r w:rsidRPr="00715276">
        <w:rPr>
          <w:rFonts w:ascii="Symbol" w:eastAsia="Symbol" w:hAnsi="Symbol" w:cs="Symbol"/>
          <w:sz w:val="24"/>
          <w:szCs w:val="24"/>
        </w:rPr>
        <w:t></w:t>
      </w:r>
      <w:r w:rsidRPr="00715276">
        <w:rPr>
          <w:sz w:val="24"/>
          <w:szCs w:val="24"/>
        </w:rPr>
        <w:tab/>
      </w:r>
      <w:r w:rsidRPr="00715276">
        <w:rPr>
          <w:rFonts w:eastAsia="Times New Roman"/>
          <w:sz w:val="24"/>
          <w:szCs w:val="24"/>
        </w:rPr>
        <w:t>Разработку локальных нормативных актов по изменению технологических процессов и организации работ для исключения опасной работы или замены опасной работы менее опасной;</w:t>
      </w:r>
    </w:p>
    <w:p w:rsidR="00E833DA" w:rsidRPr="00715276" w:rsidRDefault="00E833DA">
      <w:pPr>
        <w:spacing w:line="93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12"/>
        </w:numPr>
        <w:tabs>
          <w:tab w:val="left" w:pos="980"/>
        </w:tabs>
        <w:spacing w:line="265" w:lineRule="auto"/>
        <w:ind w:left="980" w:right="280" w:hanging="360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Разработку и применение инструкций и технологических карт по отдельным видам работ для реализации инженерно-технических решений ограничения рисков и реализации административных мер ограничения времени воздействия опасностей на работников;</w:t>
      </w:r>
    </w:p>
    <w:p w:rsidR="00E833DA" w:rsidRPr="00715276" w:rsidRDefault="00E833DA">
      <w:pPr>
        <w:spacing w:line="52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2"/>
        </w:numPr>
        <w:tabs>
          <w:tab w:val="left" w:pos="980"/>
        </w:tabs>
        <w:spacing w:line="251" w:lineRule="auto"/>
        <w:ind w:left="980" w:right="30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Применение защитных, сигнальных и блокирующих устройств на технологическом оборудовании;</w:t>
      </w:r>
    </w:p>
    <w:p w:rsidR="00E833DA" w:rsidRPr="00715276" w:rsidRDefault="00E833DA">
      <w:pPr>
        <w:spacing w:line="67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2"/>
        </w:numPr>
        <w:tabs>
          <w:tab w:val="left" w:pos="980"/>
        </w:tabs>
        <w:spacing w:line="264" w:lineRule="auto"/>
        <w:ind w:left="980" w:right="30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Замену устаревших и не отвечающих требованиям безопасности СИЗ на более совершенные;</w:t>
      </w:r>
    </w:p>
    <w:p w:rsidR="00E833DA" w:rsidRPr="00715276" w:rsidRDefault="00E833DA">
      <w:pPr>
        <w:spacing w:line="396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2"/>
        </w:numPr>
        <w:tabs>
          <w:tab w:val="left" w:pos="980"/>
        </w:tabs>
        <w:spacing w:line="251" w:lineRule="auto"/>
        <w:ind w:left="980" w:right="30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Установление предупреждающих и ограничительных знаков, нанесение сигнальной разметки;</w:t>
      </w:r>
    </w:p>
    <w:p w:rsidR="00E833DA" w:rsidRPr="00715276" w:rsidRDefault="00E833D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2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Иные предупредительные меры инженерно-технического характера.</w:t>
      </w:r>
    </w:p>
    <w:p w:rsidR="00E833DA" w:rsidRPr="00715276" w:rsidRDefault="00E833DA">
      <w:pPr>
        <w:spacing w:line="64" w:lineRule="exact"/>
        <w:rPr>
          <w:sz w:val="24"/>
          <w:szCs w:val="24"/>
        </w:rPr>
      </w:pPr>
    </w:p>
    <w:p w:rsidR="00E833DA" w:rsidRPr="00715276" w:rsidRDefault="00A87E57">
      <w:pPr>
        <w:spacing w:line="263" w:lineRule="auto"/>
        <w:ind w:left="260" w:right="280" w:firstLine="711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5.6. Внеплановая идентификация опасностей и оценка риска проводится в следующих случаях:</w:t>
      </w:r>
    </w:p>
    <w:p w:rsidR="00E833DA" w:rsidRPr="00715276" w:rsidRDefault="00E833DA">
      <w:pPr>
        <w:spacing w:line="4" w:lineRule="exact"/>
        <w:rPr>
          <w:sz w:val="24"/>
          <w:szCs w:val="24"/>
        </w:rPr>
      </w:pPr>
    </w:p>
    <w:p w:rsidR="00E833DA" w:rsidRPr="00715276" w:rsidRDefault="00A87E57">
      <w:pPr>
        <w:tabs>
          <w:tab w:val="left" w:pos="960"/>
        </w:tabs>
        <w:ind w:left="620"/>
        <w:rPr>
          <w:sz w:val="24"/>
          <w:szCs w:val="24"/>
        </w:rPr>
      </w:pPr>
      <w:r w:rsidRPr="00715276">
        <w:rPr>
          <w:rFonts w:ascii="Symbol" w:eastAsia="Symbol" w:hAnsi="Symbol" w:cs="Symbol"/>
          <w:sz w:val="24"/>
          <w:szCs w:val="24"/>
        </w:rPr>
        <w:t></w:t>
      </w:r>
      <w:r w:rsidRPr="00715276">
        <w:rPr>
          <w:rFonts w:eastAsia="Times New Roman"/>
          <w:sz w:val="24"/>
          <w:szCs w:val="24"/>
        </w:rPr>
        <w:tab/>
        <w:t>ввод  в  эксплуатацию  вновь  организованных  рабочих  мест  (видов</w:t>
      </w:r>
    </w:p>
    <w:p w:rsidR="00E833DA" w:rsidRPr="00715276" w:rsidRDefault="00E833DA">
      <w:pPr>
        <w:rPr>
          <w:sz w:val="24"/>
          <w:szCs w:val="24"/>
        </w:rPr>
        <w:sectPr w:rsidR="00E833DA" w:rsidRPr="00715276">
          <w:pgSz w:w="11900" w:h="16838"/>
          <w:pgMar w:top="1432" w:right="844" w:bottom="63" w:left="1440" w:header="0" w:footer="0" w:gutter="0"/>
          <w:cols w:space="720" w:equalWidth="0">
            <w:col w:w="9620"/>
          </w:cols>
        </w:sectPr>
      </w:pPr>
    </w:p>
    <w:p w:rsidR="00E833DA" w:rsidRPr="00715276" w:rsidRDefault="00A87E57" w:rsidP="00715276">
      <w:pPr>
        <w:rPr>
          <w:sz w:val="24"/>
          <w:szCs w:val="24"/>
        </w:rPr>
      </w:pPr>
      <w:bookmarkStart w:id="9" w:name="page10"/>
      <w:bookmarkEnd w:id="9"/>
      <w:r w:rsidRPr="00715276">
        <w:rPr>
          <w:rFonts w:eastAsia="Times New Roman"/>
          <w:sz w:val="24"/>
          <w:szCs w:val="24"/>
        </w:rPr>
        <w:lastRenderedPageBreak/>
        <w:t>работ);</w:t>
      </w:r>
    </w:p>
    <w:p w:rsidR="00E833DA" w:rsidRPr="00715276" w:rsidRDefault="00E833DA">
      <w:pPr>
        <w:spacing w:line="82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13"/>
        </w:numPr>
        <w:tabs>
          <w:tab w:val="left" w:pos="727"/>
        </w:tabs>
        <w:spacing w:line="263" w:lineRule="auto"/>
        <w:ind w:left="727" w:right="264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изменение технологического процесса, замена производственного оборудования, которые способны оказать влияние на уровень профессионального риска;</w:t>
      </w:r>
    </w:p>
    <w:p w:rsidR="00E833DA" w:rsidRPr="00715276" w:rsidRDefault="00E833DA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3"/>
        </w:numPr>
        <w:tabs>
          <w:tab w:val="left" w:pos="727"/>
        </w:tabs>
        <w:spacing w:line="248" w:lineRule="auto"/>
        <w:ind w:left="727" w:right="264" w:hanging="367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изменение состава применяемых материалов и (или) сырья, способных оказать</w:t>
      </w:r>
    </w:p>
    <w:p w:rsidR="00E833DA" w:rsidRPr="00715276" w:rsidRDefault="00E833DA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3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влияние на уровень профессиональных рисков;</w:t>
      </w:r>
    </w:p>
    <w:p w:rsidR="00E833DA" w:rsidRPr="00715276" w:rsidRDefault="00E833DA">
      <w:pPr>
        <w:spacing w:line="87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0"/>
          <w:numId w:val="13"/>
        </w:numPr>
        <w:tabs>
          <w:tab w:val="left" w:pos="727"/>
        </w:tabs>
        <w:spacing w:line="268" w:lineRule="auto"/>
        <w:ind w:left="727" w:right="264" w:hanging="367"/>
        <w:jc w:val="both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несчастный случай на производстве (в том числе несчастного случая на производстве, произошедшего по вине третьих лиц) или выявленное профессиональное заболевание, или иное нанесение вреда здоровью работника по причинам, не вошедшим в перечень идентифицированных опасностей.</w:t>
      </w:r>
    </w:p>
    <w:p w:rsidR="00E833DA" w:rsidRPr="00715276" w:rsidRDefault="00E833DA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ind w:left="707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5.6. Поддержание процедур по идентификации опасностей и оценке</w:t>
      </w:r>
    </w:p>
    <w:p w:rsidR="00E833DA" w:rsidRPr="00715276" w:rsidRDefault="00E833DA">
      <w:pPr>
        <w:spacing w:line="68" w:lineRule="exact"/>
        <w:rPr>
          <w:sz w:val="24"/>
          <w:szCs w:val="24"/>
        </w:rPr>
      </w:pPr>
    </w:p>
    <w:p w:rsidR="00E833DA" w:rsidRPr="00715276" w:rsidRDefault="00A87E57">
      <w:pPr>
        <w:spacing w:line="269" w:lineRule="auto"/>
        <w:ind w:left="7" w:right="264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рисков в рабочем состоянии осуществляется путем повторного их проведения с периодичностью, устанавливаемой работодателем, но не реже одного раза в год.</w:t>
      </w:r>
    </w:p>
    <w:p w:rsidR="00E833DA" w:rsidRPr="00715276" w:rsidRDefault="00E833DA">
      <w:pPr>
        <w:spacing w:line="27" w:lineRule="exact"/>
        <w:rPr>
          <w:sz w:val="24"/>
          <w:szCs w:val="24"/>
        </w:rPr>
      </w:pPr>
    </w:p>
    <w:p w:rsidR="00E833DA" w:rsidRPr="00715276" w:rsidRDefault="00A87E57">
      <w:pPr>
        <w:spacing w:line="271" w:lineRule="auto"/>
        <w:ind w:left="7" w:right="264" w:firstLine="710"/>
        <w:jc w:val="both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5.7. Повторное проведение процедур идентификации опасностей и оценки рисков на рабочих местах, по которым решение о снижении уровня профессиональных рисков не принималось, проводится один раз в три года.</w:t>
      </w:r>
    </w:p>
    <w:p w:rsidR="00E833DA" w:rsidRPr="00715276" w:rsidRDefault="00E833DA">
      <w:pPr>
        <w:spacing w:line="388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14"/>
        </w:numPr>
        <w:tabs>
          <w:tab w:val="left" w:pos="847"/>
        </w:tabs>
        <w:ind w:left="847" w:hanging="285"/>
        <w:rPr>
          <w:rFonts w:eastAsia="Times New Roman"/>
          <w:b/>
          <w:bCs/>
          <w:sz w:val="24"/>
          <w:szCs w:val="24"/>
        </w:rPr>
      </w:pPr>
      <w:r w:rsidRPr="00715276">
        <w:rPr>
          <w:rFonts w:eastAsia="Times New Roman"/>
          <w:b/>
          <w:bCs/>
          <w:sz w:val="24"/>
          <w:szCs w:val="24"/>
        </w:rPr>
        <w:t>Информирование работников о проведении идентификации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1487"/>
        <w:rPr>
          <w:sz w:val="24"/>
          <w:szCs w:val="24"/>
        </w:rPr>
      </w:pPr>
      <w:r w:rsidRPr="00715276">
        <w:rPr>
          <w:rFonts w:eastAsia="Times New Roman"/>
          <w:b/>
          <w:bCs/>
          <w:sz w:val="24"/>
          <w:szCs w:val="24"/>
        </w:rPr>
        <w:t>опасностей и оценки профессиональных рисков</w:t>
      </w:r>
    </w:p>
    <w:p w:rsidR="00E833DA" w:rsidRPr="00715276" w:rsidRDefault="00E833DA">
      <w:pPr>
        <w:spacing w:line="43" w:lineRule="exact"/>
        <w:rPr>
          <w:sz w:val="24"/>
          <w:szCs w:val="24"/>
        </w:rPr>
      </w:pPr>
    </w:p>
    <w:p w:rsidR="00E833DA" w:rsidRPr="00715276" w:rsidRDefault="00A87E57">
      <w:pPr>
        <w:ind w:left="727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6.1. По результатам оценки профессиональных рисков все работники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7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должны быть ознакомлены с картами оценки профессиональных рисков, а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7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также все вновь</w:t>
      </w:r>
    </w:p>
    <w:p w:rsidR="00E833DA" w:rsidRPr="00715276" w:rsidRDefault="00E833DA">
      <w:pPr>
        <w:spacing w:line="48" w:lineRule="exact"/>
        <w:rPr>
          <w:sz w:val="24"/>
          <w:szCs w:val="24"/>
        </w:rPr>
      </w:pPr>
    </w:p>
    <w:p w:rsidR="00E833DA" w:rsidRPr="00715276" w:rsidRDefault="00A87E57">
      <w:pPr>
        <w:ind w:left="7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принимаемые сотрудники.</w:t>
      </w:r>
    </w:p>
    <w:p w:rsidR="00E833DA" w:rsidRPr="00715276" w:rsidRDefault="00E833DA">
      <w:pPr>
        <w:spacing w:line="52" w:lineRule="exact"/>
        <w:rPr>
          <w:sz w:val="24"/>
          <w:szCs w:val="24"/>
        </w:rPr>
      </w:pPr>
    </w:p>
    <w:p w:rsidR="00E833DA" w:rsidRPr="00715276" w:rsidRDefault="00A87E57">
      <w:pPr>
        <w:ind w:left="707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6.1. Также информирование работников о профессиональных рисках,</w:t>
      </w:r>
    </w:p>
    <w:p w:rsidR="00E833DA" w:rsidRPr="00715276" w:rsidRDefault="00E833DA">
      <w:pPr>
        <w:spacing w:line="63" w:lineRule="exact"/>
        <w:rPr>
          <w:sz w:val="24"/>
          <w:szCs w:val="24"/>
        </w:rPr>
      </w:pPr>
    </w:p>
    <w:p w:rsidR="00E833DA" w:rsidRPr="00715276" w:rsidRDefault="00A87E57">
      <w:pPr>
        <w:numPr>
          <w:ilvl w:val="0"/>
          <w:numId w:val="15"/>
        </w:numPr>
        <w:tabs>
          <w:tab w:val="left" w:pos="276"/>
        </w:tabs>
        <w:spacing w:line="263" w:lineRule="auto"/>
        <w:ind w:left="7" w:right="264" w:hanging="7"/>
        <w:rPr>
          <w:rFonts w:eastAsia="Times New Roman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фактических и возможных последствиях для здоровья и безопасности выполняемой ими работы осуществляется при:</w:t>
      </w:r>
    </w:p>
    <w:p w:rsidR="00E833DA" w:rsidRPr="00715276" w:rsidRDefault="00E833DA">
      <w:pPr>
        <w:spacing w:line="53" w:lineRule="exact"/>
        <w:rPr>
          <w:rFonts w:eastAsia="Times New Roman"/>
          <w:sz w:val="24"/>
          <w:szCs w:val="24"/>
        </w:rPr>
      </w:pPr>
    </w:p>
    <w:p w:rsidR="00E833DA" w:rsidRPr="00715276" w:rsidRDefault="00A87E57">
      <w:pPr>
        <w:numPr>
          <w:ilvl w:val="1"/>
          <w:numId w:val="15"/>
        </w:numPr>
        <w:tabs>
          <w:tab w:val="left" w:pos="1287"/>
        </w:tabs>
        <w:spacing w:line="248" w:lineRule="auto"/>
        <w:ind w:left="1287" w:right="264" w:hanging="504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обучении работников по охране труда путем рассмотрения соответствующих карт идентификации опасностей;</w:t>
      </w:r>
    </w:p>
    <w:p w:rsidR="00E833DA" w:rsidRPr="00715276" w:rsidRDefault="00E833DA">
      <w:pPr>
        <w:spacing w:line="71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1"/>
          <w:numId w:val="15"/>
        </w:numPr>
        <w:tabs>
          <w:tab w:val="left" w:pos="1287"/>
        </w:tabs>
        <w:spacing w:line="251" w:lineRule="auto"/>
        <w:ind w:left="1287" w:right="264" w:hanging="504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проведении всех видов инструктажей по охране труда на рабочем месте;</w:t>
      </w:r>
    </w:p>
    <w:p w:rsidR="00E833DA" w:rsidRPr="00715276" w:rsidRDefault="00E833D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833DA" w:rsidRPr="00715276" w:rsidRDefault="00A87E57">
      <w:pPr>
        <w:numPr>
          <w:ilvl w:val="1"/>
          <w:numId w:val="15"/>
        </w:numPr>
        <w:tabs>
          <w:tab w:val="left" w:pos="1287"/>
        </w:tabs>
        <w:ind w:left="1287" w:hanging="504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информировании о произошедших несчастных случаях.</w:t>
      </w: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715276" w:rsidRPr="00715276" w:rsidRDefault="00715276" w:rsidP="00715276">
      <w:pPr>
        <w:numPr>
          <w:ilvl w:val="0"/>
          <w:numId w:val="16"/>
        </w:numPr>
        <w:tabs>
          <w:tab w:val="left" w:pos="2680"/>
        </w:tabs>
        <w:ind w:left="2680" w:hanging="274"/>
        <w:rPr>
          <w:rFonts w:eastAsia="Times New Roman"/>
          <w:b/>
          <w:bCs/>
          <w:sz w:val="24"/>
          <w:szCs w:val="24"/>
        </w:rPr>
      </w:pPr>
      <w:r w:rsidRPr="00715276">
        <w:rPr>
          <w:rFonts w:eastAsia="Times New Roman"/>
          <w:b/>
          <w:bCs/>
          <w:sz w:val="24"/>
          <w:szCs w:val="24"/>
        </w:rPr>
        <w:t>Документирование результатов оценки</w:t>
      </w:r>
    </w:p>
    <w:p w:rsidR="00715276" w:rsidRPr="00715276" w:rsidRDefault="00715276" w:rsidP="00715276">
      <w:pPr>
        <w:spacing w:line="48" w:lineRule="exact"/>
        <w:rPr>
          <w:sz w:val="24"/>
          <w:szCs w:val="24"/>
        </w:rPr>
      </w:pPr>
    </w:p>
    <w:p w:rsidR="00715276" w:rsidRPr="00715276" w:rsidRDefault="00715276" w:rsidP="00715276">
      <w:pPr>
        <w:ind w:right="-519"/>
        <w:jc w:val="center"/>
        <w:rPr>
          <w:sz w:val="24"/>
          <w:szCs w:val="24"/>
        </w:rPr>
      </w:pPr>
      <w:r w:rsidRPr="00715276">
        <w:rPr>
          <w:rFonts w:eastAsia="Times New Roman"/>
          <w:b/>
          <w:bCs/>
          <w:sz w:val="24"/>
          <w:szCs w:val="24"/>
        </w:rPr>
        <w:t>профессиональных рисков</w:t>
      </w:r>
    </w:p>
    <w:p w:rsidR="00715276" w:rsidRPr="00715276" w:rsidRDefault="00715276" w:rsidP="00715276">
      <w:pPr>
        <w:spacing w:line="58" w:lineRule="exact"/>
        <w:rPr>
          <w:sz w:val="24"/>
          <w:szCs w:val="24"/>
        </w:rPr>
      </w:pPr>
    </w:p>
    <w:p w:rsidR="00715276" w:rsidRPr="00715276" w:rsidRDefault="00715276" w:rsidP="00715276">
      <w:pPr>
        <w:spacing w:line="264" w:lineRule="auto"/>
        <w:ind w:left="260" w:right="300" w:firstLine="543"/>
        <w:rPr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7.1. По окончании осуществления оценки профессиональных рисков комиссия предоставляет:</w:t>
      </w:r>
    </w:p>
    <w:p w:rsidR="00715276" w:rsidRPr="00715276" w:rsidRDefault="00715276" w:rsidP="00715276">
      <w:pPr>
        <w:spacing w:line="19" w:lineRule="exact"/>
        <w:rPr>
          <w:sz w:val="24"/>
          <w:szCs w:val="24"/>
        </w:rPr>
      </w:pPr>
    </w:p>
    <w:p w:rsidR="00715276" w:rsidRPr="00715276" w:rsidRDefault="00715276" w:rsidP="00715276">
      <w:pPr>
        <w:numPr>
          <w:ilvl w:val="0"/>
          <w:numId w:val="17"/>
        </w:numPr>
        <w:tabs>
          <w:tab w:val="left" w:pos="1520"/>
        </w:tabs>
        <w:ind w:left="1520" w:hanging="357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реестр опасностей (рисков) организации;</w:t>
      </w:r>
    </w:p>
    <w:p w:rsidR="00715276" w:rsidRPr="00715276" w:rsidRDefault="00715276" w:rsidP="00715276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715276" w:rsidRPr="00715276" w:rsidRDefault="00715276" w:rsidP="00715276">
      <w:pPr>
        <w:numPr>
          <w:ilvl w:val="0"/>
          <w:numId w:val="17"/>
        </w:numPr>
        <w:tabs>
          <w:tab w:val="left" w:pos="1520"/>
        </w:tabs>
        <w:spacing w:line="248" w:lineRule="auto"/>
        <w:ind w:left="1520" w:right="280" w:hanging="357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карты оценки профессиональных рисков на каждое рабочее место;</w:t>
      </w:r>
    </w:p>
    <w:p w:rsidR="00715276" w:rsidRPr="00715276" w:rsidRDefault="00715276" w:rsidP="00715276">
      <w:pPr>
        <w:spacing w:line="71" w:lineRule="exact"/>
        <w:rPr>
          <w:rFonts w:ascii="Symbol" w:eastAsia="Symbol" w:hAnsi="Symbol" w:cs="Symbol"/>
          <w:sz w:val="24"/>
          <w:szCs w:val="24"/>
        </w:rPr>
      </w:pPr>
    </w:p>
    <w:p w:rsidR="00715276" w:rsidRPr="00715276" w:rsidRDefault="00715276" w:rsidP="00715276">
      <w:pPr>
        <w:numPr>
          <w:ilvl w:val="0"/>
          <w:numId w:val="17"/>
        </w:numPr>
        <w:tabs>
          <w:tab w:val="left" w:pos="1520"/>
        </w:tabs>
        <w:spacing w:line="251" w:lineRule="auto"/>
        <w:ind w:left="1520" w:right="300" w:hanging="357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перечень мер по исключению, снижению или контролю уровней рисков;</w:t>
      </w:r>
    </w:p>
    <w:p w:rsidR="00715276" w:rsidRPr="00715276" w:rsidRDefault="00715276" w:rsidP="00715276">
      <w:pPr>
        <w:spacing w:line="67" w:lineRule="exact"/>
        <w:rPr>
          <w:rFonts w:ascii="Symbol" w:eastAsia="Symbol" w:hAnsi="Symbol" w:cs="Symbol"/>
          <w:sz w:val="24"/>
          <w:szCs w:val="24"/>
        </w:rPr>
      </w:pPr>
    </w:p>
    <w:p w:rsidR="00715276" w:rsidRPr="00715276" w:rsidRDefault="00715276" w:rsidP="00715276">
      <w:pPr>
        <w:numPr>
          <w:ilvl w:val="0"/>
          <w:numId w:val="17"/>
        </w:numPr>
        <w:tabs>
          <w:tab w:val="left" w:pos="1520"/>
        </w:tabs>
        <w:spacing w:line="248" w:lineRule="auto"/>
        <w:ind w:left="1520" w:right="300" w:hanging="357"/>
        <w:rPr>
          <w:rFonts w:ascii="Symbol" w:eastAsia="Symbol" w:hAnsi="Symbol" w:cs="Symbol"/>
          <w:sz w:val="24"/>
          <w:szCs w:val="24"/>
        </w:rPr>
      </w:pPr>
      <w:r w:rsidRPr="00715276">
        <w:rPr>
          <w:rFonts w:eastAsia="Times New Roman"/>
          <w:sz w:val="24"/>
          <w:szCs w:val="24"/>
        </w:rPr>
        <w:t>отчет, в котором отражаются все риски и пути снижения травмоопасных и аварийных ситуаций.</w:t>
      </w:r>
    </w:p>
    <w:p w:rsidR="00715276" w:rsidRPr="00715276" w:rsidRDefault="00715276" w:rsidP="00715276">
      <w:pPr>
        <w:spacing w:line="200" w:lineRule="exact"/>
        <w:rPr>
          <w:sz w:val="24"/>
          <w:szCs w:val="24"/>
        </w:rPr>
      </w:pPr>
    </w:p>
    <w:p w:rsidR="00715276" w:rsidRPr="00715276" w:rsidRDefault="00715276" w:rsidP="00715276">
      <w:pPr>
        <w:spacing w:line="200" w:lineRule="exact"/>
        <w:rPr>
          <w:sz w:val="24"/>
          <w:szCs w:val="24"/>
        </w:rPr>
      </w:pPr>
    </w:p>
    <w:p w:rsidR="00715276" w:rsidRPr="00715276" w:rsidRDefault="00715276" w:rsidP="00715276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54" w:lineRule="exact"/>
        <w:rPr>
          <w:sz w:val="24"/>
          <w:szCs w:val="24"/>
        </w:rPr>
      </w:pPr>
    </w:p>
    <w:p w:rsidR="00E833DA" w:rsidRDefault="00E833DA">
      <w:pPr>
        <w:rPr>
          <w:sz w:val="24"/>
          <w:szCs w:val="24"/>
        </w:rPr>
      </w:pPr>
    </w:p>
    <w:p w:rsidR="00715276" w:rsidRPr="00715276" w:rsidRDefault="00715276">
      <w:pPr>
        <w:rPr>
          <w:sz w:val="24"/>
          <w:szCs w:val="24"/>
        </w:rPr>
        <w:sectPr w:rsidR="00715276" w:rsidRPr="00715276">
          <w:pgSz w:w="11900" w:h="16838"/>
          <w:pgMar w:top="1432" w:right="1440" w:bottom="63" w:left="1133" w:header="0" w:footer="0" w:gutter="0"/>
          <w:cols w:space="720" w:equalWidth="0">
            <w:col w:w="9331"/>
          </w:cols>
        </w:sect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  <w:bookmarkStart w:id="10" w:name="page11"/>
      <w:bookmarkEnd w:id="10"/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200" w:lineRule="exact"/>
        <w:rPr>
          <w:sz w:val="24"/>
          <w:szCs w:val="24"/>
        </w:rPr>
      </w:pPr>
    </w:p>
    <w:p w:rsidR="00E833DA" w:rsidRPr="00715276" w:rsidRDefault="00E833DA">
      <w:pPr>
        <w:spacing w:line="393" w:lineRule="exact"/>
        <w:rPr>
          <w:sz w:val="24"/>
          <w:szCs w:val="24"/>
        </w:rPr>
      </w:pPr>
    </w:p>
    <w:p w:rsidR="00E833DA" w:rsidRDefault="00E833DA">
      <w:pPr>
        <w:jc w:val="right"/>
        <w:rPr>
          <w:sz w:val="20"/>
          <w:szCs w:val="20"/>
        </w:rPr>
      </w:pPr>
    </w:p>
    <w:sectPr w:rsidR="00E833DA" w:rsidSect="00E833DA">
      <w:pgSz w:w="11900" w:h="16838"/>
      <w:pgMar w:top="1437" w:right="844" w:bottom="63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A8" w:rsidRDefault="00190CA8" w:rsidP="00715276">
      <w:r>
        <w:separator/>
      </w:r>
    </w:p>
  </w:endnote>
  <w:endnote w:type="continuationSeparator" w:id="1">
    <w:p w:rsidR="00190CA8" w:rsidRDefault="00190CA8" w:rsidP="0071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A8" w:rsidRDefault="00190CA8" w:rsidP="00715276">
      <w:r>
        <w:separator/>
      </w:r>
    </w:p>
  </w:footnote>
  <w:footnote w:type="continuationSeparator" w:id="1">
    <w:p w:rsidR="00190CA8" w:rsidRDefault="00190CA8" w:rsidP="00715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F476DFD4"/>
    <w:lvl w:ilvl="0" w:tplc="60842D5A">
      <w:start w:val="1"/>
      <w:numFmt w:val="bullet"/>
      <w:lvlText w:val=""/>
      <w:lvlJc w:val="left"/>
    </w:lvl>
    <w:lvl w:ilvl="1" w:tplc="3F10C0AA">
      <w:numFmt w:val="decimal"/>
      <w:lvlText w:val=""/>
      <w:lvlJc w:val="left"/>
    </w:lvl>
    <w:lvl w:ilvl="2" w:tplc="BEAE9186">
      <w:numFmt w:val="decimal"/>
      <w:lvlText w:val=""/>
      <w:lvlJc w:val="left"/>
    </w:lvl>
    <w:lvl w:ilvl="3" w:tplc="526EA370">
      <w:numFmt w:val="decimal"/>
      <w:lvlText w:val=""/>
      <w:lvlJc w:val="left"/>
    </w:lvl>
    <w:lvl w:ilvl="4" w:tplc="9F889190">
      <w:numFmt w:val="decimal"/>
      <w:lvlText w:val=""/>
      <w:lvlJc w:val="left"/>
    </w:lvl>
    <w:lvl w:ilvl="5" w:tplc="CFD603C2">
      <w:numFmt w:val="decimal"/>
      <w:lvlText w:val=""/>
      <w:lvlJc w:val="left"/>
    </w:lvl>
    <w:lvl w:ilvl="6" w:tplc="8D0EFCEE">
      <w:numFmt w:val="decimal"/>
      <w:lvlText w:val=""/>
      <w:lvlJc w:val="left"/>
    </w:lvl>
    <w:lvl w:ilvl="7" w:tplc="E6C22F40">
      <w:numFmt w:val="decimal"/>
      <w:lvlText w:val=""/>
      <w:lvlJc w:val="left"/>
    </w:lvl>
    <w:lvl w:ilvl="8" w:tplc="F954B506">
      <w:numFmt w:val="decimal"/>
      <w:lvlText w:val=""/>
      <w:lvlJc w:val="left"/>
    </w:lvl>
  </w:abstractNum>
  <w:abstractNum w:abstractNumId="1">
    <w:nsid w:val="0DED7263"/>
    <w:multiLevelType w:val="hybridMultilevel"/>
    <w:tmpl w:val="14B23A28"/>
    <w:lvl w:ilvl="0" w:tplc="A0BCDBCE">
      <w:start w:val="1"/>
      <w:numFmt w:val="bullet"/>
      <w:lvlText w:val=""/>
      <w:lvlJc w:val="left"/>
    </w:lvl>
    <w:lvl w:ilvl="1" w:tplc="2FC27C58">
      <w:numFmt w:val="decimal"/>
      <w:lvlText w:val=""/>
      <w:lvlJc w:val="left"/>
    </w:lvl>
    <w:lvl w:ilvl="2" w:tplc="A1105104">
      <w:numFmt w:val="decimal"/>
      <w:lvlText w:val=""/>
      <w:lvlJc w:val="left"/>
    </w:lvl>
    <w:lvl w:ilvl="3" w:tplc="9202DEC4">
      <w:numFmt w:val="decimal"/>
      <w:lvlText w:val=""/>
      <w:lvlJc w:val="left"/>
    </w:lvl>
    <w:lvl w:ilvl="4" w:tplc="97F62B0A">
      <w:numFmt w:val="decimal"/>
      <w:lvlText w:val=""/>
      <w:lvlJc w:val="left"/>
    </w:lvl>
    <w:lvl w:ilvl="5" w:tplc="A6EC37EE">
      <w:numFmt w:val="decimal"/>
      <w:lvlText w:val=""/>
      <w:lvlJc w:val="left"/>
    </w:lvl>
    <w:lvl w:ilvl="6" w:tplc="1B445934">
      <w:numFmt w:val="decimal"/>
      <w:lvlText w:val=""/>
      <w:lvlJc w:val="left"/>
    </w:lvl>
    <w:lvl w:ilvl="7" w:tplc="76A638F2">
      <w:numFmt w:val="decimal"/>
      <w:lvlText w:val=""/>
      <w:lvlJc w:val="left"/>
    </w:lvl>
    <w:lvl w:ilvl="8" w:tplc="FB188682">
      <w:numFmt w:val="decimal"/>
      <w:lvlText w:val=""/>
      <w:lvlJc w:val="left"/>
    </w:lvl>
  </w:abstractNum>
  <w:abstractNum w:abstractNumId="2">
    <w:nsid w:val="109CF92E"/>
    <w:multiLevelType w:val="hybridMultilevel"/>
    <w:tmpl w:val="A6C6AA14"/>
    <w:lvl w:ilvl="0" w:tplc="48462208">
      <w:start w:val="5"/>
      <w:numFmt w:val="decimal"/>
      <w:lvlText w:val="%1."/>
      <w:lvlJc w:val="left"/>
    </w:lvl>
    <w:lvl w:ilvl="1" w:tplc="DF58B360">
      <w:numFmt w:val="decimal"/>
      <w:lvlText w:val=""/>
      <w:lvlJc w:val="left"/>
    </w:lvl>
    <w:lvl w:ilvl="2" w:tplc="005AE30A">
      <w:numFmt w:val="decimal"/>
      <w:lvlText w:val=""/>
      <w:lvlJc w:val="left"/>
    </w:lvl>
    <w:lvl w:ilvl="3" w:tplc="AB42A236">
      <w:numFmt w:val="decimal"/>
      <w:lvlText w:val=""/>
      <w:lvlJc w:val="left"/>
    </w:lvl>
    <w:lvl w:ilvl="4" w:tplc="9F66B182">
      <w:numFmt w:val="decimal"/>
      <w:lvlText w:val=""/>
      <w:lvlJc w:val="left"/>
    </w:lvl>
    <w:lvl w:ilvl="5" w:tplc="6E620098">
      <w:numFmt w:val="decimal"/>
      <w:lvlText w:val=""/>
      <w:lvlJc w:val="left"/>
    </w:lvl>
    <w:lvl w:ilvl="6" w:tplc="2064F2F4">
      <w:numFmt w:val="decimal"/>
      <w:lvlText w:val=""/>
      <w:lvlJc w:val="left"/>
    </w:lvl>
    <w:lvl w:ilvl="7" w:tplc="11A676D8">
      <w:numFmt w:val="decimal"/>
      <w:lvlText w:val=""/>
      <w:lvlJc w:val="left"/>
    </w:lvl>
    <w:lvl w:ilvl="8" w:tplc="A1DAD8BA">
      <w:numFmt w:val="decimal"/>
      <w:lvlText w:val=""/>
      <w:lvlJc w:val="left"/>
    </w:lvl>
  </w:abstractNum>
  <w:abstractNum w:abstractNumId="3">
    <w:nsid w:val="1190CDE7"/>
    <w:multiLevelType w:val="hybridMultilevel"/>
    <w:tmpl w:val="756C42B4"/>
    <w:lvl w:ilvl="0" w:tplc="409648DE">
      <w:start w:val="3"/>
      <w:numFmt w:val="decimal"/>
      <w:lvlText w:val="%1."/>
      <w:lvlJc w:val="left"/>
    </w:lvl>
    <w:lvl w:ilvl="1" w:tplc="D9345206">
      <w:numFmt w:val="decimal"/>
      <w:lvlText w:val=""/>
      <w:lvlJc w:val="left"/>
    </w:lvl>
    <w:lvl w:ilvl="2" w:tplc="0D6EAACC">
      <w:numFmt w:val="decimal"/>
      <w:lvlText w:val=""/>
      <w:lvlJc w:val="left"/>
    </w:lvl>
    <w:lvl w:ilvl="3" w:tplc="C12E7798">
      <w:numFmt w:val="decimal"/>
      <w:lvlText w:val=""/>
      <w:lvlJc w:val="left"/>
    </w:lvl>
    <w:lvl w:ilvl="4" w:tplc="9DF676A6">
      <w:numFmt w:val="decimal"/>
      <w:lvlText w:val=""/>
      <w:lvlJc w:val="left"/>
    </w:lvl>
    <w:lvl w:ilvl="5" w:tplc="5EAA0A4C">
      <w:numFmt w:val="decimal"/>
      <w:lvlText w:val=""/>
      <w:lvlJc w:val="left"/>
    </w:lvl>
    <w:lvl w:ilvl="6" w:tplc="825C6142">
      <w:numFmt w:val="decimal"/>
      <w:lvlText w:val=""/>
      <w:lvlJc w:val="left"/>
    </w:lvl>
    <w:lvl w:ilvl="7" w:tplc="A71C8848">
      <w:numFmt w:val="decimal"/>
      <w:lvlText w:val=""/>
      <w:lvlJc w:val="left"/>
    </w:lvl>
    <w:lvl w:ilvl="8" w:tplc="BF4C6048">
      <w:numFmt w:val="decimal"/>
      <w:lvlText w:val=""/>
      <w:lvlJc w:val="left"/>
    </w:lvl>
  </w:abstractNum>
  <w:abstractNum w:abstractNumId="4">
    <w:nsid w:val="12200854"/>
    <w:multiLevelType w:val="hybridMultilevel"/>
    <w:tmpl w:val="FC2E0A96"/>
    <w:lvl w:ilvl="0" w:tplc="7610AA2A">
      <w:start w:val="1"/>
      <w:numFmt w:val="bullet"/>
      <w:lvlText w:val=""/>
      <w:lvlJc w:val="left"/>
    </w:lvl>
    <w:lvl w:ilvl="1" w:tplc="B7188DE2">
      <w:numFmt w:val="decimal"/>
      <w:lvlText w:val=""/>
      <w:lvlJc w:val="left"/>
    </w:lvl>
    <w:lvl w:ilvl="2" w:tplc="95161622">
      <w:numFmt w:val="decimal"/>
      <w:lvlText w:val=""/>
      <w:lvlJc w:val="left"/>
    </w:lvl>
    <w:lvl w:ilvl="3" w:tplc="7DB4FFF6">
      <w:numFmt w:val="decimal"/>
      <w:lvlText w:val=""/>
      <w:lvlJc w:val="left"/>
    </w:lvl>
    <w:lvl w:ilvl="4" w:tplc="4536BA60">
      <w:numFmt w:val="decimal"/>
      <w:lvlText w:val=""/>
      <w:lvlJc w:val="left"/>
    </w:lvl>
    <w:lvl w:ilvl="5" w:tplc="6F50E21A">
      <w:numFmt w:val="decimal"/>
      <w:lvlText w:val=""/>
      <w:lvlJc w:val="left"/>
    </w:lvl>
    <w:lvl w:ilvl="6" w:tplc="A01251CC">
      <w:numFmt w:val="decimal"/>
      <w:lvlText w:val=""/>
      <w:lvlJc w:val="left"/>
    </w:lvl>
    <w:lvl w:ilvl="7" w:tplc="79F2AFF2">
      <w:numFmt w:val="decimal"/>
      <w:lvlText w:val=""/>
      <w:lvlJc w:val="left"/>
    </w:lvl>
    <w:lvl w:ilvl="8" w:tplc="7DD01D64">
      <w:numFmt w:val="decimal"/>
      <w:lvlText w:val=""/>
      <w:lvlJc w:val="left"/>
    </w:lvl>
  </w:abstractNum>
  <w:abstractNum w:abstractNumId="5">
    <w:nsid w:val="140E0F76"/>
    <w:multiLevelType w:val="hybridMultilevel"/>
    <w:tmpl w:val="811A2318"/>
    <w:lvl w:ilvl="0" w:tplc="AE5A302E">
      <w:start w:val="4"/>
      <w:numFmt w:val="decimal"/>
      <w:lvlText w:val="%1."/>
      <w:lvlJc w:val="left"/>
    </w:lvl>
    <w:lvl w:ilvl="1" w:tplc="E47019F0">
      <w:numFmt w:val="decimal"/>
      <w:lvlText w:val=""/>
      <w:lvlJc w:val="left"/>
    </w:lvl>
    <w:lvl w:ilvl="2" w:tplc="7D48C138">
      <w:numFmt w:val="decimal"/>
      <w:lvlText w:val=""/>
      <w:lvlJc w:val="left"/>
    </w:lvl>
    <w:lvl w:ilvl="3" w:tplc="3586AC06">
      <w:numFmt w:val="decimal"/>
      <w:lvlText w:val=""/>
      <w:lvlJc w:val="left"/>
    </w:lvl>
    <w:lvl w:ilvl="4" w:tplc="0D48C68A">
      <w:numFmt w:val="decimal"/>
      <w:lvlText w:val=""/>
      <w:lvlJc w:val="left"/>
    </w:lvl>
    <w:lvl w:ilvl="5" w:tplc="3698B16C">
      <w:numFmt w:val="decimal"/>
      <w:lvlText w:val=""/>
      <w:lvlJc w:val="left"/>
    </w:lvl>
    <w:lvl w:ilvl="6" w:tplc="10AE4192">
      <w:numFmt w:val="decimal"/>
      <w:lvlText w:val=""/>
      <w:lvlJc w:val="left"/>
    </w:lvl>
    <w:lvl w:ilvl="7" w:tplc="E13AFDE6">
      <w:numFmt w:val="decimal"/>
      <w:lvlText w:val=""/>
      <w:lvlJc w:val="left"/>
    </w:lvl>
    <w:lvl w:ilvl="8" w:tplc="135AA380">
      <w:numFmt w:val="decimal"/>
      <w:lvlText w:val=""/>
      <w:lvlJc w:val="left"/>
    </w:lvl>
  </w:abstractNum>
  <w:abstractNum w:abstractNumId="6">
    <w:nsid w:val="1BEFD79F"/>
    <w:multiLevelType w:val="hybridMultilevel"/>
    <w:tmpl w:val="E65029F2"/>
    <w:lvl w:ilvl="0" w:tplc="A112C1F2">
      <w:start w:val="1"/>
      <w:numFmt w:val="bullet"/>
      <w:lvlText w:val=""/>
      <w:lvlJc w:val="left"/>
    </w:lvl>
    <w:lvl w:ilvl="1" w:tplc="F698CACA">
      <w:numFmt w:val="decimal"/>
      <w:lvlText w:val=""/>
      <w:lvlJc w:val="left"/>
    </w:lvl>
    <w:lvl w:ilvl="2" w:tplc="2C646504">
      <w:numFmt w:val="decimal"/>
      <w:lvlText w:val=""/>
      <w:lvlJc w:val="left"/>
    </w:lvl>
    <w:lvl w:ilvl="3" w:tplc="E6C0CFA0">
      <w:numFmt w:val="decimal"/>
      <w:lvlText w:val=""/>
      <w:lvlJc w:val="left"/>
    </w:lvl>
    <w:lvl w:ilvl="4" w:tplc="DA044A8A">
      <w:numFmt w:val="decimal"/>
      <w:lvlText w:val=""/>
      <w:lvlJc w:val="left"/>
    </w:lvl>
    <w:lvl w:ilvl="5" w:tplc="233AE314">
      <w:numFmt w:val="decimal"/>
      <w:lvlText w:val=""/>
      <w:lvlJc w:val="left"/>
    </w:lvl>
    <w:lvl w:ilvl="6" w:tplc="FC2E2672">
      <w:numFmt w:val="decimal"/>
      <w:lvlText w:val=""/>
      <w:lvlJc w:val="left"/>
    </w:lvl>
    <w:lvl w:ilvl="7" w:tplc="2AB0F60E">
      <w:numFmt w:val="decimal"/>
      <w:lvlText w:val=""/>
      <w:lvlJc w:val="left"/>
    </w:lvl>
    <w:lvl w:ilvl="8" w:tplc="1C6A7B34">
      <w:numFmt w:val="decimal"/>
      <w:lvlText w:val=""/>
      <w:lvlJc w:val="left"/>
    </w:lvl>
  </w:abstractNum>
  <w:abstractNum w:abstractNumId="7">
    <w:nsid w:val="1F16E9E8"/>
    <w:multiLevelType w:val="hybridMultilevel"/>
    <w:tmpl w:val="2ABCF842"/>
    <w:lvl w:ilvl="0" w:tplc="B52A8BA4">
      <w:start w:val="2"/>
      <w:numFmt w:val="decimal"/>
      <w:lvlText w:val="%1."/>
      <w:lvlJc w:val="left"/>
    </w:lvl>
    <w:lvl w:ilvl="1" w:tplc="816222B0">
      <w:numFmt w:val="decimal"/>
      <w:lvlText w:val=""/>
      <w:lvlJc w:val="left"/>
    </w:lvl>
    <w:lvl w:ilvl="2" w:tplc="1A964EE0">
      <w:numFmt w:val="decimal"/>
      <w:lvlText w:val=""/>
      <w:lvlJc w:val="left"/>
    </w:lvl>
    <w:lvl w:ilvl="3" w:tplc="67FA7776">
      <w:numFmt w:val="decimal"/>
      <w:lvlText w:val=""/>
      <w:lvlJc w:val="left"/>
    </w:lvl>
    <w:lvl w:ilvl="4" w:tplc="7FA69A5A">
      <w:numFmt w:val="decimal"/>
      <w:lvlText w:val=""/>
      <w:lvlJc w:val="left"/>
    </w:lvl>
    <w:lvl w:ilvl="5" w:tplc="E19476C2">
      <w:numFmt w:val="decimal"/>
      <w:lvlText w:val=""/>
      <w:lvlJc w:val="left"/>
    </w:lvl>
    <w:lvl w:ilvl="6" w:tplc="64E07156">
      <w:numFmt w:val="decimal"/>
      <w:lvlText w:val=""/>
      <w:lvlJc w:val="left"/>
    </w:lvl>
    <w:lvl w:ilvl="7" w:tplc="53F8AF4E">
      <w:numFmt w:val="decimal"/>
      <w:lvlText w:val=""/>
      <w:lvlJc w:val="left"/>
    </w:lvl>
    <w:lvl w:ilvl="8" w:tplc="F7D8E01E">
      <w:numFmt w:val="decimal"/>
      <w:lvlText w:val=""/>
      <w:lvlJc w:val="left"/>
    </w:lvl>
  </w:abstractNum>
  <w:abstractNum w:abstractNumId="8">
    <w:nsid w:val="25E45D32"/>
    <w:multiLevelType w:val="hybridMultilevel"/>
    <w:tmpl w:val="CDCEE486"/>
    <w:lvl w:ilvl="0" w:tplc="8B78DDB4">
      <w:start w:val="1"/>
      <w:numFmt w:val="bullet"/>
      <w:lvlText w:val=""/>
      <w:lvlJc w:val="left"/>
    </w:lvl>
    <w:lvl w:ilvl="1" w:tplc="DC82F5D8">
      <w:numFmt w:val="decimal"/>
      <w:lvlText w:val=""/>
      <w:lvlJc w:val="left"/>
    </w:lvl>
    <w:lvl w:ilvl="2" w:tplc="F9A4CB72">
      <w:numFmt w:val="decimal"/>
      <w:lvlText w:val=""/>
      <w:lvlJc w:val="left"/>
    </w:lvl>
    <w:lvl w:ilvl="3" w:tplc="8AD20968">
      <w:numFmt w:val="decimal"/>
      <w:lvlText w:val=""/>
      <w:lvlJc w:val="left"/>
    </w:lvl>
    <w:lvl w:ilvl="4" w:tplc="4EF46B94">
      <w:numFmt w:val="decimal"/>
      <w:lvlText w:val=""/>
      <w:lvlJc w:val="left"/>
    </w:lvl>
    <w:lvl w:ilvl="5" w:tplc="93EC2C60">
      <w:numFmt w:val="decimal"/>
      <w:lvlText w:val=""/>
      <w:lvlJc w:val="left"/>
    </w:lvl>
    <w:lvl w:ilvl="6" w:tplc="ABC2C2CA">
      <w:numFmt w:val="decimal"/>
      <w:lvlText w:val=""/>
      <w:lvlJc w:val="left"/>
    </w:lvl>
    <w:lvl w:ilvl="7" w:tplc="59E054CC">
      <w:numFmt w:val="decimal"/>
      <w:lvlText w:val=""/>
      <w:lvlJc w:val="left"/>
    </w:lvl>
    <w:lvl w:ilvl="8" w:tplc="8A0C5610">
      <w:numFmt w:val="decimal"/>
      <w:lvlText w:val=""/>
      <w:lvlJc w:val="left"/>
    </w:lvl>
  </w:abstractNum>
  <w:abstractNum w:abstractNumId="9">
    <w:nsid w:val="3352255A"/>
    <w:multiLevelType w:val="hybridMultilevel"/>
    <w:tmpl w:val="FE10653A"/>
    <w:lvl w:ilvl="0" w:tplc="C382CA38">
      <w:start w:val="1"/>
      <w:numFmt w:val="bullet"/>
      <w:lvlText w:val="В"/>
      <w:lvlJc w:val="left"/>
    </w:lvl>
    <w:lvl w:ilvl="1" w:tplc="5EFC7DC0">
      <w:numFmt w:val="decimal"/>
      <w:lvlText w:val=""/>
      <w:lvlJc w:val="left"/>
    </w:lvl>
    <w:lvl w:ilvl="2" w:tplc="8C841236">
      <w:numFmt w:val="decimal"/>
      <w:lvlText w:val=""/>
      <w:lvlJc w:val="left"/>
    </w:lvl>
    <w:lvl w:ilvl="3" w:tplc="E8B2831C">
      <w:numFmt w:val="decimal"/>
      <w:lvlText w:val=""/>
      <w:lvlJc w:val="left"/>
    </w:lvl>
    <w:lvl w:ilvl="4" w:tplc="2886E660">
      <w:numFmt w:val="decimal"/>
      <w:lvlText w:val=""/>
      <w:lvlJc w:val="left"/>
    </w:lvl>
    <w:lvl w:ilvl="5" w:tplc="6D4EC15E">
      <w:numFmt w:val="decimal"/>
      <w:lvlText w:val=""/>
      <w:lvlJc w:val="left"/>
    </w:lvl>
    <w:lvl w:ilvl="6" w:tplc="DA06CCF8">
      <w:numFmt w:val="decimal"/>
      <w:lvlText w:val=""/>
      <w:lvlJc w:val="left"/>
    </w:lvl>
    <w:lvl w:ilvl="7" w:tplc="C0E486C8">
      <w:numFmt w:val="decimal"/>
      <w:lvlText w:val=""/>
      <w:lvlJc w:val="left"/>
    </w:lvl>
    <w:lvl w:ilvl="8" w:tplc="3494919C">
      <w:numFmt w:val="decimal"/>
      <w:lvlText w:val=""/>
      <w:lvlJc w:val="left"/>
    </w:lvl>
  </w:abstractNum>
  <w:abstractNum w:abstractNumId="10">
    <w:nsid w:val="41A7C4C9"/>
    <w:multiLevelType w:val="hybridMultilevel"/>
    <w:tmpl w:val="1A9ADF48"/>
    <w:lvl w:ilvl="0" w:tplc="50FA0018">
      <w:start w:val="6"/>
      <w:numFmt w:val="decimal"/>
      <w:lvlText w:val="%1."/>
      <w:lvlJc w:val="left"/>
    </w:lvl>
    <w:lvl w:ilvl="1" w:tplc="0A4E953E">
      <w:numFmt w:val="decimal"/>
      <w:lvlText w:val=""/>
      <w:lvlJc w:val="left"/>
    </w:lvl>
    <w:lvl w:ilvl="2" w:tplc="FF528E74">
      <w:numFmt w:val="decimal"/>
      <w:lvlText w:val=""/>
      <w:lvlJc w:val="left"/>
    </w:lvl>
    <w:lvl w:ilvl="3" w:tplc="6206F524">
      <w:numFmt w:val="decimal"/>
      <w:lvlText w:val=""/>
      <w:lvlJc w:val="left"/>
    </w:lvl>
    <w:lvl w:ilvl="4" w:tplc="000C3304">
      <w:numFmt w:val="decimal"/>
      <w:lvlText w:val=""/>
      <w:lvlJc w:val="left"/>
    </w:lvl>
    <w:lvl w:ilvl="5" w:tplc="99805D04">
      <w:numFmt w:val="decimal"/>
      <w:lvlText w:val=""/>
      <w:lvlJc w:val="left"/>
    </w:lvl>
    <w:lvl w:ilvl="6" w:tplc="F8846CEC">
      <w:numFmt w:val="decimal"/>
      <w:lvlText w:val=""/>
      <w:lvlJc w:val="left"/>
    </w:lvl>
    <w:lvl w:ilvl="7" w:tplc="305CA726">
      <w:numFmt w:val="decimal"/>
      <w:lvlText w:val=""/>
      <w:lvlJc w:val="left"/>
    </w:lvl>
    <w:lvl w:ilvl="8" w:tplc="EE248BD4">
      <w:numFmt w:val="decimal"/>
      <w:lvlText w:val=""/>
      <w:lvlJc w:val="left"/>
    </w:lvl>
  </w:abstractNum>
  <w:abstractNum w:abstractNumId="11">
    <w:nsid w:val="4DB127F8"/>
    <w:multiLevelType w:val="hybridMultilevel"/>
    <w:tmpl w:val="CB448142"/>
    <w:lvl w:ilvl="0" w:tplc="4A8C3816">
      <w:start w:val="1"/>
      <w:numFmt w:val="bullet"/>
      <w:lvlText w:val=""/>
      <w:lvlJc w:val="left"/>
    </w:lvl>
    <w:lvl w:ilvl="1" w:tplc="2FEA93D6">
      <w:numFmt w:val="decimal"/>
      <w:lvlText w:val=""/>
      <w:lvlJc w:val="left"/>
    </w:lvl>
    <w:lvl w:ilvl="2" w:tplc="F266D970">
      <w:numFmt w:val="decimal"/>
      <w:lvlText w:val=""/>
      <w:lvlJc w:val="left"/>
    </w:lvl>
    <w:lvl w:ilvl="3" w:tplc="5C605470">
      <w:numFmt w:val="decimal"/>
      <w:lvlText w:val=""/>
      <w:lvlJc w:val="left"/>
    </w:lvl>
    <w:lvl w:ilvl="4" w:tplc="E2A22584">
      <w:numFmt w:val="decimal"/>
      <w:lvlText w:val=""/>
      <w:lvlJc w:val="left"/>
    </w:lvl>
    <w:lvl w:ilvl="5" w:tplc="BD528056">
      <w:numFmt w:val="decimal"/>
      <w:lvlText w:val=""/>
      <w:lvlJc w:val="left"/>
    </w:lvl>
    <w:lvl w:ilvl="6" w:tplc="02CCAC68">
      <w:numFmt w:val="decimal"/>
      <w:lvlText w:val=""/>
      <w:lvlJc w:val="left"/>
    </w:lvl>
    <w:lvl w:ilvl="7" w:tplc="7BF4E62E">
      <w:numFmt w:val="decimal"/>
      <w:lvlText w:val=""/>
      <w:lvlJc w:val="left"/>
    </w:lvl>
    <w:lvl w:ilvl="8" w:tplc="250CC382">
      <w:numFmt w:val="decimal"/>
      <w:lvlText w:val=""/>
      <w:lvlJc w:val="left"/>
    </w:lvl>
  </w:abstractNum>
  <w:abstractNum w:abstractNumId="12">
    <w:nsid w:val="4E6AFB66"/>
    <w:multiLevelType w:val="hybridMultilevel"/>
    <w:tmpl w:val="18668256"/>
    <w:lvl w:ilvl="0" w:tplc="8A3C8F70">
      <w:start w:val="7"/>
      <w:numFmt w:val="decimal"/>
      <w:lvlText w:val="%1."/>
      <w:lvlJc w:val="left"/>
    </w:lvl>
    <w:lvl w:ilvl="1" w:tplc="4FCA74E2">
      <w:numFmt w:val="decimal"/>
      <w:lvlText w:val=""/>
      <w:lvlJc w:val="left"/>
    </w:lvl>
    <w:lvl w:ilvl="2" w:tplc="A008F8E0">
      <w:numFmt w:val="decimal"/>
      <w:lvlText w:val=""/>
      <w:lvlJc w:val="left"/>
    </w:lvl>
    <w:lvl w:ilvl="3" w:tplc="6ED2DCDE">
      <w:numFmt w:val="decimal"/>
      <w:lvlText w:val=""/>
      <w:lvlJc w:val="left"/>
    </w:lvl>
    <w:lvl w:ilvl="4" w:tplc="EF5677F8">
      <w:numFmt w:val="decimal"/>
      <w:lvlText w:val=""/>
      <w:lvlJc w:val="left"/>
    </w:lvl>
    <w:lvl w:ilvl="5" w:tplc="E98A181C">
      <w:numFmt w:val="decimal"/>
      <w:lvlText w:val=""/>
      <w:lvlJc w:val="left"/>
    </w:lvl>
    <w:lvl w:ilvl="6" w:tplc="4FAA9640">
      <w:numFmt w:val="decimal"/>
      <w:lvlText w:val=""/>
      <w:lvlJc w:val="left"/>
    </w:lvl>
    <w:lvl w:ilvl="7" w:tplc="C3BA343A">
      <w:numFmt w:val="decimal"/>
      <w:lvlText w:val=""/>
      <w:lvlJc w:val="left"/>
    </w:lvl>
    <w:lvl w:ilvl="8" w:tplc="FA869244">
      <w:numFmt w:val="decimal"/>
      <w:lvlText w:val=""/>
      <w:lvlJc w:val="left"/>
    </w:lvl>
  </w:abstractNum>
  <w:abstractNum w:abstractNumId="13">
    <w:nsid w:val="5BD062C2"/>
    <w:multiLevelType w:val="hybridMultilevel"/>
    <w:tmpl w:val="069CE2F0"/>
    <w:lvl w:ilvl="0" w:tplc="A69A0382">
      <w:start w:val="1"/>
      <w:numFmt w:val="decimal"/>
      <w:lvlText w:val="%1."/>
      <w:lvlJc w:val="left"/>
    </w:lvl>
    <w:lvl w:ilvl="1" w:tplc="033A2268">
      <w:numFmt w:val="decimal"/>
      <w:lvlText w:val=""/>
      <w:lvlJc w:val="left"/>
    </w:lvl>
    <w:lvl w:ilvl="2" w:tplc="441C5DF8">
      <w:numFmt w:val="decimal"/>
      <w:lvlText w:val=""/>
      <w:lvlJc w:val="left"/>
    </w:lvl>
    <w:lvl w:ilvl="3" w:tplc="8BBA0A46">
      <w:numFmt w:val="decimal"/>
      <w:lvlText w:val=""/>
      <w:lvlJc w:val="left"/>
    </w:lvl>
    <w:lvl w:ilvl="4" w:tplc="9F82E0F6">
      <w:numFmt w:val="decimal"/>
      <w:lvlText w:val=""/>
      <w:lvlJc w:val="left"/>
    </w:lvl>
    <w:lvl w:ilvl="5" w:tplc="F75E6B6C">
      <w:numFmt w:val="decimal"/>
      <w:lvlText w:val=""/>
      <w:lvlJc w:val="left"/>
    </w:lvl>
    <w:lvl w:ilvl="6" w:tplc="9B14E068">
      <w:numFmt w:val="decimal"/>
      <w:lvlText w:val=""/>
      <w:lvlJc w:val="left"/>
    </w:lvl>
    <w:lvl w:ilvl="7" w:tplc="A40AB012">
      <w:numFmt w:val="decimal"/>
      <w:lvlText w:val=""/>
      <w:lvlJc w:val="left"/>
    </w:lvl>
    <w:lvl w:ilvl="8" w:tplc="2596739E">
      <w:numFmt w:val="decimal"/>
      <w:lvlText w:val=""/>
      <w:lvlJc w:val="left"/>
    </w:lvl>
  </w:abstractNum>
  <w:abstractNum w:abstractNumId="14">
    <w:nsid w:val="66EF438D"/>
    <w:multiLevelType w:val="hybridMultilevel"/>
    <w:tmpl w:val="3182AC56"/>
    <w:lvl w:ilvl="0" w:tplc="E042C05C">
      <w:start w:val="1"/>
      <w:numFmt w:val="bullet"/>
      <w:lvlText w:val=""/>
      <w:lvlJc w:val="left"/>
    </w:lvl>
    <w:lvl w:ilvl="1" w:tplc="09602C78">
      <w:numFmt w:val="decimal"/>
      <w:lvlText w:val=""/>
      <w:lvlJc w:val="left"/>
    </w:lvl>
    <w:lvl w:ilvl="2" w:tplc="7B6ECD8C">
      <w:numFmt w:val="decimal"/>
      <w:lvlText w:val=""/>
      <w:lvlJc w:val="left"/>
    </w:lvl>
    <w:lvl w:ilvl="3" w:tplc="0B506242">
      <w:numFmt w:val="decimal"/>
      <w:lvlText w:val=""/>
      <w:lvlJc w:val="left"/>
    </w:lvl>
    <w:lvl w:ilvl="4" w:tplc="D302B50C">
      <w:numFmt w:val="decimal"/>
      <w:lvlText w:val=""/>
      <w:lvlJc w:val="left"/>
    </w:lvl>
    <w:lvl w:ilvl="5" w:tplc="37BA4172">
      <w:numFmt w:val="decimal"/>
      <w:lvlText w:val=""/>
      <w:lvlJc w:val="left"/>
    </w:lvl>
    <w:lvl w:ilvl="6" w:tplc="48AA0C80">
      <w:numFmt w:val="decimal"/>
      <w:lvlText w:val=""/>
      <w:lvlJc w:val="left"/>
    </w:lvl>
    <w:lvl w:ilvl="7" w:tplc="DBC6ED50">
      <w:numFmt w:val="decimal"/>
      <w:lvlText w:val=""/>
      <w:lvlJc w:val="left"/>
    </w:lvl>
    <w:lvl w:ilvl="8" w:tplc="B04CF174">
      <w:numFmt w:val="decimal"/>
      <w:lvlText w:val=""/>
      <w:lvlJc w:val="left"/>
    </w:lvl>
  </w:abstractNum>
  <w:abstractNum w:abstractNumId="15">
    <w:nsid w:val="6B68079A"/>
    <w:multiLevelType w:val="hybridMultilevel"/>
    <w:tmpl w:val="C17EA68A"/>
    <w:lvl w:ilvl="0" w:tplc="9AC4F134">
      <w:start w:val="1"/>
      <w:numFmt w:val="bullet"/>
      <w:lvlText w:val="о"/>
      <w:lvlJc w:val="left"/>
    </w:lvl>
    <w:lvl w:ilvl="1" w:tplc="E73A27A0">
      <w:start w:val="1"/>
      <w:numFmt w:val="bullet"/>
      <w:lvlText w:val=""/>
      <w:lvlJc w:val="left"/>
    </w:lvl>
    <w:lvl w:ilvl="2" w:tplc="9E245B04">
      <w:numFmt w:val="decimal"/>
      <w:lvlText w:val=""/>
      <w:lvlJc w:val="left"/>
    </w:lvl>
    <w:lvl w:ilvl="3" w:tplc="26D2C0D2">
      <w:numFmt w:val="decimal"/>
      <w:lvlText w:val=""/>
      <w:lvlJc w:val="left"/>
    </w:lvl>
    <w:lvl w:ilvl="4" w:tplc="B0E250D8">
      <w:numFmt w:val="decimal"/>
      <w:lvlText w:val=""/>
      <w:lvlJc w:val="left"/>
    </w:lvl>
    <w:lvl w:ilvl="5" w:tplc="ECE0FE00">
      <w:numFmt w:val="decimal"/>
      <w:lvlText w:val=""/>
      <w:lvlJc w:val="left"/>
    </w:lvl>
    <w:lvl w:ilvl="6" w:tplc="F0B28C02">
      <w:numFmt w:val="decimal"/>
      <w:lvlText w:val=""/>
      <w:lvlJc w:val="left"/>
    </w:lvl>
    <w:lvl w:ilvl="7" w:tplc="8F4830C4">
      <w:numFmt w:val="decimal"/>
      <w:lvlText w:val=""/>
      <w:lvlJc w:val="left"/>
    </w:lvl>
    <w:lvl w:ilvl="8" w:tplc="5A2A8544">
      <w:numFmt w:val="decimal"/>
      <w:lvlText w:val=""/>
      <w:lvlJc w:val="left"/>
    </w:lvl>
  </w:abstractNum>
  <w:abstractNum w:abstractNumId="16">
    <w:nsid w:val="7FDCC233"/>
    <w:multiLevelType w:val="hybridMultilevel"/>
    <w:tmpl w:val="B5FAEC7C"/>
    <w:lvl w:ilvl="0" w:tplc="E72ADBE2">
      <w:start w:val="1"/>
      <w:numFmt w:val="bullet"/>
      <w:lvlText w:val=""/>
      <w:lvlJc w:val="left"/>
    </w:lvl>
    <w:lvl w:ilvl="1" w:tplc="E61671EE">
      <w:numFmt w:val="decimal"/>
      <w:lvlText w:val=""/>
      <w:lvlJc w:val="left"/>
    </w:lvl>
    <w:lvl w:ilvl="2" w:tplc="5A3661E2">
      <w:numFmt w:val="decimal"/>
      <w:lvlText w:val=""/>
      <w:lvlJc w:val="left"/>
    </w:lvl>
    <w:lvl w:ilvl="3" w:tplc="B0263590">
      <w:numFmt w:val="decimal"/>
      <w:lvlText w:val=""/>
      <w:lvlJc w:val="left"/>
    </w:lvl>
    <w:lvl w:ilvl="4" w:tplc="309C6078">
      <w:numFmt w:val="decimal"/>
      <w:lvlText w:val=""/>
      <w:lvlJc w:val="left"/>
    </w:lvl>
    <w:lvl w:ilvl="5" w:tplc="554E2C4A">
      <w:numFmt w:val="decimal"/>
      <w:lvlText w:val=""/>
      <w:lvlJc w:val="left"/>
    </w:lvl>
    <w:lvl w:ilvl="6" w:tplc="9BE2AFDE">
      <w:numFmt w:val="decimal"/>
      <w:lvlText w:val=""/>
      <w:lvlJc w:val="left"/>
    </w:lvl>
    <w:lvl w:ilvl="7" w:tplc="88A25A70">
      <w:numFmt w:val="decimal"/>
      <w:lvlText w:val=""/>
      <w:lvlJc w:val="left"/>
    </w:lvl>
    <w:lvl w:ilvl="8" w:tplc="ED5C80AC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10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3DA"/>
    <w:rsid w:val="00190CA8"/>
    <w:rsid w:val="001A4F88"/>
    <w:rsid w:val="005B0210"/>
    <w:rsid w:val="00715276"/>
    <w:rsid w:val="00887E6E"/>
    <w:rsid w:val="008E7804"/>
    <w:rsid w:val="00916E2C"/>
    <w:rsid w:val="00A87E57"/>
    <w:rsid w:val="00D50405"/>
    <w:rsid w:val="00E14CFE"/>
    <w:rsid w:val="00E253B2"/>
    <w:rsid w:val="00E8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276"/>
  </w:style>
  <w:style w:type="paragraph" w:styleId="a5">
    <w:name w:val="footer"/>
    <w:basedOn w:val="a"/>
    <w:link w:val="a6"/>
    <w:uiPriority w:val="99"/>
    <w:semiHidden/>
    <w:unhideWhenUsed/>
    <w:rsid w:val="007152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5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2186</Words>
  <Characters>12461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2022-11-16T08:16:00Z</cp:lastPrinted>
  <dcterms:created xsi:type="dcterms:W3CDTF">2022-11-14T11:01:00Z</dcterms:created>
  <dcterms:modified xsi:type="dcterms:W3CDTF">2022-11-16T08:16:00Z</dcterms:modified>
</cp:coreProperties>
</file>