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3D" w:rsidRDefault="0042133D" w:rsidP="0042133D">
      <w:pPr>
        <w:rPr>
          <w:sz w:val="28"/>
          <w:szCs w:val="28"/>
        </w:rPr>
      </w:pPr>
    </w:p>
    <w:p w:rsidR="0042133D" w:rsidRDefault="0042133D" w:rsidP="0042133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2133D" w:rsidRDefault="0042133D" w:rsidP="0042133D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«КОЧКУРОВСКАЯ СРЕДНЯЯ ОБЩЕОБРАЗОВАТЕЛЬНАЯ ШКОЛА ИМЕНИ НАРОДНОГО УЧИТЕЛЯ СССР ДЕРГАЧЕВА СТЕПАНА ИЛЬИЧА»</w:t>
      </w:r>
    </w:p>
    <w:p w:rsidR="0042133D" w:rsidRDefault="0042133D" w:rsidP="0042133D">
      <w:pPr>
        <w:jc w:val="center"/>
        <w:rPr>
          <w:sz w:val="28"/>
          <w:szCs w:val="28"/>
        </w:rPr>
      </w:pPr>
    </w:p>
    <w:p w:rsidR="0042133D" w:rsidRDefault="0042133D" w:rsidP="0042133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2133D" w:rsidRDefault="0042133D" w:rsidP="0042133D">
      <w:pPr>
        <w:jc w:val="center"/>
        <w:rPr>
          <w:sz w:val="28"/>
          <w:szCs w:val="28"/>
        </w:rPr>
      </w:pPr>
    </w:p>
    <w:p w:rsidR="0042133D" w:rsidRDefault="0042133D" w:rsidP="004213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28.05 .2020                                                               №  </w:t>
      </w:r>
    </w:p>
    <w:p w:rsidR="0042133D" w:rsidRDefault="0042133D" w:rsidP="0042133D">
      <w:pPr>
        <w:rPr>
          <w:sz w:val="28"/>
          <w:szCs w:val="28"/>
        </w:rPr>
      </w:pPr>
    </w:p>
    <w:p w:rsidR="0042133D" w:rsidRPr="00AE53BE" w:rsidRDefault="0042133D" w:rsidP="0042133D">
      <w:pPr>
        <w:jc w:val="both"/>
        <w:rPr>
          <w:sz w:val="28"/>
          <w:szCs w:val="28"/>
        </w:rPr>
      </w:pPr>
      <w:r w:rsidRPr="00AE53BE">
        <w:rPr>
          <w:sz w:val="28"/>
          <w:szCs w:val="28"/>
        </w:rPr>
        <w:t xml:space="preserve">О создании на базе МБОУ </w:t>
      </w:r>
      <w:proofErr w:type="spellStart"/>
      <w:r>
        <w:rPr>
          <w:sz w:val="28"/>
          <w:szCs w:val="28"/>
        </w:rPr>
        <w:t>Кочкуровская</w:t>
      </w:r>
      <w:proofErr w:type="spellEnd"/>
      <w:r>
        <w:rPr>
          <w:sz w:val="28"/>
          <w:szCs w:val="28"/>
        </w:rPr>
        <w:t xml:space="preserve"> СОШ имени Народного учителя СССР </w:t>
      </w:r>
      <w:proofErr w:type="spellStart"/>
      <w:r>
        <w:rPr>
          <w:sz w:val="28"/>
          <w:szCs w:val="28"/>
        </w:rPr>
        <w:t>Дергачева</w:t>
      </w:r>
      <w:proofErr w:type="spellEnd"/>
      <w:r>
        <w:rPr>
          <w:sz w:val="28"/>
          <w:szCs w:val="28"/>
        </w:rPr>
        <w:t xml:space="preserve"> С.И.»</w:t>
      </w:r>
      <w:r w:rsidRPr="00AE5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53BE">
        <w:rPr>
          <w:sz w:val="28"/>
          <w:szCs w:val="28"/>
        </w:rPr>
        <w:t xml:space="preserve">Центра образования цифрового и гуманитарного </w:t>
      </w:r>
      <w:r>
        <w:rPr>
          <w:sz w:val="28"/>
          <w:szCs w:val="28"/>
        </w:rPr>
        <w:t xml:space="preserve"> </w:t>
      </w:r>
      <w:r w:rsidRPr="00AE53BE">
        <w:rPr>
          <w:sz w:val="28"/>
          <w:szCs w:val="28"/>
        </w:rPr>
        <w:t xml:space="preserve">профилей «Точка роста» </w:t>
      </w:r>
    </w:p>
    <w:p w:rsidR="0042133D" w:rsidRDefault="0042133D" w:rsidP="0042133D">
      <w:pPr>
        <w:pStyle w:val="3"/>
        <w:jc w:val="left"/>
      </w:pPr>
      <w:r>
        <w:rPr>
          <w:szCs w:val="28"/>
        </w:rPr>
        <w:t xml:space="preserve">   </w:t>
      </w:r>
      <w:r>
        <w:rPr>
          <w:szCs w:val="28"/>
        </w:rPr>
        <w:tab/>
      </w:r>
    </w:p>
    <w:p w:rsidR="0042133D" w:rsidRPr="00AE53BE" w:rsidRDefault="0042133D" w:rsidP="004213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целях реализации на территории Республики Мордовия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 CYR" w:hAnsi="Times New Roman CYR" w:cs="Times New Roman CYR"/>
            <w:sz w:val="28"/>
            <w:szCs w:val="28"/>
          </w:rPr>
          <w:t>2018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№16, в соответствии с методическими рекомендациями, утвержденными распоряжением Министерства просвещения Российской Федерации от 1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 CYR" w:hAnsi="Times New Roman CYR" w:cs="Times New Roman CYR"/>
            <w:sz w:val="28"/>
            <w:szCs w:val="28"/>
          </w:rPr>
          <w:t>2019 г</w:t>
        </w:r>
      </w:smartTag>
      <w:r>
        <w:rPr>
          <w:rFonts w:ascii="Times New Roman CYR" w:hAnsi="Times New Roman CYR" w:cs="Times New Roman CYR"/>
          <w:sz w:val="28"/>
          <w:szCs w:val="28"/>
        </w:rPr>
        <w:t>. и на основании приказа  Министерства образования РМ «О создании на базе общеобразовательных организаций Республики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Мордовия Центров образования цифрового и гуманитарного профилей «Точка роста»,  распоряжения администрации Дубенского района «</w:t>
      </w:r>
      <w:r w:rsidRPr="00AE53BE">
        <w:rPr>
          <w:rFonts w:ascii="Times New Roman CYR" w:hAnsi="Times New Roman CYR" w:cs="Times New Roman CYR"/>
          <w:sz w:val="28"/>
          <w:szCs w:val="28"/>
        </w:rPr>
        <w:t xml:space="preserve">О создании и функционировании Центра образования цифрового и гуманитарного профилей «Точка роста» на базе МБОУ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Кочкуровская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имени Народного учителя СССР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С.И.»</w:t>
      </w:r>
      <w:r w:rsidRPr="00AE53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далее-Центр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42133D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школьным  координатором  по созданию и функционированию Центра учителя </w:t>
      </w:r>
      <w:proofErr w:type="spellStart"/>
      <w:r>
        <w:rPr>
          <w:sz w:val="28"/>
          <w:szCs w:val="28"/>
        </w:rPr>
        <w:t>Шлабину</w:t>
      </w:r>
      <w:proofErr w:type="spellEnd"/>
      <w:r>
        <w:rPr>
          <w:sz w:val="28"/>
          <w:szCs w:val="28"/>
        </w:rPr>
        <w:t xml:space="preserve"> Валентину Васильевну. </w:t>
      </w:r>
    </w:p>
    <w:p w:rsidR="0042133D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spellStart"/>
      <w:r>
        <w:rPr>
          <w:sz w:val="28"/>
          <w:szCs w:val="28"/>
        </w:rPr>
        <w:t>медиаплан</w:t>
      </w:r>
      <w:proofErr w:type="spellEnd"/>
      <w:r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базе МБОУ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Кочкуровская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имени Народного учителя СССР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С.И.»</w:t>
      </w:r>
      <w:r w:rsidRPr="00AE53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42133D" w:rsidRPr="009E70E3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план </w:t>
      </w:r>
      <w:r w:rsidRPr="009E70E3">
        <w:rPr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 цифрового и гуманитарного профилей «Точка роста» при МБОУ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Кочкуровская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имени Народного учителя СССР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С.И.»</w:t>
      </w:r>
      <w:r w:rsidRPr="00AE53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2).</w:t>
      </w:r>
    </w:p>
    <w:p w:rsidR="0042133D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C47DEF">
        <w:rPr>
          <w:sz w:val="28"/>
          <w:szCs w:val="28"/>
        </w:rPr>
        <w:t xml:space="preserve">Утвердить  положение о деятельности Центра образования цифрового и гуманитарного профилей «Точка роста» на базе МБОУ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Кочкуровская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имени Народного учителя СССР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С.И.»</w:t>
      </w:r>
      <w:r w:rsidRPr="00AE53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7DE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C47DEF">
        <w:rPr>
          <w:sz w:val="28"/>
          <w:szCs w:val="28"/>
        </w:rPr>
        <w:t>).</w:t>
      </w:r>
    </w:p>
    <w:p w:rsidR="0042133D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штатное расписание Центра образования цифрового и гуманитарного профилей «Точка роста» на базе МБОУ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Кочкуровская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СОШ имени Народного учителя СССР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С.И.»</w:t>
      </w:r>
      <w:r w:rsidRPr="00AE53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4).</w:t>
      </w:r>
    </w:p>
    <w:p w:rsidR="0042133D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должностные инструкции сотрудников центра:</w:t>
      </w:r>
    </w:p>
    <w:p w:rsidR="0042133D" w:rsidRDefault="0042133D" w:rsidP="004213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Должностная инструкция руководителя центра «Точка роста» на базе муниципального бюджетного общеобразовательного учреждения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Кочкуровская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имени Народного учителя СССР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Дергачева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С.И.»</w:t>
      </w:r>
      <w:r w:rsidRPr="00AE53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№5.1);</w:t>
      </w:r>
    </w:p>
    <w:p w:rsidR="0042133D" w:rsidRDefault="0042133D" w:rsidP="004213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Должностная инструкция учителя (приложение №5.2);</w:t>
      </w:r>
      <w:r w:rsidRPr="0009293B">
        <w:rPr>
          <w:sz w:val="28"/>
          <w:szCs w:val="28"/>
        </w:rPr>
        <w:t xml:space="preserve"> </w:t>
      </w:r>
    </w:p>
    <w:p w:rsidR="0042133D" w:rsidRDefault="0042133D" w:rsidP="004213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Должностная инструкция педагога-организатора (приложение №5.3.);</w:t>
      </w:r>
    </w:p>
    <w:p w:rsidR="0042133D" w:rsidRDefault="0042133D" w:rsidP="0042133D">
      <w:pPr>
        <w:ind w:left="360"/>
        <w:jc w:val="both"/>
        <w:rPr>
          <w:sz w:val="28"/>
          <w:szCs w:val="28"/>
        </w:rPr>
      </w:pPr>
    </w:p>
    <w:p w:rsidR="0042133D" w:rsidRDefault="0042133D" w:rsidP="004213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Должностная инструкция педагога дополнительного образования (приложение №5.4.).</w:t>
      </w:r>
    </w:p>
    <w:p w:rsidR="0042133D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функций Центра образования цифрового и гуманитарного профилей «Точка роста» (приложение №6),</w:t>
      </w:r>
    </w:p>
    <w:p w:rsidR="0042133D" w:rsidRPr="00C47DEF" w:rsidRDefault="0042133D" w:rsidP="0042133D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proofErr w:type="gramStart"/>
      <w:r w:rsidRPr="00C47DEF">
        <w:rPr>
          <w:sz w:val="28"/>
          <w:szCs w:val="28"/>
        </w:rPr>
        <w:t>Контроль за</w:t>
      </w:r>
      <w:proofErr w:type="gramEnd"/>
      <w:r w:rsidRPr="00C47DE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42133D" w:rsidRPr="00E4219F" w:rsidRDefault="0042133D" w:rsidP="0042133D">
      <w:pPr>
        <w:pStyle w:val="a3"/>
        <w:rPr>
          <w:sz w:val="28"/>
          <w:szCs w:val="28"/>
        </w:rPr>
      </w:pPr>
    </w:p>
    <w:p w:rsidR="0042133D" w:rsidRDefault="0042133D" w:rsidP="0042133D">
      <w:pPr>
        <w:pStyle w:val="a3"/>
        <w:rPr>
          <w:sz w:val="28"/>
          <w:szCs w:val="28"/>
        </w:rPr>
      </w:pPr>
      <w:r w:rsidRPr="00E4219F">
        <w:rPr>
          <w:sz w:val="28"/>
          <w:szCs w:val="28"/>
        </w:rPr>
        <w:t xml:space="preserve">Директор школы:                                    </w:t>
      </w:r>
      <w:proofErr w:type="spellStart"/>
      <w:r>
        <w:rPr>
          <w:sz w:val="28"/>
          <w:szCs w:val="28"/>
        </w:rPr>
        <w:t>Журмилова</w:t>
      </w:r>
      <w:proofErr w:type="spellEnd"/>
      <w:r>
        <w:rPr>
          <w:sz w:val="28"/>
          <w:szCs w:val="28"/>
        </w:rPr>
        <w:t xml:space="preserve"> С.В.</w:t>
      </w:r>
    </w:p>
    <w:p w:rsidR="0042133D" w:rsidRDefault="0042133D" w:rsidP="004213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Шлабина</w:t>
      </w:r>
      <w:proofErr w:type="spellEnd"/>
      <w:r>
        <w:rPr>
          <w:sz w:val="28"/>
          <w:szCs w:val="28"/>
        </w:rPr>
        <w:t xml:space="preserve"> В.В.</w:t>
      </w:r>
    </w:p>
    <w:p w:rsidR="0042133D" w:rsidRDefault="0042133D" w:rsidP="0042133D">
      <w:pPr>
        <w:pStyle w:val="a3"/>
        <w:rPr>
          <w:sz w:val="28"/>
          <w:szCs w:val="28"/>
        </w:rPr>
      </w:pPr>
    </w:p>
    <w:p w:rsidR="001A5922" w:rsidRDefault="001A5922"/>
    <w:sectPr w:rsidR="001A5922" w:rsidSect="001A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3A4B"/>
    <w:multiLevelType w:val="hybridMultilevel"/>
    <w:tmpl w:val="B948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133D"/>
    <w:rsid w:val="001A5922"/>
    <w:rsid w:val="0042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133D"/>
    <w:pPr>
      <w:keepNext/>
      <w:jc w:val="center"/>
      <w:outlineLvl w:val="2"/>
    </w:pPr>
    <w:rPr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33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No Spacing"/>
    <w:uiPriority w:val="1"/>
    <w:qFormat/>
    <w:rsid w:val="0042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2022-08-22T08:30:00Z</dcterms:created>
  <dcterms:modified xsi:type="dcterms:W3CDTF">2022-08-22T08:31:00Z</dcterms:modified>
</cp:coreProperties>
</file>