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4A" w:rsidRDefault="00152E4A">
      <w:pPr>
        <w:spacing w:before="20" w:after="0" w:line="260" w:lineRule="exact"/>
        <w:rPr>
          <w:sz w:val="20"/>
          <w:szCs w:val="20"/>
        </w:rPr>
      </w:pPr>
    </w:p>
    <w:p w:rsidR="00152E4A" w:rsidRDefault="0054194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МБОУ «Кочкуровская СОШ имени Народного учителя СССР Дергачева С.И.» Дубенского муниципального района Республики Мордовия</w:t>
      </w:r>
    </w:p>
    <w:p w:rsidR="00152E4A" w:rsidRDefault="00152E4A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152E4A" w:rsidRDefault="00152E4A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52E4A">
        <w:tc>
          <w:tcPr>
            <w:tcW w:w="5669" w:type="dxa"/>
          </w:tcPr>
          <w:p w:rsidR="00152E4A" w:rsidRDefault="00541946">
            <w:pPr>
              <w:widowControl w:val="0"/>
              <w:spacing w:after="120" w:line="240" w:lineRule="auto"/>
              <w:ind w:left="709" w:hanging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152E4A" w:rsidRDefault="00541946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152E4A" w:rsidRDefault="00541946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             Киселева Л.В.</w:t>
            </w:r>
          </w:p>
          <w:p w:rsidR="00152E4A" w:rsidRDefault="00152E4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152E4A" w:rsidRDefault="00541946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152E4A" w:rsidRDefault="00541946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Директор МБОУ "Кочкуровская СОШ имени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Народного учителя СССР Дергачева С.И"</w:t>
            </w:r>
          </w:p>
          <w:p w:rsidR="00152E4A" w:rsidRDefault="00541946">
            <w:pPr>
              <w:widowControl w:val="0"/>
              <w:spacing w:after="120" w:line="240" w:lineRule="auto"/>
              <w:ind w:left="-358" w:firstLine="35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Шлабина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В.В.</w:t>
            </w:r>
          </w:p>
          <w:p w:rsidR="00152E4A" w:rsidRDefault="0054194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Приказ № 1 от «28» августа   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152E4A" w:rsidRDefault="00152E4A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52E4A" w:rsidRDefault="00152E4A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152E4A" w:rsidRDefault="00152E4A">
      <w:pPr>
        <w:widowControl w:val="0"/>
        <w:spacing w:before="10" w:after="0" w:line="240" w:lineRule="auto"/>
        <w:rPr>
          <w:rFonts w:ascii="Times New Roman" w:hAnsi="Times New Roman"/>
          <w:sz w:val="21"/>
          <w:szCs w:val="28"/>
          <w:lang w:eastAsia="en-US"/>
        </w:rPr>
      </w:pPr>
    </w:p>
    <w:p w:rsidR="00152E4A" w:rsidRDefault="00152E4A">
      <w:pPr>
        <w:widowControl w:val="0"/>
        <w:spacing w:before="20" w:after="0" w:line="240" w:lineRule="auto"/>
        <w:ind w:left="3052" w:right="3066"/>
        <w:jc w:val="center"/>
        <w:rPr>
          <w:b/>
          <w:sz w:val="40"/>
          <w:lang w:eastAsia="en-US"/>
        </w:rPr>
      </w:pPr>
    </w:p>
    <w:p w:rsidR="00152E4A" w:rsidRDefault="00152E4A">
      <w:pPr>
        <w:widowControl w:val="0"/>
        <w:spacing w:before="20" w:after="0" w:line="240" w:lineRule="auto"/>
        <w:ind w:left="3052" w:right="3066"/>
        <w:jc w:val="center"/>
        <w:rPr>
          <w:b/>
          <w:sz w:val="40"/>
          <w:lang w:eastAsia="en-US"/>
        </w:rPr>
      </w:pPr>
    </w:p>
    <w:p w:rsidR="00152E4A" w:rsidRDefault="00152E4A">
      <w:pPr>
        <w:widowControl w:val="0"/>
        <w:spacing w:before="20" w:after="0" w:line="240" w:lineRule="auto"/>
        <w:ind w:left="3052" w:right="3066"/>
        <w:jc w:val="center"/>
        <w:rPr>
          <w:b/>
          <w:sz w:val="40"/>
          <w:lang w:eastAsia="en-US"/>
        </w:rPr>
      </w:pPr>
    </w:p>
    <w:p w:rsidR="00152E4A" w:rsidRDefault="00541946">
      <w:pPr>
        <w:widowControl w:val="0"/>
        <w:spacing w:before="20" w:after="0" w:line="240" w:lineRule="auto"/>
        <w:ind w:left="3052" w:right="3066"/>
        <w:jc w:val="center"/>
        <w:rPr>
          <w:b/>
          <w:sz w:val="40"/>
          <w:lang w:eastAsia="en-US"/>
        </w:rPr>
      </w:pPr>
      <w:r>
        <w:rPr>
          <w:b/>
          <w:sz w:val="40"/>
          <w:lang w:eastAsia="en-US"/>
        </w:rPr>
        <w:t>РАБОЧАЯ</w:t>
      </w:r>
      <w:r>
        <w:rPr>
          <w:b/>
          <w:spacing w:val="8"/>
          <w:sz w:val="40"/>
          <w:lang w:eastAsia="en-US"/>
        </w:rPr>
        <w:t xml:space="preserve"> </w:t>
      </w:r>
      <w:r>
        <w:rPr>
          <w:b/>
          <w:sz w:val="40"/>
          <w:lang w:eastAsia="en-US"/>
        </w:rPr>
        <w:t>ПРОГРАММА</w:t>
      </w:r>
    </w:p>
    <w:p w:rsidR="00152E4A" w:rsidRDefault="00541946">
      <w:pPr>
        <w:widowControl w:val="0"/>
        <w:spacing w:after="0" w:line="240" w:lineRule="auto"/>
        <w:ind w:left="1367" w:right="1382"/>
        <w:jc w:val="center"/>
        <w:rPr>
          <w:b/>
          <w:sz w:val="40"/>
          <w:lang w:eastAsia="en-US"/>
        </w:rPr>
      </w:pPr>
      <w:r>
        <w:rPr>
          <w:b/>
          <w:sz w:val="40"/>
          <w:lang w:eastAsia="en-US"/>
        </w:rPr>
        <w:t>КУРСА</w:t>
      </w:r>
      <w:r>
        <w:rPr>
          <w:b/>
          <w:spacing w:val="6"/>
          <w:sz w:val="40"/>
          <w:lang w:eastAsia="en-US"/>
        </w:rPr>
        <w:t xml:space="preserve"> </w:t>
      </w:r>
      <w:r>
        <w:rPr>
          <w:b/>
          <w:sz w:val="40"/>
          <w:lang w:eastAsia="en-US"/>
        </w:rPr>
        <w:t>ВНЕУРОЧНОЙ</w:t>
      </w:r>
      <w:r>
        <w:rPr>
          <w:b/>
          <w:spacing w:val="7"/>
          <w:sz w:val="40"/>
          <w:lang w:eastAsia="en-US"/>
        </w:rPr>
        <w:t xml:space="preserve"> </w:t>
      </w:r>
      <w:r>
        <w:rPr>
          <w:b/>
          <w:sz w:val="40"/>
          <w:lang w:eastAsia="en-US"/>
        </w:rPr>
        <w:t>ДЕЯТЕЛЬНОСТИ</w:t>
      </w:r>
    </w:p>
    <w:p w:rsidR="00152E4A" w:rsidRDefault="00152E4A">
      <w:pPr>
        <w:spacing w:after="0" w:line="200" w:lineRule="exact"/>
        <w:rPr>
          <w:sz w:val="20"/>
          <w:szCs w:val="20"/>
        </w:rPr>
      </w:pPr>
    </w:p>
    <w:p w:rsidR="00152E4A" w:rsidRDefault="00152E4A">
      <w:pPr>
        <w:spacing w:before="7" w:after="0" w:line="220" w:lineRule="exact"/>
      </w:pPr>
    </w:p>
    <w:p w:rsidR="00152E4A" w:rsidRDefault="00541946">
      <w:pPr>
        <w:spacing w:after="0" w:line="640" w:lineRule="exact"/>
        <w:ind w:left="96" w:right="39" w:firstLine="226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bCs/>
          <w:color w:val="808285"/>
          <w:spacing w:val="-20"/>
          <w:w w:val="84"/>
          <w:sz w:val="60"/>
          <w:szCs w:val="60"/>
        </w:rPr>
        <w:t>Ф</w:t>
      </w:r>
      <w:r>
        <w:rPr>
          <w:rFonts w:ascii="Arial" w:eastAsia="Arial" w:hAnsi="Arial" w:cs="Arial"/>
          <w:b/>
          <w:bCs/>
          <w:color w:val="808285"/>
          <w:w w:val="84"/>
          <w:sz w:val="60"/>
          <w:szCs w:val="60"/>
        </w:rPr>
        <w:t xml:space="preserve">УНКЦИОНАЛЬНАЯ </w:t>
      </w:r>
      <w:r>
        <w:rPr>
          <w:rFonts w:ascii="Arial" w:eastAsia="Arial" w:hAnsi="Arial" w:cs="Arial"/>
          <w:b/>
          <w:bCs/>
          <w:color w:val="808285"/>
          <w:w w:val="83"/>
          <w:sz w:val="60"/>
          <w:szCs w:val="60"/>
        </w:rPr>
        <w:t>Г</w:t>
      </w:r>
      <w:r>
        <w:rPr>
          <w:rFonts w:ascii="Arial" w:eastAsia="Arial" w:hAnsi="Arial" w:cs="Arial"/>
          <w:b/>
          <w:bCs/>
          <w:color w:val="808285"/>
          <w:spacing w:val="-60"/>
          <w:w w:val="84"/>
          <w:sz w:val="60"/>
          <w:szCs w:val="60"/>
        </w:rPr>
        <w:t>Р</w:t>
      </w:r>
      <w:r>
        <w:rPr>
          <w:rFonts w:ascii="Arial" w:eastAsia="Arial" w:hAnsi="Arial" w:cs="Arial"/>
          <w:b/>
          <w:bCs/>
          <w:color w:val="808285"/>
          <w:w w:val="77"/>
          <w:sz w:val="60"/>
          <w:szCs w:val="60"/>
        </w:rPr>
        <w:t xml:space="preserve">АМОТНОСТЬ: </w:t>
      </w:r>
      <w:r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 xml:space="preserve">УЧИМСЯ ДЛЯ </w:t>
      </w:r>
      <w:r>
        <w:rPr>
          <w:rFonts w:ascii="Arial" w:eastAsia="Arial" w:hAnsi="Arial" w:cs="Arial"/>
          <w:b/>
          <w:bCs/>
          <w:color w:val="808285"/>
          <w:w w:val="87"/>
          <w:sz w:val="60"/>
          <w:szCs w:val="60"/>
        </w:rPr>
        <w:t>ЖИЗНИ</w:t>
      </w:r>
    </w:p>
    <w:p w:rsidR="00152E4A" w:rsidRDefault="00152E4A">
      <w:pPr>
        <w:spacing w:before="6" w:after="0" w:line="120" w:lineRule="exact"/>
        <w:rPr>
          <w:b/>
          <w:sz w:val="12"/>
          <w:szCs w:val="12"/>
        </w:rPr>
      </w:pPr>
    </w:p>
    <w:p w:rsidR="00152E4A" w:rsidRDefault="00541946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b/>
          <w:sz w:val="36"/>
          <w:szCs w:val="36"/>
        </w:rPr>
      </w:pPr>
      <w:r>
        <w:rPr>
          <w:rFonts w:ascii="Times New Roman" w:eastAsia="Arial" w:hAnsi="Times New Roman"/>
          <w:b/>
          <w:sz w:val="36"/>
          <w:szCs w:val="36"/>
        </w:rPr>
        <w:t>5 – 9 классы</w:t>
      </w:r>
    </w:p>
    <w:p w:rsidR="00152E4A" w:rsidRDefault="00152E4A">
      <w:pPr>
        <w:spacing w:before="4" w:after="0" w:line="120" w:lineRule="exact"/>
        <w:rPr>
          <w:sz w:val="12"/>
          <w:szCs w:val="12"/>
        </w:rPr>
      </w:pPr>
    </w:p>
    <w:p w:rsidR="00152E4A" w:rsidRDefault="00541946">
      <w:pPr>
        <w:spacing w:after="0" w:line="200" w:lineRule="exact"/>
        <w:rPr>
          <w:rFonts w:asciiTheme="minorHAnsi" w:hAnsiTheme="minorHAnsi" w:cs="TimesNewRomanPSMT"/>
          <w:b/>
          <w:bCs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152E4A">
      <w:pPr>
        <w:pStyle w:val="h1"/>
        <w:spacing w:before="0" w:after="0" w:line="240" w:lineRule="auto"/>
        <w:rPr>
          <w:rFonts w:asciiTheme="minorHAnsi" w:hAnsiTheme="minorHAnsi" w:cs="TimesNewRomanPSMT"/>
          <w:b w:val="0"/>
          <w:bCs w:val="0"/>
        </w:rPr>
      </w:pPr>
    </w:p>
    <w:p w:rsidR="00152E4A" w:rsidRDefault="00541946">
      <w:pPr>
        <w:pStyle w:val="h1"/>
        <w:spacing w:before="0" w:after="0" w:line="240" w:lineRule="auto"/>
        <w:jc w:val="center"/>
        <w:rPr>
          <w:rFonts w:asciiTheme="minorHAnsi" w:hAnsiTheme="minorHAnsi" w:cs="TimesNewRomanPSMT"/>
          <w:b w:val="0"/>
          <w:bCs w:val="0"/>
        </w:rPr>
      </w:pPr>
      <w:r>
        <w:rPr>
          <w:rFonts w:asciiTheme="minorHAnsi" w:hAnsiTheme="minorHAnsi" w:cs="TimesNewRomanPSMT"/>
          <w:b w:val="0"/>
          <w:bCs w:val="0"/>
        </w:rPr>
        <w:t>кочкурово 2024</w:t>
      </w:r>
      <w:bookmarkStart w:id="0" w:name="_GoBack"/>
      <w:bookmarkEnd w:id="0"/>
    </w:p>
    <w:p w:rsidR="00152E4A" w:rsidRDefault="00541946">
      <w:pPr>
        <w:pStyle w:val="1"/>
        <w:pBdr>
          <w:bottom w:val="single" w:sz="4" w:space="1" w:color="000000"/>
        </w:pBdr>
        <w:jc w:val="center"/>
      </w:pPr>
      <w:bookmarkStart w:id="1" w:name="_Toc118724553"/>
      <w:r>
        <w:lastRenderedPageBreak/>
        <w:t>ПОЯСНИТЕЛЬНАЯ ЗАПИСКА</w:t>
      </w:r>
      <w:bookmarkEnd w:id="1"/>
    </w:p>
    <w:p w:rsidR="00152E4A" w:rsidRDefault="00541946">
      <w:pPr>
        <w:pStyle w:val="2"/>
        <w:rPr>
          <w:sz w:val="24"/>
          <w:szCs w:val="24"/>
        </w:rPr>
      </w:pPr>
      <w:bookmarkStart w:id="2" w:name="_Toc118724554"/>
      <w:r>
        <w:rPr>
          <w:sz w:val="24"/>
          <w:szCs w:val="24"/>
        </w:rPr>
        <w:t>актуальность и назначение программы</w:t>
      </w:r>
      <w:bookmarkEnd w:id="2"/>
    </w:p>
    <w:p w:rsidR="00152E4A" w:rsidRDefault="00541946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</w:t>
      </w:r>
      <w:r>
        <w:rPr>
          <w:rFonts w:ascii="Times New Roman" w:hAnsi="Times New Roman"/>
          <w:sz w:val="24"/>
          <w:szCs w:val="24"/>
        </w:rPr>
        <w:t>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</w:t>
      </w:r>
      <w:r>
        <w:rPr>
          <w:rFonts w:ascii="Times New Roman" w:hAnsi="Times New Roman"/>
          <w:sz w:val="24"/>
          <w:szCs w:val="24"/>
        </w:rPr>
        <w:t>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</w:t>
      </w:r>
      <w:r>
        <w:rPr>
          <w:rFonts w:ascii="Times New Roman" w:hAnsi="Times New Roman"/>
          <w:sz w:val="24"/>
          <w:szCs w:val="24"/>
        </w:rPr>
        <w:t>ть, осуществлять ее контроль и оценку, взаимодействовать с другими, действовать в ситуации неопределенности.</w:t>
      </w:r>
    </w:p>
    <w:p w:rsidR="00152E4A" w:rsidRDefault="0054194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</w:t>
      </w:r>
      <w:r>
        <w:rPr>
          <w:rFonts w:ascii="Times New Roman" w:hAnsi="Times New Roman"/>
          <w:sz w:val="24"/>
          <w:szCs w:val="24"/>
        </w:rPr>
        <w:t xml:space="preserve">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планируемых образовательных результатов.</w:t>
      </w:r>
    </w:p>
    <w:p w:rsidR="00152E4A" w:rsidRDefault="00541946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требований ФГОС пре</w:t>
      </w:r>
      <w:r>
        <w:rPr>
          <w:rFonts w:ascii="Times New Roman" w:hAnsi="Times New Roman"/>
          <w:sz w:val="24"/>
          <w:szCs w:val="24"/>
        </w:rPr>
        <w:t xml:space="preserve">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152E4A" w:rsidRDefault="0054194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 предъявлен</w:t>
      </w:r>
      <w:r>
        <w:rPr>
          <w:rFonts w:ascii="Times New Roman" w:hAnsi="Times New Roman"/>
          <w:sz w:val="24"/>
          <w:szCs w:val="24"/>
        </w:rPr>
        <w:t xml:space="preserve">ие содержания, обращающегося к различным направлениям функциональной грамотности. </w:t>
      </w:r>
    </w:p>
    <w:p w:rsidR="00152E4A" w:rsidRDefault="00541946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</w:t>
      </w:r>
      <w:r>
        <w:rPr>
          <w:rFonts w:ascii="Times New Roman" w:hAnsi="Times New Roman"/>
          <w:sz w:val="24"/>
          <w:szCs w:val="24"/>
        </w:rPr>
        <w:t>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rStyle w:val="a6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2E4A" w:rsidRDefault="00541946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создает условия для формирования функциональной грамотности школьников в деятельности, осуществля</w:t>
      </w:r>
      <w:r>
        <w:rPr>
          <w:rFonts w:ascii="Times New Roman" w:hAnsi="Times New Roman"/>
          <w:sz w:val="24"/>
          <w:szCs w:val="24"/>
        </w:rPr>
        <w:t xml:space="preserve">емой в формах, отличных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урочных.</w:t>
      </w:r>
    </w:p>
    <w:p w:rsidR="00152E4A" w:rsidRDefault="00541946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, финансовой, а также глобальной компетентности и креативному мышлению). </w:t>
      </w:r>
      <w:proofErr w:type="gramStart"/>
      <w:r>
        <w:rPr>
          <w:rFonts w:ascii="Times New Roman" w:hAnsi="Times New Roman"/>
          <w:sz w:val="24"/>
          <w:szCs w:val="24"/>
        </w:rPr>
        <w:t>В рамках каждого на</w:t>
      </w:r>
      <w:r>
        <w:rPr>
          <w:rFonts w:ascii="Times New Roman" w:hAnsi="Times New Roman"/>
          <w:sz w:val="24"/>
          <w:szCs w:val="24"/>
        </w:rPr>
        <w:t>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</w:t>
      </w:r>
      <w:r>
        <w:rPr>
          <w:rFonts w:ascii="Times New Roman" w:hAnsi="Times New Roman"/>
          <w:sz w:val="24"/>
          <w:szCs w:val="24"/>
        </w:rPr>
        <w:t>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  <w:proofErr w:type="gramEnd"/>
    </w:p>
    <w:p w:rsidR="00152E4A" w:rsidRDefault="00541946">
      <w:pPr>
        <w:pStyle w:val="2"/>
      </w:pPr>
      <w:bookmarkStart w:id="3" w:name="_Toc118724555"/>
      <w:r>
        <w:t>Варианты реализации программы и формы проведения занятий</w:t>
      </w:r>
      <w:bookmarkEnd w:id="3"/>
    </w:p>
    <w:p w:rsidR="00152E4A" w:rsidRDefault="00541946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грамма реализуется в работе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5—9 классов. Программа курса рассчитана на пять лет с проведением занятий 1 раз в неделю.</w:t>
      </w:r>
    </w:p>
    <w:p w:rsidR="00152E4A" w:rsidRDefault="00541946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</w:t>
      </w:r>
      <w:r>
        <w:rPr>
          <w:rFonts w:ascii="Times New Roman" w:hAnsi="Times New Roman"/>
          <w:sz w:val="24"/>
          <w:szCs w:val="24"/>
        </w:rPr>
        <w:t>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</w:t>
      </w:r>
      <w:r>
        <w:rPr>
          <w:rFonts w:ascii="Times New Roman" w:hAnsi="Times New Roman"/>
          <w:sz w:val="24"/>
          <w:szCs w:val="24"/>
        </w:rPr>
        <w:t>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152E4A" w:rsidRDefault="0054194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Методическим обесп</w:t>
      </w:r>
      <w:r>
        <w:rPr>
          <w:rFonts w:ascii="Times New Roman" w:hAnsi="Times New Roman"/>
          <w:sz w:val="24"/>
          <w:szCs w:val="24"/>
        </w:rPr>
        <w:t>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</w:t>
      </w:r>
      <w:r>
        <w:rPr>
          <w:rFonts w:ascii="Times New Roman" w:hAnsi="Times New Roman"/>
          <w:sz w:val="24"/>
          <w:szCs w:val="24"/>
        </w:rPr>
        <w:t xml:space="preserve">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</w:t>
      </w:r>
      <w:r>
        <w:rPr>
          <w:rFonts w:ascii="Times New Roman" w:hAnsi="Times New Roman"/>
          <w:sz w:val="24"/>
          <w:szCs w:val="24"/>
        </w:rPr>
        <w:t>помогающие грамотно организовать работу всего коллектива школьников, а также их индивидуальную и групповую работу.</w:t>
      </w:r>
    </w:p>
    <w:p w:rsidR="00152E4A" w:rsidRDefault="00541946">
      <w:pPr>
        <w:pStyle w:val="2"/>
      </w:pPr>
      <w:bookmarkStart w:id="4" w:name="_Toc118724556"/>
      <w:r>
        <w:t>Взаимосвязь с программой воспитания</w:t>
      </w:r>
      <w:bookmarkEnd w:id="4"/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воспитания.</w:t>
      </w:r>
      <w:r>
        <w:rPr>
          <w:sz w:val="24"/>
          <w:szCs w:val="24"/>
        </w:rPr>
        <w:t xml:space="preserve"> </w:t>
      </w:r>
    </w:p>
    <w:p w:rsidR="00152E4A" w:rsidRDefault="00541946">
      <w:pPr>
        <w:pStyle w:val="body"/>
      </w:pPr>
      <w:proofErr w:type="gramStart"/>
      <w:r>
        <w:rPr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>
        <w:rPr>
          <w:sz w:val="24"/>
          <w:szCs w:val="24"/>
        </w:rPr>
        <w:t xml:space="preserve"> Эти ценности находят свое отражение в содержании зан</w:t>
      </w:r>
      <w:r>
        <w:rPr>
          <w:sz w:val="24"/>
          <w:szCs w:val="24"/>
        </w:rPr>
        <w:t>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</w:t>
      </w:r>
      <w:r>
        <w:rPr>
          <w:sz w:val="24"/>
          <w:szCs w:val="24"/>
        </w:rPr>
        <w:t>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</w:t>
      </w:r>
      <w:r>
        <w:t>.</w:t>
      </w:r>
    </w:p>
    <w:p w:rsidR="00152E4A" w:rsidRDefault="00541946">
      <w:pPr>
        <w:pStyle w:val="2"/>
      </w:pPr>
      <w:bookmarkStart w:id="5" w:name="_Toc118724557"/>
      <w:r>
        <w:t>Особенности работы педагогов по программе</w:t>
      </w:r>
      <w:bookmarkEnd w:id="5"/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>В планировани</w:t>
      </w:r>
      <w:r>
        <w:rPr>
          <w:sz w:val="24"/>
          <w:szCs w:val="24"/>
        </w:rPr>
        <w:t>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Задача педагогов состоит в </w:t>
      </w:r>
      <w:r>
        <w:rPr>
          <w:sz w:val="24"/>
          <w:szCs w:val="24"/>
        </w:rPr>
        <w:t xml:space="preserve">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</w:t>
      </w:r>
      <w:r>
        <w:rPr>
          <w:sz w:val="24"/>
          <w:szCs w:val="24"/>
        </w:rPr>
        <w:t>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>Особенностью занятий является их интерактивность и многообразие используемых педагог</w:t>
      </w:r>
      <w:r>
        <w:rPr>
          <w:sz w:val="24"/>
          <w:szCs w:val="24"/>
        </w:rPr>
        <w:t>ом форм работы.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предполагает возможность вовлечения в образовательный процесс родителей и социальных партнеров школы. </w:t>
      </w:r>
      <w:r>
        <w:br w:type="page"/>
      </w:r>
    </w:p>
    <w:p w:rsidR="00152E4A" w:rsidRDefault="00541946">
      <w:pPr>
        <w:pStyle w:val="1"/>
        <w:pBdr>
          <w:bottom w:val="single" w:sz="4" w:space="1" w:color="000000"/>
        </w:pBdr>
      </w:pPr>
      <w:bookmarkStart w:id="6" w:name="_Toc118724558"/>
      <w:r>
        <w:lastRenderedPageBreak/>
        <w:t>СОДЕРЖАНИЕ КУРСА</w:t>
      </w:r>
      <w:bookmarkEnd w:id="6"/>
    </w:p>
    <w:p w:rsidR="00152E4A" w:rsidRDefault="00541946">
      <w:pPr>
        <w:pStyle w:val="2"/>
      </w:pPr>
      <w:bookmarkStart w:id="7" w:name="_Toc118724559"/>
      <w:r>
        <w:t xml:space="preserve">Введение. О шести составляющих </w:t>
      </w:r>
      <w:proofErr w:type="gramStart"/>
      <w:r>
        <w:t>функциональной</w:t>
      </w:r>
      <w:proofErr w:type="gramEnd"/>
      <w:r>
        <w:t xml:space="preserve"> грамотнсти</w:t>
      </w:r>
      <w:bookmarkEnd w:id="7"/>
    </w:p>
    <w:p w:rsidR="00152E4A" w:rsidRDefault="00541946">
      <w:pPr>
        <w:pStyle w:val="body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Содержание курса внеурочной деятельности </w:t>
      </w:r>
      <w:r>
        <w:rPr>
          <w:sz w:val="24"/>
          <w:szCs w:val="24"/>
        </w:rPr>
        <w:t xml:space="preserve">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</w:t>
      </w:r>
      <w:proofErr w:type="gramStart"/>
      <w:r>
        <w:rPr>
          <w:sz w:val="24"/>
          <w:szCs w:val="24"/>
        </w:rPr>
        <w:t>естественно-научная</w:t>
      </w:r>
      <w:proofErr w:type="gramEnd"/>
      <w:r>
        <w:rPr>
          <w:sz w:val="24"/>
          <w:szCs w:val="24"/>
        </w:rPr>
        <w:t xml:space="preserve"> грамотность, финансовая грамотность, глобальные компетенции и креативное мышление.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Читательская грамотность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</w:t>
      </w:r>
      <w:r>
        <w:rPr>
          <w:sz w:val="24"/>
          <w:szCs w:val="24"/>
        </w:rPr>
        <w:t>жизни»</w:t>
      </w:r>
      <w:r>
        <w:rPr>
          <w:rStyle w:val="a6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152E4A" w:rsidRDefault="00541946">
      <w:pPr>
        <w:pStyle w:val="body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</w:t>
      </w:r>
      <w:proofErr w:type="gramStart"/>
      <w:r>
        <w:rPr>
          <w:sz w:val="24"/>
          <w:szCs w:val="24"/>
        </w:rPr>
        <w:t>Модул</w:t>
      </w:r>
      <w:r>
        <w:rPr>
          <w:sz w:val="24"/>
          <w:szCs w:val="24"/>
        </w:rPr>
        <w:t xml:space="preserve">ь «Читательская грамотность» в рамках курса предусматривает работу с текстами разных форматов (сплошными, </w:t>
      </w:r>
      <w:proofErr w:type="spellStart"/>
      <w:r>
        <w:rPr>
          <w:sz w:val="24"/>
          <w:szCs w:val="24"/>
        </w:rPr>
        <w:t>несплошными</w:t>
      </w:r>
      <w:proofErr w:type="spellEnd"/>
      <w:r>
        <w:rPr>
          <w:sz w:val="24"/>
          <w:szCs w:val="24"/>
        </w:rPr>
        <w:t xml:space="preserve">, множественными), нацелен на обучение приемам поиска и выявления явной и скрытой, </w:t>
      </w:r>
      <w:proofErr w:type="spellStart"/>
      <w:r>
        <w:rPr>
          <w:sz w:val="24"/>
          <w:szCs w:val="24"/>
        </w:rPr>
        <w:t>фактологической</w:t>
      </w:r>
      <w:proofErr w:type="spellEnd"/>
      <w:r>
        <w:rPr>
          <w:sz w:val="24"/>
          <w:szCs w:val="24"/>
        </w:rPr>
        <w:t xml:space="preserve"> и концептуальной, главной и второстепенн</w:t>
      </w:r>
      <w:r>
        <w:rPr>
          <w:sz w:val="24"/>
          <w:szCs w:val="24"/>
        </w:rPr>
        <w:t>ой информации, приемам соотнесения графической и текстовой информации, приемам различения факта и мнения, содержащихся в тексте.</w:t>
      </w:r>
      <w:proofErr w:type="gramEnd"/>
      <w:r>
        <w:rPr>
          <w:sz w:val="24"/>
          <w:szCs w:val="24"/>
        </w:rPr>
        <w:t xml:space="preserve"> Занятия в рамках модуля предполагают работу по анализу и интерпретации содержащейся в тексте информации, а также оценке противо</w:t>
      </w:r>
      <w:r>
        <w:rPr>
          <w:sz w:val="24"/>
          <w:szCs w:val="24"/>
        </w:rPr>
        <w:t>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Математиче</w:t>
      </w:r>
      <w:r>
        <w:rPr>
          <w:b/>
          <w:bCs/>
          <w:sz w:val="24"/>
          <w:szCs w:val="24"/>
        </w:rPr>
        <w:t>ская грамотность</w:t>
      </w:r>
    </w:p>
    <w:p w:rsidR="00152E4A" w:rsidRDefault="00541946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</w:t>
      </w:r>
      <w:r>
        <w:rPr>
          <w:sz w:val="24"/>
          <w:szCs w:val="24"/>
        </w:rPr>
        <w:t xml:space="preserve">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</w:t>
      </w:r>
      <w:r>
        <w:rPr>
          <w:sz w:val="24"/>
          <w:szCs w:val="24"/>
        </w:rPr>
        <w:t xml:space="preserve">ия, а также целостность общекультурного, личностного и познавательного развития обучающихся. </w:t>
      </w:r>
      <w:proofErr w:type="gramEnd"/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</w:t>
      </w:r>
      <w:r>
        <w:rPr>
          <w:sz w:val="24"/>
          <w:szCs w:val="24"/>
        </w:rPr>
        <w:t xml:space="preserve">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</w:t>
      </w:r>
      <w:r>
        <w:rPr>
          <w:sz w:val="24"/>
          <w:szCs w:val="24"/>
        </w:rPr>
        <w:t>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</w:t>
      </w:r>
      <w:r>
        <w:rPr>
          <w:sz w:val="24"/>
          <w:szCs w:val="24"/>
        </w:rPr>
        <w:t>ть вероятностный характер случайных событий.</w:t>
      </w:r>
    </w:p>
    <w:p w:rsidR="00152E4A" w:rsidRDefault="00541946">
      <w:pPr>
        <w:pStyle w:val="body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</w:t>
      </w:r>
      <w:r>
        <w:rPr>
          <w:sz w:val="24"/>
          <w:szCs w:val="24"/>
        </w:rPr>
        <w:t xml:space="preserve">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</w:t>
      </w:r>
      <w:r>
        <w:rPr>
          <w:sz w:val="24"/>
          <w:szCs w:val="24"/>
        </w:rPr>
        <w:t>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</w:t>
      </w:r>
      <w:r>
        <w:rPr>
          <w:sz w:val="24"/>
          <w:szCs w:val="24"/>
        </w:rPr>
        <w:t xml:space="preserve">анием других учебных предметов и </w:t>
      </w:r>
      <w:r>
        <w:rPr>
          <w:sz w:val="24"/>
          <w:szCs w:val="24"/>
        </w:rPr>
        <w:lastRenderedPageBreak/>
        <w:t>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</w:t>
      </w:r>
      <w:r>
        <w:rPr>
          <w:sz w:val="24"/>
          <w:szCs w:val="24"/>
        </w:rPr>
        <w:t xml:space="preserve">жные понятия, актуальные для функционирования современного общества, но и создает естественную мотивационную подпитку для </w:t>
      </w:r>
      <w:proofErr w:type="gramStart"/>
      <w:r>
        <w:rPr>
          <w:sz w:val="24"/>
          <w:szCs w:val="24"/>
        </w:rPr>
        <w:t>изучения</w:t>
      </w:r>
      <w:proofErr w:type="gramEnd"/>
      <w:r>
        <w:rPr>
          <w:sz w:val="24"/>
          <w:szCs w:val="24"/>
        </w:rPr>
        <w:t xml:space="preserve"> как математики, так и обществознания.</w:t>
      </w:r>
    </w:p>
    <w:p w:rsidR="00152E4A" w:rsidRDefault="00541946">
      <w:pPr>
        <w:pStyle w:val="body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Естественно-научная</w:t>
      </w:r>
      <w:proofErr w:type="gramEnd"/>
      <w:r>
        <w:rPr>
          <w:b/>
          <w:bCs/>
          <w:sz w:val="24"/>
          <w:szCs w:val="24"/>
        </w:rPr>
        <w:t xml:space="preserve"> грамотность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Задачи формирования </w:t>
      </w:r>
      <w:proofErr w:type="gramStart"/>
      <w:r>
        <w:rPr>
          <w:sz w:val="24"/>
          <w:szCs w:val="24"/>
        </w:rPr>
        <w:t>естественно-научной</w:t>
      </w:r>
      <w:proofErr w:type="gramEnd"/>
      <w:r>
        <w:rPr>
          <w:sz w:val="24"/>
          <w:szCs w:val="24"/>
        </w:rPr>
        <w:t xml:space="preserve"> грамотности в р</w:t>
      </w:r>
      <w:r>
        <w:rPr>
          <w:sz w:val="24"/>
          <w:szCs w:val="24"/>
        </w:rPr>
        <w:t xml:space="preserve">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</w:t>
      </w:r>
    </w:p>
    <w:p w:rsidR="00152E4A" w:rsidRDefault="00541946">
      <w:pPr>
        <w:pStyle w:val="body"/>
        <w:rPr>
          <w:spacing w:val="2"/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Естественно-научная</w:t>
      </w:r>
      <w:proofErr w:type="gramEnd"/>
      <w:r>
        <w:rPr>
          <w:sz w:val="24"/>
          <w:szCs w:val="24"/>
        </w:rPr>
        <w:t xml:space="preserve"> грамотность – это способность человека занимать активную г</w:t>
      </w:r>
      <w:r>
        <w:rPr>
          <w:sz w:val="24"/>
          <w:szCs w:val="24"/>
        </w:rPr>
        <w:t xml:space="preserve">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</w:p>
    <w:p w:rsidR="00152E4A" w:rsidRDefault="00541946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>Естественно-научно</w:t>
      </w:r>
      <w:proofErr w:type="gramEnd"/>
      <w:r>
        <w:rPr>
          <w:sz w:val="24"/>
          <w:szCs w:val="24"/>
        </w:rPr>
        <w:t xml:space="preserve"> грамотный человек стремится участвовать в аргументированном обсуждении проблем, относящ</w:t>
      </w:r>
      <w:r>
        <w:rPr>
          <w:sz w:val="24"/>
          <w:szCs w:val="24"/>
        </w:rPr>
        <w:t>ихся к естественным наукам и технологиям, что требует от него следующих компетентностей: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научно объяснять явления;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демонстрировать понимание особенностей </w:t>
      </w:r>
      <w:proofErr w:type="gramStart"/>
      <w:r>
        <w:rPr>
          <w:sz w:val="24"/>
          <w:szCs w:val="24"/>
        </w:rPr>
        <w:t>естественно-научного</w:t>
      </w:r>
      <w:proofErr w:type="gramEnd"/>
      <w:r>
        <w:rPr>
          <w:sz w:val="24"/>
          <w:szCs w:val="24"/>
        </w:rPr>
        <w:t xml:space="preserve"> исследования;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интерпретировать данные и использовать научные доказательства для п</w:t>
      </w:r>
      <w:r>
        <w:rPr>
          <w:sz w:val="24"/>
          <w:szCs w:val="24"/>
        </w:rPr>
        <w:t>олучения выводов».</w:t>
      </w:r>
    </w:p>
    <w:p w:rsidR="00152E4A" w:rsidRDefault="00541946">
      <w:pPr>
        <w:pStyle w:val="body"/>
        <w:rPr>
          <w:rFonts w:asciiTheme="minorHAnsi" w:hAnsiTheme="minorHAnsi"/>
          <w:spacing w:val="1"/>
          <w:sz w:val="24"/>
          <w:szCs w:val="24"/>
        </w:rPr>
      </w:pPr>
      <w:r>
        <w:rPr>
          <w:spacing w:val="1"/>
          <w:sz w:val="24"/>
          <w:szCs w:val="24"/>
        </w:rP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</w:t>
      </w:r>
      <w:r>
        <w:rPr>
          <w:spacing w:val="1"/>
          <w:sz w:val="24"/>
          <w:szCs w:val="24"/>
        </w:rPr>
        <w:t xml:space="preserve">нтируется образовательным стандартом. Учебные занятия по </w:t>
      </w:r>
      <w:proofErr w:type="gramStart"/>
      <w:r>
        <w:rPr>
          <w:spacing w:val="1"/>
          <w:sz w:val="24"/>
          <w:szCs w:val="24"/>
        </w:rPr>
        <w:t>естественно-научной</w:t>
      </w:r>
      <w:proofErr w:type="gramEnd"/>
      <w:r>
        <w:rPr>
          <w:spacing w:val="1"/>
          <w:sz w:val="24"/>
          <w:szCs w:val="24"/>
        </w:rPr>
        <w:t xml:space="preserve">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</w:t>
      </w:r>
      <w:r>
        <w:rPr>
          <w:spacing w:val="1"/>
          <w:sz w:val="24"/>
          <w:szCs w:val="24"/>
        </w:rPr>
        <w:t xml:space="preserve">с), ресурсного обеспечения (лабораторное оборудование, </w:t>
      </w:r>
      <w:proofErr w:type="spellStart"/>
      <w:r>
        <w:rPr>
          <w:spacing w:val="1"/>
          <w:sz w:val="24"/>
          <w:szCs w:val="24"/>
        </w:rPr>
        <w:t>медиаресурсы</w:t>
      </w:r>
      <w:proofErr w:type="spellEnd"/>
      <w:r>
        <w:rPr>
          <w:spacing w:val="1"/>
          <w:sz w:val="24"/>
          <w:szCs w:val="24"/>
        </w:rPr>
        <w:t>), методических предпочтений учителя и познавательной активности учащихся.</w:t>
      </w:r>
    </w:p>
    <w:p w:rsidR="00152E4A" w:rsidRDefault="00541946">
      <w:pPr>
        <w:pStyle w:val="body"/>
        <w:rPr>
          <w:spacing w:val="1"/>
          <w:sz w:val="24"/>
          <w:szCs w:val="24"/>
        </w:rPr>
      </w:pPr>
      <w:r>
        <w:rPr>
          <w:b/>
          <w:bCs/>
          <w:sz w:val="24"/>
          <w:szCs w:val="24"/>
        </w:rPr>
        <w:t>Финансовая грамотность</w:t>
      </w:r>
    </w:p>
    <w:p w:rsidR="00152E4A" w:rsidRDefault="00541946">
      <w:pPr>
        <w:pStyle w:val="body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Формирование финансовой грамотности предполагает освоение знаний, умений, установок и модел</w:t>
      </w:r>
      <w:r>
        <w:rPr>
          <w:sz w:val="24"/>
          <w:szCs w:val="24"/>
        </w:rPr>
        <w:t>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успеха» (8—9 классы). Изучая темы этих разделов, обуча</w:t>
      </w:r>
      <w:r>
        <w:rPr>
          <w:sz w:val="24"/>
          <w:szCs w:val="24"/>
        </w:rPr>
        <w:t>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</w:t>
      </w:r>
      <w:r>
        <w:rPr>
          <w:sz w:val="24"/>
          <w:szCs w:val="24"/>
        </w:rPr>
        <w:t>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</w:t>
      </w:r>
      <w:r>
        <w:rPr>
          <w:sz w:val="24"/>
          <w:szCs w:val="24"/>
        </w:rPr>
        <w:t>овека или семьи. 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Глобальные компете</w:t>
      </w:r>
      <w:r>
        <w:rPr>
          <w:b/>
          <w:bCs/>
          <w:sz w:val="24"/>
          <w:szCs w:val="24"/>
        </w:rPr>
        <w:t>нции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</w:t>
      </w:r>
      <w:r>
        <w:rPr>
          <w:sz w:val="24"/>
          <w:szCs w:val="24"/>
        </w:rPr>
        <w:t xml:space="preserve">образования входит в программы </w:t>
      </w:r>
      <w:proofErr w:type="gramStart"/>
      <w:r>
        <w:rPr>
          <w:sz w:val="24"/>
          <w:szCs w:val="24"/>
        </w:rPr>
        <w:t>естественно-научных</w:t>
      </w:r>
      <w:proofErr w:type="gramEnd"/>
      <w:r>
        <w:rPr>
          <w:sz w:val="24"/>
          <w:szCs w:val="24"/>
        </w:rPr>
        <w:t>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</w:t>
      </w:r>
      <w:r>
        <w:rPr>
          <w:sz w:val="24"/>
          <w:szCs w:val="24"/>
        </w:rPr>
        <w:t>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</w:t>
      </w:r>
      <w:r>
        <w:rPr>
          <w:sz w:val="24"/>
          <w:szCs w:val="24"/>
        </w:rPr>
        <w:t xml:space="preserve">ацию, а также действия людей и их воздействие на природу и общество. </w:t>
      </w:r>
    </w:p>
    <w:p w:rsidR="00152E4A" w:rsidRDefault="00541946">
      <w:pPr>
        <w:pStyle w:val="body"/>
        <w:rPr>
          <w:rFonts w:asciiTheme="minorHAnsi" w:hAnsiTheme="minorHAnsi"/>
          <w:sz w:val="24"/>
          <w:szCs w:val="24"/>
        </w:rPr>
      </w:pPr>
      <w:proofErr w:type="gramStart"/>
      <w:r>
        <w:rPr>
          <w:sz w:val="24"/>
          <w:szCs w:val="24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</w:t>
      </w:r>
      <w:r>
        <w:rPr>
          <w:sz w:val="24"/>
          <w:szCs w:val="24"/>
        </w:rPr>
        <w:t xml:space="preserve">нтересов на современную систему научных представлений о взаимосвязях </w:t>
      </w:r>
      <w:r>
        <w:rPr>
          <w:sz w:val="24"/>
          <w:szCs w:val="24"/>
        </w:rPr>
        <w:lastRenderedPageBreak/>
        <w:t>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</w:t>
      </w:r>
      <w:r>
        <w:rPr>
          <w:sz w:val="24"/>
          <w:szCs w:val="24"/>
        </w:rPr>
        <w:t>енке их возможных последствий для окружающей среды</w:t>
      </w:r>
      <w:proofErr w:type="gramEnd"/>
      <w:r>
        <w:rPr>
          <w:sz w:val="24"/>
          <w:szCs w:val="24"/>
        </w:rPr>
        <w:t xml:space="preserve"> и социального окружения.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Креативное мышление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</w:t>
      </w:r>
      <w:r>
        <w:rPr>
          <w:sz w:val="24"/>
          <w:szCs w:val="24"/>
        </w:rPr>
        <w:t xml:space="preserve">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</w:t>
      </w:r>
      <w:r>
        <w:rPr>
          <w:sz w:val="24"/>
          <w:szCs w:val="24"/>
        </w:rPr>
        <w:t>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</w:t>
      </w:r>
      <w:r>
        <w:rPr>
          <w:sz w:val="24"/>
          <w:szCs w:val="24"/>
        </w:rPr>
        <w:t>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</w:t>
      </w:r>
      <w:r>
        <w:rPr>
          <w:sz w:val="24"/>
          <w:szCs w:val="24"/>
        </w:rPr>
        <w:t xml:space="preserve">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</w:t>
      </w:r>
      <w:r>
        <w:rPr>
          <w:sz w:val="24"/>
          <w:szCs w:val="24"/>
        </w:rPr>
        <w:t xml:space="preserve">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</w:t>
      </w:r>
      <w:r>
        <w:rPr>
          <w:sz w:val="24"/>
          <w:szCs w:val="24"/>
        </w:rPr>
        <w:t>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Каждый модуль Программы предлагается изучать ежегодно в </w:t>
      </w:r>
      <w:r>
        <w:rPr>
          <w:sz w:val="24"/>
          <w:szCs w:val="24"/>
        </w:rPr>
        <w:t>объеме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</w:t>
      </w:r>
      <w:r>
        <w:rPr>
          <w:sz w:val="24"/>
          <w:szCs w:val="24"/>
        </w:rPr>
        <w:t>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>Ниже представлено содержание каждого модуля Программы по годам обучения (для 5—9 классов), включая и интегрированные</w:t>
      </w:r>
      <w:r>
        <w:rPr>
          <w:sz w:val="24"/>
          <w:szCs w:val="24"/>
        </w:rPr>
        <w:t xml:space="preserve"> занятия.</w:t>
      </w:r>
    </w:p>
    <w:p w:rsidR="00152E4A" w:rsidRDefault="00541946">
      <w:pPr>
        <w:pStyle w:val="2"/>
      </w:pPr>
      <w:bookmarkStart w:id="8" w:name="_Toc118724560"/>
      <w:r>
        <w:t>Содержание курса по шести направлениям функциональной грамотности для 5—9 классов</w:t>
      </w:r>
      <w:bookmarkEnd w:id="8"/>
    </w:p>
    <w:p w:rsidR="00152E4A" w:rsidRDefault="00541946">
      <w:pPr>
        <w:pStyle w:val="h3-first"/>
        <w:rPr>
          <w:rFonts w:ascii="TimesNewRomanPSMT" w:hAnsi="TimesNewRomanPSMT" w:cs="TimesNewRomanPSMT"/>
          <w:bCs w:val="0"/>
          <w:sz w:val="32"/>
          <w:szCs w:val="32"/>
        </w:rPr>
      </w:pPr>
      <w:r>
        <w:rPr>
          <w:rFonts w:ascii="TimesNewRomanPSMT" w:hAnsi="TimesNewRomanPSMT" w:cs="TimesNewRomanPSMT"/>
          <w:bCs w:val="0"/>
          <w:sz w:val="32"/>
          <w:szCs w:val="32"/>
        </w:rPr>
        <w:t>5 класс</w:t>
      </w:r>
    </w:p>
    <w:tbl>
      <w:tblPr>
        <w:tblW w:w="10206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71"/>
        <w:gridCol w:w="9735"/>
      </w:tblGrid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/>
                <w:sz w:val="24"/>
                <w:szCs w:val="24"/>
              </w:rPr>
              <w:t>Модуль: Читательская грамотность «Читаем, соединяя текстовую и графическую информацию» (5 ч)</w:t>
            </w:r>
          </w:p>
        </w:tc>
      </w:tr>
      <w:tr w:rsidR="00152E4A">
        <w:trPr>
          <w:trHeight w:val="30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Путешествуем и познаем мир (Путешествие по России)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над проектом (Школьная жизнь)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Хотим участвовать в конкурсе (Школьная жизнь)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моего города (Человек и технический прогресс)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грамотность «Наука рядом» (5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Загадочные явления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Креативное мышление «Учимся мыслить креативно» (5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 и ситуации. Общее представление о креативности (на примерах простейших заданий и бытовых ситуаций).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содержательными и тематическими областями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креативных идей и их доработка. Для чего нужны нестандартные идеи. Когда 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нужны креативные идеи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/>
                <w:sz w:val="24"/>
                <w:szCs w:val="24"/>
              </w:rPr>
              <w:t xml:space="preserve">Модуль: Математическая грамотность «Математика в </w:t>
            </w:r>
            <w:r>
              <w:rPr>
                <w:rStyle w:val="Bold"/>
                <w:rFonts w:ascii="Times New Roman" w:hAnsi="Times New Roman"/>
                <w:sz w:val="24"/>
                <w:szCs w:val="24"/>
              </w:rPr>
              <w:t>повседневной жизни» (4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и отдых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хозяйство</w:t>
            </w:r>
          </w:p>
        </w:tc>
      </w:tr>
      <w:tr w:rsidR="00152E4A">
        <w:trPr>
          <w:trHeight w:val="335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152E4A">
        <w:trPr>
          <w:trHeight w:val="30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Делаем покупки: как правильно выбирать товары 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«Деньги – не щепки, счетом крепки»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Глобальные компетенции «Роскошь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умеем дружить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проблемы называют глобальными? Что значит быть глобально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компетентным?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 </w:t>
            </w:r>
          </w:p>
        </w:tc>
      </w:tr>
    </w:tbl>
    <w:p w:rsidR="00152E4A" w:rsidRDefault="00152E4A">
      <w:pPr>
        <w:pStyle w:val="body"/>
      </w:pPr>
    </w:p>
    <w:p w:rsidR="00152E4A" w:rsidRDefault="00541946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10206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71"/>
        <w:gridCol w:w="9735"/>
      </w:tblGrid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Читательская грамотность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«Читаем, различая факты и мнения» (5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 ждет путешествие (Путешествие по родной земле)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Открываем тайны планеты (Изучение планеты)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Открываем мир науки (Человек и природа)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биографий полководцев (Великие люди нашей страны)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поступки (межличностные взаимодействия)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 «Учимся исследовать» (5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и животные в нашей жизни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Загадочные явления</w:t>
            </w:r>
          </w:p>
        </w:tc>
      </w:tr>
      <w:tr w:rsidR="00152E4A">
        <w:trPr>
          <w:trHeight w:val="315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Креативное мышление «Учимся мыслить креативно» (5 ч)</w:t>
            </w:r>
          </w:p>
        </w:tc>
      </w:tr>
      <w:tr w:rsidR="00152E4A">
        <w:trPr>
          <w:trHeight w:val="782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Креативность в бытовых и учебных ситуациях: модели и ситуации.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заданий: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и заголовки (ПС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и формы, что скрыто за рисунком? (ВС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2E4A">
        <w:trPr>
          <w:trHeight w:val="50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межличностные отношения (СПр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исследовательские вопросы (ЕНПр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2E4A">
        <w:trPr>
          <w:trHeight w:val="507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разнообразных идей. </w:t>
            </w:r>
            <w:r>
              <w:rPr>
                <w:rFonts w:ascii="Times New Roman" w:hAnsi="Times New Roman"/>
                <w:sz w:val="24"/>
                <w:szCs w:val="24"/>
              </w:rPr>
              <w:t>Учимся проявлять гибкость и беглость мышления. Разные образы и ассоциации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креативных идей и их доработка. Оригинальность и проработанность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вдохнуть в идею жизнь? Моделируем ситуацию: нужны оригинальные идеи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выдвижения до доработки и</w:t>
            </w:r>
            <w:r>
              <w:rPr>
                <w:rFonts w:ascii="Times New Roman" w:hAnsi="Times New Roman"/>
                <w:sz w:val="24"/>
                <w:szCs w:val="24"/>
              </w:rPr>
              <w:t>дей. Выполнение проекта на основе комплексного задания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Математическая грамотность «Математика в повседневной жизни» (4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формы вокруг нас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и после школы (или Общение)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152E4A">
        <w:trPr>
          <w:trHeight w:val="34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бюджет: по доходам — и расход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Непредвиденные расходы: как снизить риск финансовых затруднений 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чем можно сэкономить: </w:t>
            </w:r>
            <w:r>
              <w:rPr>
                <w:rFonts w:ascii="Times New Roman" w:hAnsi="Times New Roman"/>
                <w:sz w:val="24"/>
                <w:szCs w:val="24"/>
              </w:rPr>
              <w:t>тот без нужды живет, кто деньги бережет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главное о правилах грамотного ведения семейного бюджета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«Копейка к копейке – проживет семейка»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Глобальные компетенции «Роскошь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общения. Ты, я, мы отвечаем за планету. Мы учимся самоорганизации и помогаем сохранить природу » (5 ч)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разные, но решаем общие задачи</w:t>
            </w:r>
          </w:p>
        </w:tc>
      </w:tr>
      <w:tr w:rsidR="00152E4A">
        <w:trPr>
          <w:trHeight w:val="50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152E4A">
        <w:trPr>
          <w:trHeight w:val="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Глобальные </w:t>
            </w:r>
            <w:r>
              <w:rPr>
                <w:rFonts w:ascii="Times New Roman" w:hAnsi="Times New Roman"/>
                <w:sz w:val="24"/>
                <w:szCs w:val="24"/>
              </w:rPr>
              <w:t>проблемы в нашей жизни</w:t>
            </w:r>
          </w:p>
        </w:tc>
      </w:tr>
      <w:tr w:rsidR="00152E4A">
        <w:trPr>
          <w:trHeight w:val="303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Заботимся о природе </w:t>
            </w:r>
          </w:p>
        </w:tc>
      </w:tr>
    </w:tbl>
    <w:p w:rsidR="00152E4A" w:rsidRDefault="00152E4A">
      <w:pPr>
        <w:pStyle w:val="body"/>
      </w:pPr>
    </w:p>
    <w:p w:rsidR="00152E4A" w:rsidRDefault="00541946">
      <w:pPr>
        <w:pStyle w:val="af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класс</w:t>
      </w:r>
    </w:p>
    <w:tbl>
      <w:tblPr>
        <w:tblW w:w="10206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00"/>
        <w:gridCol w:w="9706"/>
      </w:tblGrid>
      <w:tr w:rsidR="00152E4A">
        <w:trPr>
          <w:trHeight w:val="309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Читательская грамотность «В мире текстов: от этикетки до повести»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жизни (Я и моя жизнь)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темы «Планета людей (Взаимоотношения)» по читательской грамотности и темы </w:t>
            </w:r>
            <w:r>
              <w:rPr>
                <w:rFonts w:ascii="Times New Roman" w:hAnsi="Times New Roman"/>
                <w:sz w:val="24"/>
                <w:szCs w:val="24"/>
              </w:rPr>
              <w:t>«Общаемся, учитывая свои интересы и интересы других» по «Глобальным компетенциям»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книга 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Будущее (Человек и технический прогресс) 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повседневности (выбор товаров и услуг)</w:t>
            </w:r>
          </w:p>
        </w:tc>
      </w:tr>
      <w:tr w:rsidR="00152E4A">
        <w:trPr>
          <w:trHeight w:val="257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грамотность «Узнаем новое и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бъясняем»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технологии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живого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</w:tr>
      <w:tr w:rsidR="00152E4A">
        <w:trPr>
          <w:trHeight w:val="531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Креативность в учебных ситуациях и ситуациях межличностного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взаимодействия. Анализ моделей и ситуаций.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Модели заданий: 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сюжеты, сценарии (ПС),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эмблемы, плакаты, постеры, значки (ВС),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гипотез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разнообразных идей. Учимся проявлять гибкость и беглость мышления. Р</w:t>
            </w:r>
            <w:r>
              <w:rPr>
                <w:rFonts w:ascii="Times New Roman" w:hAnsi="Times New Roman"/>
                <w:sz w:val="24"/>
                <w:szCs w:val="24"/>
              </w:rPr>
              <w:t>азные сюжеты.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креативных идей и их доработка. Оригинальность и проработанность. Когда возникает необходимость доработать идею?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Моделируем ситуацию: нужна доработка идеи.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выдвижения до доработки идей. Создание продукта. Выполнение проект</w:t>
            </w:r>
            <w:r>
              <w:rPr>
                <w:rFonts w:ascii="Times New Roman" w:hAnsi="Times New Roman"/>
                <w:sz w:val="24"/>
                <w:szCs w:val="24"/>
              </w:rPr>
              <w:t>а на основе комплексного задания.</w:t>
            </w:r>
          </w:p>
        </w:tc>
      </w:tr>
      <w:tr w:rsidR="00152E4A">
        <w:trPr>
          <w:trHeight w:val="32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152E4A">
        <w:trPr>
          <w:trHeight w:val="373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Математическая грамотность «Математика в окружающем мире» (4 ч)</w:t>
            </w:r>
          </w:p>
        </w:tc>
      </w:tr>
      <w:tr w:rsidR="00152E4A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домашних делах: ремонт и обустройство дома</w:t>
            </w:r>
          </w:p>
        </w:tc>
      </w:tr>
      <w:tr w:rsidR="00152E4A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общественной жизни: спорт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отдыхе: досуг, отпуск, увлечения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профессиях: сельское хозяйство</w:t>
            </w:r>
          </w:p>
        </w:tc>
      </w:tr>
      <w:tr w:rsidR="00152E4A">
        <w:trPr>
          <w:trHeight w:val="257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Финансовая грамотность «Школа финансовых решений» (4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финансовые угрозы превращаются в финансовые неприятности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Уловки финансовых мошенников: что помогает от них </w:t>
            </w:r>
            <w:r>
              <w:rPr>
                <w:rFonts w:ascii="Times New Roman" w:hAnsi="Times New Roman"/>
                <w:sz w:val="24"/>
                <w:szCs w:val="24"/>
              </w:rPr>
              <w:t>защититься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Заходим в Интернет: опасности для личных финансов 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главное о правилах безопасного финансового поведения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«Покупать, но по сторонам не зевать» </w:t>
            </w:r>
          </w:p>
        </w:tc>
      </w:tr>
      <w:tr w:rsidR="00152E4A">
        <w:trPr>
          <w:trHeight w:val="614"/>
        </w:trPr>
        <w:tc>
          <w:tcPr>
            <w:tcW w:w="10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Глобальные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 «Роскошь общения. Ты, я, мы отвечаем за планету. Мы учимся общаться с друзьями и вместе решать проблемы 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чем могут быть связаны проблемы в общении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Общаемся в школе, соблюдая свои интересы и интересы друга.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Идея: на материале </w:t>
            </w:r>
            <w:r>
              <w:rPr>
                <w:rFonts w:ascii="Times New Roman" w:hAnsi="Times New Roman"/>
                <w:sz w:val="24"/>
                <w:szCs w:val="24"/>
              </w:rPr>
              <w:t>задания «Тихая дискотека» интеграция с читательской грамотностью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Действуем для будущего: участвуем в изменении экологической ситуации. Выбираем профессию </w:t>
            </w:r>
          </w:p>
        </w:tc>
      </w:tr>
    </w:tbl>
    <w:p w:rsidR="00152E4A" w:rsidRDefault="00152E4A">
      <w:pPr>
        <w:pStyle w:val="body"/>
      </w:pPr>
    </w:p>
    <w:p w:rsidR="00152E4A" w:rsidRDefault="00541946">
      <w:pPr>
        <w:pStyle w:val="af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 класс</w:t>
      </w:r>
    </w:p>
    <w:tbl>
      <w:tblPr>
        <w:tblW w:w="10206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9646"/>
      </w:tblGrid>
      <w:tr w:rsidR="00152E4A">
        <w:trPr>
          <w:trHeight w:val="357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Читательска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грамотность «Шаг за пределы текста: пробуем действовать»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жизни (я и моя жизнь)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книга</w:t>
            </w:r>
          </w:p>
        </w:tc>
      </w:tr>
      <w:tr w:rsidR="00152E4A">
        <w:trPr>
          <w:trHeight w:val="17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грамотность «Как применяют знания?»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технологии</w:t>
            </w:r>
          </w:p>
        </w:tc>
      </w:tr>
      <w:tr w:rsidR="00152E4A">
        <w:trPr>
          <w:trHeight w:val="22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живого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Вещества, которые </w:t>
            </w:r>
            <w:r>
              <w:rPr>
                <w:rFonts w:ascii="Times New Roman" w:hAnsi="Times New Roman"/>
                <w:sz w:val="24"/>
                <w:szCs w:val="24"/>
              </w:rPr>
              <w:t>нас окружают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 здоровье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Креативность в учебных ситуациях и ситуациях социального взаимодействия. Анализ моделей и ситуаций.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 заданий: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тематика и </w:t>
            </w:r>
            <w:r>
              <w:rPr>
                <w:rFonts w:ascii="Times New Roman" w:hAnsi="Times New Roman"/>
                <w:sz w:val="24"/>
                <w:szCs w:val="24"/>
              </w:rPr>
              <w:t>названия, слоганы, имена героев (ПС),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схемы, опорные конспекты (ВС),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инициативы и взаимодействия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изобретательство и рационализаторство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разнообразных идей. Проявляем гибкость и беглость мышления при решении школьных п</w:t>
            </w:r>
            <w:r>
              <w:rPr>
                <w:rFonts w:ascii="Times New Roman" w:hAnsi="Times New Roman"/>
                <w:sz w:val="24"/>
                <w:szCs w:val="24"/>
              </w:rPr>
              <w:t>роблем. Использование имеющихся знаний для креативного решения учебных проблем.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креативных идей и их доработка. Оригинальность и проработанность. Когда на уроке мне помогла креативность? 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Моделируем учебную ситуацию: как можно проявить креат</w:t>
            </w:r>
            <w:r>
              <w:rPr>
                <w:rFonts w:ascii="Times New Roman" w:hAnsi="Times New Roman"/>
                <w:sz w:val="24"/>
                <w:szCs w:val="24"/>
              </w:rPr>
              <w:t>ивность при выполнении задания.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 рефлексия. Самооценка. Выполнение итоговой работы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Математическая грамотность «Математика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окружающем мире» (4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профессиях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общественной жизни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общественной жизни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профессиях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Финансовая грамотность «Основы финансового успеха» (4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риски и взвешенные решения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финансовые вложения: как приумножить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 потерять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Уменьшаем финансовые риски: что и как можем страховать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Самое главное о сбережениях и накоплениях </w:t>
            </w:r>
          </w:p>
        </w:tc>
      </w:tr>
      <w:tr w:rsidR="00152E4A">
        <w:trPr>
          <w:trHeight w:val="315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152E4A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«Сосчитать – после не хлопотать»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Глобальные компетенции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«Роскошь общения. Ты, я, мы отвечаем за планету. Мы живем в обществе: соблюдаем нормы общения и действуем для будущего»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нормы – основа общения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Общаемся со старшими и с младшими. Общаемся «по правилам» и достигаем общих целей 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Прошлое и будущее: причины и способы решения глобальных проблем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Действуем для будущего: сохраняем природные ресурсы</w:t>
            </w:r>
          </w:p>
        </w:tc>
      </w:tr>
    </w:tbl>
    <w:p w:rsidR="00152E4A" w:rsidRDefault="00152E4A">
      <w:pPr>
        <w:pStyle w:val="af"/>
        <w:rPr>
          <w:rFonts w:ascii="Times New Roman" w:hAnsi="Times New Roman"/>
          <w:sz w:val="24"/>
          <w:szCs w:val="24"/>
        </w:rPr>
      </w:pPr>
    </w:p>
    <w:p w:rsidR="00152E4A" w:rsidRDefault="00541946">
      <w:pPr>
        <w:pStyle w:val="af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 класс</w:t>
      </w:r>
    </w:p>
    <w:tbl>
      <w:tblPr>
        <w:tblW w:w="10206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9646"/>
      </w:tblGrid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Читательская грамотность «События и факты с разных точек зрения»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жизни (я и моя жизнь)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Смыслы, явные и скрытые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Модуль: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грамотность «Знания в действии»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технологии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которые нас окружают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 здоровье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Заботимся о Земле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Креативное мышление «Проявляем креативность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уроках, в школе и в жизни»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Креативность в учебных ситуациях, ситуациях личностного роста и социального проектирования. Анализ моделей и ситуаций.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Модели заданий: 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 (ПС),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(ВС),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действия и социальное 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методологии научного познания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разнообразных идей. Проявляем гибкость и беглость мышления при решении жизненных проблем.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креативных идей и их доработка. Оригинальность и проработанность. В какой жизненной с</w:t>
            </w:r>
            <w:r>
              <w:rPr>
                <w:rFonts w:ascii="Times New Roman" w:hAnsi="Times New Roman"/>
                <w:sz w:val="24"/>
                <w:szCs w:val="24"/>
              </w:rPr>
              <w:t>итуации мне помогла креативность? Моделируем жизненную ситуацию: когда может понадобиться креативность</w:t>
            </w:r>
          </w:p>
        </w:tc>
      </w:tr>
      <w:tr w:rsidR="00152E4A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и рефлексия. Самооценка.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итоговой работы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Модуль: Математическая грамотность «Математика в окружающем мире» (4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отдыхе: измерения на местности 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общественной жизни: интернет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Финансовая грамотность «Основы финансового успеха» (4 ч) 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Налоги и выплаты: что отдаем и как получаем 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Самое главное о профессиональном выборе: образование, работа и финансовая стабильность 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152E4A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152E4A">
        <w:trPr>
          <w:trHeight w:val="60"/>
        </w:trPr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Модуль: Глобальные компетенции «Роскошь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Ты, я, мы отвечаем за планету. Мы будем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жить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работать в изменяющемся цифровом мире» (5 ч)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Общаемся в сетевых сообществах, сталкиваемся со стереотипами, действуем сообща</w:t>
            </w:r>
          </w:p>
        </w:tc>
      </w:tr>
      <w:tr w:rsidR="00152E4A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9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и для чего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современном мире нужно быть глобально компетентным?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Действуем для будущего: учитываем цели устойчивого развития </w:t>
            </w:r>
          </w:p>
        </w:tc>
      </w:tr>
    </w:tbl>
    <w:p w:rsidR="00152E4A" w:rsidRDefault="00152E4A">
      <w:pPr>
        <w:pStyle w:val="body"/>
      </w:pPr>
    </w:p>
    <w:p w:rsidR="00152E4A" w:rsidRDefault="00541946">
      <w:pPr>
        <w:pStyle w:val="1"/>
        <w:pBdr>
          <w:bottom w:val="single" w:sz="4" w:space="1" w:color="000000"/>
        </w:pBdr>
      </w:pPr>
      <w:bookmarkStart w:id="9" w:name="_Toc118724561"/>
      <w:r>
        <w:t xml:space="preserve">ПЛАНИРУЕМЫЕ РЕЗУЛЬТАТЫ ОСВОЕНИЯ КУРСА ВНЕУРОЧНОЙ </w:t>
      </w:r>
      <w:r>
        <w:br/>
        <w:t>ДЕЯТЕЛЬНОСТИ</w:t>
      </w:r>
      <w:bookmarkEnd w:id="9"/>
    </w:p>
    <w:p w:rsidR="00152E4A" w:rsidRDefault="00541946">
      <w:pPr>
        <w:pStyle w:val="body"/>
      </w:pPr>
      <w:r>
        <w:rPr>
          <w:sz w:val="24"/>
          <w:szCs w:val="24"/>
        </w:rPr>
        <w:t xml:space="preserve">Занятия в рамках программы направлены на обеспечение достижений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следующих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</w:t>
      </w:r>
      <w:r>
        <w:rPr>
          <w:sz w:val="24"/>
          <w:szCs w:val="24"/>
        </w:rPr>
        <w:t>ельных результатов</w:t>
      </w:r>
      <w:r>
        <w:t>.</w:t>
      </w:r>
    </w:p>
    <w:p w:rsidR="00152E4A" w:rsidRDefault="00541946">
      <w:pPr>
        <w:pStyle w:val="2"/>
      </w:pPr>
      <w:bookmarkStart w:id="10" w:name="_Toc118724562"/>
      <w:r>
        <w:t>Личностные результаты</w:t>
      </w:r>
      <w:bookmarkEnd w:id="10"/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осознание российской гражданской идентичности (осознание себя, своих задач и своего места в мире);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готовность к выполнению обязанностей гражданина и реализации его прав;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ценностное отношение к достижениям своей Ро</w:t>
      </w:r>
      <w:r>
        <w:rPr>
          <w:sz w:val="24"/>
          <w:szCs w:val="24"/>
        </w:rPr>
        <w:t>дины — России, к науке, искусству, спорту, технологиям, боевым подвигам и трудовым достижениям народа;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готовность к саморазвитию, самостоятельности и личностному самоопределению;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осознание ценности самостоятельности и инициативы;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наличие мотивации к целена</w:t>
      </w:r>
      <w:r>
        <w:rPr>
          <w:sz w:val="24"/>
          <w:szCs w:val="24"/>
        </w:rPr>
        <w:t>правленной социально значимой деятельности; стремление быть полезным, интерес к социальному сотрудничеству;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проявление интереса к способам познания;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стремление к </w:t>
      </w:r>
      <w:proofErr w:type="spellStart"/>
      <w:r>
        <w:rPr>
          <w:sz w:val="24"/>
          <w:szCs w:val="24"/>
        </w:rPr>
        <w:t>самоизменению</w:t>
      </w:r>
      <w:proofErr w:type="spellEnd"/>
      <w:r>
        <w:rPr>
          <w:sz w:val="24"/>
          <w:szCs w:val="24"/>
        </w:rPr>
        <w:t>;</w:t>
      </w:r>
    </w:p>
    <w:p w:rsidR="00152E4A" w:rsidRDefault="00541946">
      <w:pPr>
        <w:pStyle w:val="list-bullet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внутренней позиции личности как особого ценностного отношения </w:t>
      </w:r>
      <w:r>
        <w:rPr>
          <w:sz w:val="24"/>
          <w:szCs w:val="24"/>
        </w:rPr>
        <w:t xml:space="preserve">к себе, окружающим людям и жизни в целом;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</w:t>
      </w:r>
      <w:r>
        <w:rPr>
          <w:sz w:val="24"/>
          <w:szCs w:val="24"/>
        </w:rPr>
        <w:t xml:space="preserve">нальной деятельности и развитие необходимых умений;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активное участие в жизни семьи;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приобретение опыта </w:t>
      </w:r>
      <w:r>
        <w:rPr>
          <w:sz w:val="24"/>
          <w:szCs w:val="24"/>
        </w:rPr>
        <w:t>успешного межличностного общения;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проявление уважения к людям любого труда и результатам трудовой деятельно</w:t>
      </w:r>
      <w:r>
        <w:rPr>
          <w:sz w:val="24"/>
          <w:szCs w:val="24"/>
        </w:rPr>
        <w:t>сти; бережного отношения к личному и общественному имуществу;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sz w:val="24"/>
          <w:szCs w:val="24"/>
        </w:rPr>
        <w:t>интернет-среде</w:t>
      </w:r>
      <w:proofErr w:type="gramEnd"/>
      <w:r>
        <w:rPr>
          <w:sz w:val="24"/>
          <w:szCs w:val="24"/>
        </w:rPr>
        <w:t>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Личностные результаты, обеспечивающие адаптацию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к изменяющимся условиям социальной и </w:t>
      </w:r>
      <w:r>
        <w:rPr>
          <w:sz w:val="24"/>
          <w:szCs w:val="24"/>
        </w:rPr>
        <w:t>природной среды: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готовность к действиям в условиях неопределенности, повышению уровня своей компетентности через практическую деятельность, в т</w:t>
      </w:r>
      <w:r>
        <w:rPr>
          <w:sz w:val="24"/>
          <w:szCs w:val="24"/>
        </w:rPr>
        <w:t xml:space="preserve">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осознание необходимости в формировании новых знаний, в том числе формулировать идеи, понятия, гипотезы об объектах и явлениях</w:t>
      </w:r>
      <w:r>
        <w:rPr>
          <w:sz w:val="24"/>
          <w:szCs w:val="24"/>
        </w:rPr>
        <w:t>, в том числе ранее неизвестных, осознавать дефицит собственных знаний и компетентностей, планировать свое развитие.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t>Личностные результаты, связанные с формированием экологической культуры: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анализировать и выявлять взаимосвязи природы, общества и эк</w:t>
      </w:r>
      <w:r>
        <w:rPr>
          <w:sz w:val="24"/>
          <w:szCs w:val="24"/>
        </w:rPr>
        <w:t>ономики;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>
        <w:rPr>
          <w:sz w:val="24"/>
          <w:szCs w:val="24"/>
        </w:rPr>
        <w:t xml:space="preserve"> среды, планирования поступков и оценки их возможных последствий для окружающей среды;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активное неприятие действий, приносящих вред окружающе</w:t>
      </w:r>
      <w:r>
        <w:rPr>
          <w:sz w:val="24"/>
          <w:szCs w:val="24"/>
        </w:rPr>
        <w:t xml:space="preserve">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>Личностные результаты отражают готовность обучаю</w:t>
      </w:r>
      <w:r>
        <w:rPr>
          <w:sz w:val="24"/>
          <w:szCs w:val="24"/>
        </w:rPr>
        <w:t>щихся руководствоваться системой позитивных ценностных ориентаций и расширение опыта деятельности.</w:t>
      </w:r>
    </w:p>
    <w:p w:rsidR="00152E4A" w:rsidRDefault="00541946">
      <w:pPr>
        <w:pStyle w:val="2"/>
      </w:pPr>
      <w:bookmarkStart w:id="11" w:name="_Toc118724563"/>
      <w:r>
        <w:t>Метапредметные результаты</w:t>
      </w:r>
      <w:bookmarkEnd w:id="11"/>
    </w:p>
    <w:p w:rsidR="00152E4A" w:rsidRDefault="00541946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во ФГОС сгруппированы по трем направлениям и отражают способность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использовать на практике ун</w:t>
      </w:r>
      <w:r>
        <w:rPr>
          <w:sz w:val="24"/>
          <w:szCs w:val="24"/>
        </w:rPr>
        <w:t xml:space="preserve">иверсальные учебные действия, составляющие умение учиться: </w:t>
      </w:r>
    </w:p>
    <w:p w:rsidR="00152E4A" w:rsidRDefault="00541946">
      <w:pPr>
        <w:pStyle w:val="list-dash"/>
        <w:rPr>
          <w:sz w:val="24"/>
          <w:szCs w:val="24"/>
        </w:rPr>
      </w:pPr>
      <w:r>
        <w:rPr>
          <w:sz w:val="24"/>
          <w:szCs w:val="24"/>
        </w:rPr>
        <w:t>овладение универсальными учебными познавательными действиями;</w:t>
      </w:r>
    </w:p>
    <w:p w:rsidR="00152E4A" w:rsidRDefault="00541946">
      <w:pPr>
        <w:pStyle w:val="list-dash"/>
        <w:rPr>
          <w:sz w:val="24"/>
          <w:szCs w:val="24"/>
        </w:rPr>
      </w:pPr>
      <w:r>
        <w:rPr>
          <w:sz w:val="24"/>
          <w:szCs w:val="24"/>
        </w:rPr>
        <w:t>овладение универсальными учебными коммуникативными действиями;</w:t>
      </w:r>
    </w:p>
    <w:p w:rsidR="00152E4A" w:rsidRDefault="00541946">
      <w:pPr>
        <w:pStyle w:val="list-dash"/>
        <w:rPr>
          <w:sz w:val="24"/>
          <w:szCs w:val="24"/>
        </w:rPr>
      </w:pPr>
      <w:r>
        <w:rPr>
          <w:sz w:val="24"/>
          <w:szCs w:val="24"/>
        </w:rPr>
        <w:t>овладение универсальными регулятивными действиями.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</w:t>
      </w:r>
      <w:r>
        <w:rPr>
          <w:sz w:val="24"/>
          <w:szCs w:val="24"/>
        </w:rPr>
        <w:t xml:space="preserve">ных действий (познавательные, коммуникативные, регулятивные);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способность их использовать в учебной, познавательной и социальной практике;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</w:t>
      </w:r>
      <w:r>
        <w:rPr>
          <w:sz w:val="24"/>
          <w:szCs w:val="24"/>
        </w:rPr>
        <w:t xml:space="preserve">ва с педагогическими работниками и сверстниками, к участию в построении индивидуальной образовательной траектории;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способность к совместной деятельности;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овладение навыками ра</w:t>
      </w:r>
      <w:r>
        <w:rPr>
          <w:sz w:val="24"/>
          <w:szCs w:val="24"/>
        </w:rPr>
        <w:t>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целевой аудитории.</w:t>
      </w:r>
    </w:p>
    <w:p w:rsidR="00152E4A" w:rsidRDefault="00541946">
      <w:pPr>
        <w:pStyle w:val="h4"/>
        <w:rPr>
          <w:sz w:val="24"/>
          <w:szCs w:val="24"/>
        </w:rPr>
      </w:pPr>
      <w:r>
        <w:rPr>
          <w:sz w:val="24"/>
          <w:szCs w:val="24"/>
        </w:rPr>
        <w:t>Овладение универсальными учебными познавательными действиями: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базовые логические действия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владеть базовыми логическими операциями:</w:t>
      </w:r>
    </w:p>
    <w:p w:rsidR="00152E4A" w:rsidRDefault="00541946">
      <w:pPr>
        <w:pStyle w:val="list-dash"/>
        <w:ind w:left="567"/>
        <w:rPr>
          <w:sz w:val="24"/>
          <w:szCs w:val="24"/>
        </w:rPr>
      </w:pPr>
      <w:r>
        <w:rPr>
          <w:sz w:val="24"/>
          <w:szCs w:val="24"/>
        </w:rPr>
        <w:t>сопоставления и сравнения,</w:t>
      </w:r>
    </w:p>
    <w:p w:rsidR="00152E4A" w:rsidRDefault="00541946">
      <w:pPr>
        <w:pStyle w:val="list-dash"/>
        <w:ind w:left="567"/>
        <w:rPr>
          <w:sz w:val="24"/>
          <w:szCs w:val="24"/>
        </w:rPr>
      </w:pPr>
      <w:r>
        <w:rPr>
          <w:sz w:val="24"/>
          <w:szCs w:val="24"/>
        </w:rPr>
        <w:t>группировки, систематизации и классификации,</w:t>
      </w:r>
    </w:p>
    <w:p w:rsidR="00152E4A" w:rsidRDefault="00541946">
      <w:pPr>
        <w:pStyle w:val="list-dash"/>
        <w:ind w:left="567"/>
        <w:rPr>
          <w:sz w:val="24"/>
          <w:szCs w:val="24"/>
        </w:rPr>
      </w:pPr>
      <w:r>
        <w:rPr>
          <w:sz w:val="24"/>
          <w:szCs w:val="24"/>
        </w:rPr>
        <w:t>анализа, синтеза, обобщения,</w:t>
      </w:r>
    </w:p>
    <w:p w:rsidR="00152E4A" w:rsidRDefault="00541946">
      <w:pPr>
        <w:pStyle w:val="list-dash"/>
        <w:ind w:left="567"/>
        <w:rPr>
          <w:sz w:val="24"/>
          <w:szCs w:val="24"/>
        </w:rPr>
      </w:pPr>
      <w:r>
        <w:rPr>
          <w:sz w:val="24"/>
          <w:szCs w:val="24"/>
        </w:rPr>
        <w:t>выделения главного;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владеть приемами описания и рассуждения,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– с помощью схем и </w:t>
      </w:r>
      <w:proofErr w:type="spellStart"/>
      <w:r>
        <w:rPr>
          <w:sz w:val="24"/>
          <w:szCs w:val="24"/>
        </w:rPr>
        <w:t>знако</w:t>
      </w:r>
      <w:proofErr w:type="spellEnd"/>
      <w:r>
        <w:rPr>
          <w:sz w:val="24"/>
          <w:szCs w:val="24"/>
        </w:rPr>
        <w:t xml:space="preserve">-символических </w:t>
      </w:r>
      <w:r>
        <w:rPr>
          <w:sz w:val="24"/>
          <w:szCs w:val="24"/>
        </w:rPr>
        <w:t>средств;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выявлять и характеризовать существенные признаки объектов (явлений);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устанавливать существенный признак классификации, основания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pacing w:val="-2"/>
          <w:sz w:val="24"/>
          <w:szCs w:val="24"/>
        </w:rPr>
        <w:t>для обобщения и сравнения, критерии проводимого анализа;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предлагать критерии для выявления закономерностей и противоречий;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выявлять дефициты информации, данных, необходимых для решения поставленн</w:t>
      </w:r>
      <w:r>
        <w:rPr>
          <w:sz w:val="24"/>
          <w:szCs w:val="24"/>
        </w:rPr>
        <w:t>ой задачи;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самостоятельно выбирать способ реше</w:t>
      </w:r>
      <w:r>
        <w:rPr>
          <w:sz w:val="24"/>
          <w:szCs w:val="24"/>
        </w:rPr>
        <w:t>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базовые исследовательские действия: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использовать вопросы как исследовательский инструмент познания;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формулировать воп</w:t>
      </w:r>
      <w:r>
        <w:rPr>
          <w:sz w:val="24"/>
          <w:szCs w:val="24"/>
        </w:rPr>
        <w:t>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проводить по</w:t>
      </w:r>
      <w:r>
        <w:rPr>
          <w:sz w:val="24"/>
          <w:szCs w:val="24"/>
        </w:rPr>
        <w:t xml:space="preserve">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оценивать на применимость и достоверность информации, п</w:t>
      </w:r>
      <w:r>
        <w:rPr>
          <w:sz w:val="24"/>
          <w:szCs w:val="24"/>
        </w:rPr>
        <w:t>олученной в ходе исследования (эксперимента);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прогнозировать возможное д</w:t>
      </w:r>
      <w:r>
        <w:rPr>
          <w:sz w:val="24"/>
          <w:szCs w:val="24"/>
        </w:rPr>
        <w:t>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работа с информацией: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применять различные методы, инструменты и запросы при поиске и отборе</w:t>
      </w:r>
      <w:r>
        <w:rPr>
          <w:sz w:val="24"/>
          <w:szCs w:val="24"/>
        </w:rPr>
        <w:t xml:space="preserve"> информации или данных из источников с учетом предложенной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учебной задачи и заданных критериев;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находить сходные аргументы (подтверждающие или </w:t>
      </w:r>
      <w:r>
        <w:rPr>
          <w:sz w:val="24"/>
          <w:szCs w:val="24"/>
        </w:rPr>
        <w:t>опровергающие одну и ту же идею, версию) в различных информационных источниках;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оценивать </w:t>
      </w:r>
      <w:r>
        <w:rPr>
          <w:sz w:val="24"/>
          <w:szCs w:val="24"/>
        </w:rPr>
        <w:t xml:space="preserve">надежность информации по критериям, предложенным педагогическим работником или сформулированным самостоятельно;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эффективно запоминать и систематизировать информацию.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когнитивных навыков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обучающихся.</w:t>
      </w:r>
    </w:p>
    <w:p w:rsidR="00152E4A" w:rsidRDefault="00541946">
      <w:pPr>
        <w:pStyle w:val="h4"/>
        <w:rPr>
          <w:sz w:val="24"/>
          <w:szCs w:val="24"/>
        </w:rPr>
      </w:pPr>
      <w:r>
        <w:rPr>
          <w:sz w:val="24"/>
          <w:szCs w:val="24"/>
        </w:rPr>
        <w:t>Овладение универсальными учебными коммуникативными действиями: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общение: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выражать себя (свою точку зре</w:t>
      </w:r>
      <w:r>
        <w:rPr>
          <w:sz w:val="24"/>
          <w:szCs w:val="24"/>
        </w:rPr>
        <w:t xml:space="preserve">ния) в устных и письменных текстах;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понимать намерения других, проявлять уважите</w:t>
      </w:r>
      <w:r>
        <w:rPr>
          <w:sz w:val="24"/>
          <w:szCs w:val="24"/>
        </w:rPr>
        <w:t>льное отношение к собеседнику и в корректной форме формулировать свои возражения;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сопо</w:t>
      </w:r>
      <w:r>
        <w:rPr>
          <w:sz w:val="24"/>
          <w:szCs w:val="24"/>
        </w:rPr>
        <w:t>ставлять свои суждения с суждениями других участников диалога, обнаруживать различие и сходство позиций;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публично представлять результаты решения задачи, выполненного опыта (эксперимента, исследования, проекта);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выбирать формат выступления </w:t>
      </w:r>
      <w:r>
        <w:rPr>
          <w:sz w:val="24"/>
          <w:szCs w:val="24"/>
        </w:rPr>
        <w:t xml:space="preserve">с учетом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sz w:val="24"/>
          <w:szCs w:val="24"/>
        </w:rPr>
        <w:lastRenderedPageBreak/>
        <w:t>иллюстративных материалов;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совместная деятельность: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понимать и использовать преимущества командной и индивидуальной работы </w:t>
      </w:r>
      <w:r>
        <w:rPr>
          <w:sz w:val="24"/>
          <w:szCs w:val="24"/>
        </w:rPr>
        <w:t>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</w:t>
      </w:r>
      <w:r>
        <w:rPr>
          <w:sz w:val="24"/>
          <w:szCs w:val="24"/>
        </w:rPr>
        <w:t xml:space="preserve">обсуждать процесс и результат совместной работы;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уметь обобщать мнения </w:t>
      </w:r>
      <w:proofErr w:type="gramStart"/>
      <w:r>
        <w:rPr>
          <w:sz w:val="24"/>
          <w:szCs w:val="24"/>
        </w:rPr>
        <w:t>нескольких</w:t>
      </w:r>
      <w:proofErr w:type="gramEnd"/>
      <w:r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планировать организацию совместной работы, определять свою роль (с учетом предпочтений и возможност</w:t>
      </w:r>
      <w:r>
        <w:rPr>
          <w:sz w:val="24"/>
          <w:szCs w:val="24"/>
        </w:rPr>
        <w:t>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выполнять свою часть работы, достигать качественного результата по своему направлению</w:t>
      </w:r>
      <w:r>
        <w:rPr>
          <w:sz w:val="24"/>
          <w:szCs w:val="24"/>
        </w:rPr>
        <w:t xml:space="preserve"> и координировать свои действия с другими членами команды;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сравнивать результаты с исходной задачей и вклад каждого члена команды в </w:t>
      </w:r>
      <w:r>
        <w:rPr>
          <w:sz w:val="24"/>
          <w:szCs w:val="24"/>
        </w:rPr>
        <w:t>достижение результатов, разделять сферу ответственности и проявлять готовность к предоставлению отчета перед группой.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социальных навыков и эмоционального интелл</w:t>
      </w:r>
      <w:r>
        <w:rPr>
          <w:sz w:val="24"/>
          <w:szCs w:val="24"/>
        </w:rPr>
        <w:t>екта обучающихся.</w:t>
      </w:r>
    </w:p>
    <w:p w:rsidR="00152E4A" w:rsidRDefault="00541946">
      <w:pPr>
        <w:pStyle w:val="h4"/>
        <w:rPr>
          <w:sz w:val="24"/>
          <w:szCs w:val="24"/>
        </w:rPr>
      </w:pPr>
      <w:r>
        <w:rPr>
          <w:sz w:val="24"/>
          <w:szCs w:val="24"/>
        </w:rPr>
        <w:t>Овладение универсальными учебными регулятивными действиями: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самоорганизация: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выявлять проблемы для решения в жизненных и учебных ситуациях;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</w:t>
      </w:r>
      <w:r>
        <w:rPr>
          <w:sz w:val="24"/>
          <w:szCs w:val="24"/>
        </w:rPr>
        <w:t>е, принятие решений группой);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составлять план д</w:t>
      </w:r>
      <w:r>
        <w:rPr>
          <w:sz w:val="24"/>
          <w:szCs w:val="24"/>
        </w:rPr>
        <w:t>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делать выбор и брать ответственность за решение;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самоконтроль: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владеть способами самоконтроля, </w:t>
      </w:r>
      <w:proofErr w:type="spellStart"/>
      <w:r>
        <w:rPr>
          <w:sz w:val="24"/>
          <w:szCs w:val="24"/>
        </w:rPr>
        <w:t>самомотивации</w:t>
      </w:r>
      <w:proofErr w:type="spellEnd"/>
      <w:r>
        <w:rPr>
          <w:sz w:val="24"/>
          <w:szCs w:val="24"/>
        </w:rPr>
        <w:t xml:space="preserve"> и рефлексии;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давать адекватную оценку ситуации и предлагать план ее изменения;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объяснять причи</w:t>
      </w:r>
      <w:r>
        <w:rPr>
          <w:sz w:val="24"/>
          <w:szCs w:val="24"/>
        </w:rPr>
        <w:t>ны достижения (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4"/>
          <w:szCs w:val="24"/>
        </w:rPr>
        <w:t>позитивное</w:t>
      </w:r>
      <w:proofErr w:type="gramEnd"/>
      <w:r>
        <w:rPr>
          <w:sz w:val="24"/>
          <w:szCs w:val="24"/>
        </w:rPr>
        <w:t xml:space="preserve"> в произошедшей ситуации;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</w:t>
      </w:r>
      <w:r>
        <w:rPr>
          <w:sz w:val="24"/>
          <w:szCs w:val="24"/>
        </w:rPr>
        <w:t>икших трудностей;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оценивать соответствие результата цели и условиям;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эмоциональный интеллект: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различать, называть и управлять собственными эмоциями и эмоциями других;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выявлять и анализировать причины эмоций;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ставить себя на место другого человека, поним</w:t>
      </w:r>
      <w:r>
        <w:rPr>
          <w:sz w:val="24"/>
          <w:szCs w:val="24"/>
        </w:rPr>
        <w:t>ать мотивы и намерения другого;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регулировать способ выражения эмоций;</w:t>
      </w:r>
    </w:p>
    <w:p w:rsidR="00152E4A" w:rsidRDefault="00541946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принятие себя и других: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осознанно относиться к другому человеку, его мнению;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признавать свое право на ошибку и такое же право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принимать себя и других, не осуждая;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открытость </w:t>
      </w:r>
      <w:r>
        <w:rPr>
          <w:sz w:val="24"/>
          <w:szCs w:val="24"/>
        </w:rPr>
        <w:t>себе и другим;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lastRenderedPageBreak/>
        <w:t>осознавать невозможность контролировать все вокруг.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</w:t>
      </w:r>
      <w:r>
        <w:rPr>
          <w:sz w:val="24"/>
          <w:szCs w:val="24"/>
        </w:rPr>
        <w:t>собой, самодисциплины, устойчивого поведения).</w:t>
      </w:r>
    </w:p>
    <w:p w:rsidR="00152E4A" w:rsidRDefault="00152E4A">
      <w:pPr>
        <w:pStyle w:val="body"/>
      </w:pPr>
    </w:p>
    <w:p w:rsidR="00152E4A" w:rsidRDefault="00541946">
      <w:pPr>
        <w:pStyle w:val="2"/>
      </w:pPr>
      <w:bookmarkStart w:id="12" w:name="_Toc118724564"/>
      <w:r>
        <w:rPr>
          <w:rStyle w:val="20"/>
          <w:b/>
          <w:bCs/>
          <w:iCs/>
          <w:caps/>
        </w:rPr>
        <w:t>Предметные результаты</w:t>
      </w:r>
      <w:bookmarkEnd w:id="12"/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</w:t>
      </w:r>
      <w:r>
        <w:rPr>
          <w:sz w:val="24"/>
          <w:szCs w:val="24"/>
        </w:rPr>
        <w:t xml:space="preserve"> оценке функциональной грамотности.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Занятия по </w:t>
      </w:r>
      <w:r>
        <w:rPr>
          <w:rStyle w:val="Bold"/>
          <w:bCs/>
          <w:sz w:val="24"/>
          <w:szCs w:val="24"/>
        </w:rPr>
        <w:t>читательской грамотности</w:t>
      </w:r>
      <w:r>
        <w:rPr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>
        <w:rPr>
          <w:rStyle w:val="Bold"/>
          <w:bCs/>
          <w:sz w:val="24"/>
          <w:szCs w:val="24"/>
        </w:rPr>
        <w:t>«Русский язык и литература»</w:t>
      </w:r>
      <w:r>
        <w:rPr>
          <w:sz w:val="24"/>
          <w:szCs w:val="24"/>
        </w:rPr>
        <w:t>.</w:t>
      </w:r>
    </w:p>
    <w:p w:rsidR="00152E4A" w:rsidRDefault="00541946">
      <w:pPr>
        <w:pStyle w:val="h3"/>
        <w:rPr>
          <w:rFonts w:ascii="TimesNewRomanPSMT" w:hAnsi="TimesNewRomanPSMT" w:cs="TimesNewRomanPSMT"/>
          <w:b w:val="0"/>
          <w:bCs w:val="0"/>
          <w:sz w:val="24"/>
          <w:szCs w:val="24"/>
        </w:rPr>
      </w:pPr>
      <w:r>
        <w:rPr>
          <w:rFonts w:ascii="TimesNewRomanPSMT" w:hAnsi="TimesNewRomanPSMT" w:cs="TimesNewRomanPSMT"/>
          <w:b w:val="0"/>
          <w:bCs w:val="0"/>
          <w:sz w:val="24"/>
          <w:szCs w:val="24"/>
        </w:rPr>
        <w:t>По учебному предмету «Русский язык»: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</w:t>
      </w:r>
      <w:r>
        <w:rPr>
          <w:sz w:val="24"/>
          <w:szCs w:val="24"/>
        </w:rPr>
        <w:t>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овладение умениями информационной переработки прослушанного или прочитанного текста; выделение главной и второстепенной информац</w:t>
      </w:r>
      <w:r>
        <w:rPr>
          <w:sz w:val="24"/>
          <w:szCs w:val="24"/>
        </w:rPr>
        <w:t>ии, явной и скрытой информации в тексте;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извлечение информации из различных источников, ее осмысление и опериров</w:t>
      </w:r>
      <w:r>
        <w:rPr>
          <w:sz w:val="24"/>
          <w:szCs w:val="24"/>
        </w:rPr>
        <w:t>ание ею;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определение лексического значения слова разными способами (установление значения слова по контексту).</w:t>
      </w:r>
    </w:p>
    <w:p w:rsidR="00152E4A" w:rsidRDefault="00541946">
      <w:pPr>
        <w:pStyle w:val="h3"/>
        <w:rPr>
          <w:rFonts w:ascii="TimesNewRomanPSMT" w:hAnsi="TimesNewRomanPSMT" w:cs="TimesNewRomanPSMT"/>
          <w:b w:val="0"/>
          <w:bCs w:val="0"/>
          <w:sz w:val="24"/>
          <w:szCs w:val="24"/>
        </w:rPr>
      </w:pPr>
      <w:r>
        <w:rPr>
          <w:rFonts w:ascii="TimesNewRomanPSMT" w:hAnsi="TimesNewRomanPSMT" w:cs="TimesNewRomanPSMT"/>
          <w:b w:val="0"/>
          <w:bCs w:val="0"/>
          <w:sz w:val="24"/>
          <w:szCs w:val="24"/>
        </w:rPr>
        <w:t xml:space="preserve">По учебному </w:t>
      </w:r>
      <w:r>
        <w:rPr>
          <w:rFonts w:ascii="TimesNewRomanPSMT" w:hAnsi="TimesNewRomanPSMT" w:cs="TimesNewRomanPSMT"/>
          <w:b w:val="0"/>
          <w:bCs w:val="0"/>
          <w:sz w:val="24"/>
          <w:szCs w:val="24"/>
        </w:rPr>
        <w:t>предмету «Литература»: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анализировать произведение в единстве формы и содержания; определять тематику и п</w:t>
      </w:r>
      <w:r>
        <w:rPr>
          <w:sz w:val="24"/>
          <w:szCs w:val="24"/>
        </w:rPr>
        <w:t>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овладение умениями самос</w:t>
      </w:r>
      <w:r>
        <w:rPr>
          <w:sz w:val="24"/>
          <w:szCs w:val="24"/>
        </w:rPr>
        <w:t xml:space="preserve">тоятельной интерпретации и </w:t>
      </w:r>
      <w:proofErr w:type="gramStart"/>
      <w:r>
        <w:rPr>
          <w:sz w:val="24"/>
          <w:szCs w:val="24"/>
        </w:rPr>
        <w:t>оценки</w:t>
      </w:r>
      <w:proofErr w:type="gramEnd"/>
      <w:r>
        <w:rPr>
          <w:sz w:val="24"/>
          <w:szCs w:val="24"/>
        </w:rPr>
        <w:t xml:space="preserve">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</w:t>
      </w:r>
      <w:r>
        <w:rPr>
          <w:sz w:val="24"/>
          <w:szCs w:val="24"/>
        </w:rPr>
        <w:t>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Занятия по </w:t>
      </w:r>
      <w:r>
        <w:rPr>
          <w:rStyle w:val="Bold"/>
          <w:bCs/>
          <w:sz w:val="24"/>
          <w:szCs w:val="24"/>
        </w:rPr>
        <w:t>математической грамотности</w:t>
      </w:r>
      <w:r>
        <w:rPr>
          <w:sz w:val="24"/>
          <w:szCs w:val="24"/>
        </w:rPr>
        <w:t xml:space="preserve"> в рамках внеурочной деятельности вносят вклад в дости</w:t>
      </w:r>
      <w:r>
        <w:rPr>
          <w:sz w:val="24"/>
          <w:szCs w:val="24"/>
        </w:rPr>
        <w:t xml:space="preserve">жение следующих предметных результатов </w:t>
      </w:r>
      <w:r>
        <w:rPr>
          <w:rStyle w:val="Bold"/>
          <w:b w:val="0"/>
          <w:sz w:val="24"/>
          <w:szCs w:val="24"/>
        </w:rPr>
        <w:t xml:space="preserve">по учебному предмету </w:t>
      </w:r>
      <w:r>
        <w:rPr>
          <w:rStyle w:val="Bold"/>
          <w:bCs/>
          <w:sz w:val="24"/>
          <w:szCs w:val="24"/>
        </w:rPr>
        <w:t>«Математика»</w:t>
      </w:r>
      <w:r>
        <w:rPr>
          <w:sz w:val="24"/>
          <w:szCs w:val="24"/>
        </w:rPr>
        <w:t>:</w:t>
      </w: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>Использовать в практических (жизненных) ситуациях следующие предметные математические умения и навыки: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 сравнивать и упорядочивать натуральные числа, целые числа, обыкновенные и деся</w:t>
      </w:r>
      <w:r>
        <w:rPr>
          <w:sz w:val="24"/>
          <w:szCs w:val="24"/>
        </w:rPr>
        <w:t>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</w:t>
      </w:r>
      <w:r>
        <w:rPr>
          <w:sz w:val="24"/>
          <w:szCs w:val="24"/>
        </w:rPr>
        <w:t>спользовать калькулятор;</w:t>
      </w:r>
    </w:p>
    <w:p w:rsidR="00152E4A" w:rsidRDefault="00541946">
      <w:pPr>
        <w:pStyle w:val="list-bulle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</w:t>
      </w:r>
      <w:r>
        <w:rPr>
          <w:sz w:val="24"/>
          <w:szCs w:val="24"/>
        </w:rPr>
        <w:lastRenderedPageBreak/>
        <w:t>величин, процентами (налоги, задачи из области управлени</w:t>
      </w:r>
      <w:r>
        <w:rPr>
          <w:sz w:val="24"/>
          <w:szCs w:val="24"/>
        </w:rPr>
        <w:t>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</w:t>
      </w:r>
      <w:proofErr w:type="gramEnd"/>
      <w:r>
        <w:rPr>
          <w:sz w:val="24"/>
          <w:szCs w:val="24"/>
        </w:rPr>
        <w:t xml:space="preserve"> расстояния, </w:t>
      </w:r>
      <w:r>
        <w:rPr>
          <w:sz w:val="24"/>
          <w:szCs w:val="24"/>
        </w:rPr>
        <w:t>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:rsidR="00152E4A" w:rsidRDefault="00541946">
      <w:pPr>
        <w:pStyle w:val="list-bullet"/>
        <w:rPr>
          <w:sz w:val="24"/>
          <w:szCs w:val="24"/>
        </w:rPr>
      </w:pPr>
      <w:proofErr w:type="gramStart"/>
      <w:r>
        <w:rPr>
          <w:sz w:val="24"/>
          <w:szCs w:val="24"/>
        </w:rPr>
        <w:t>извлекать, анализировать, оценивать информацию, представленную в таблице, лине</w:t>
      </w:r>
      <w:r>
        <w:rPr>
          <w:sz w:val="24"/>
          <w:szCs w:val="24"/>
        </w:rPr>
        <w:t xml:space="preserve">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>
        <w:rPr>
          <w:sz w:val="24"/>
          <w:szCs w:val="24"/>
        </w:rPr>
        <w:t>инфографики</w:t>
      </w:r>
      <w:proofErr w:type="spellEnd"/>
      <w:r>
        <w:rPr>
          <w:sz w:val="24"/>
          <w:szCs w:val="24"/>
        </w:rPr>
        <w:t>; оперировать статистическими характеристиками: сред</w:t>
      </w:r>
      <w:r>
        <w:rPr>
          <w:sz w:val="24"/>
          <w:szCs w:val="24"/>
        </w:rPr>
        <w:t>нее арифметическое, медиана, наибольшее и наименьшее значения, размах числового набора;</w:t>
      </w:r>
      <w:proofErr w:type="gramEnd"/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152E4A" w:rsidRDefault="00541946">
      <w:pPr>
        <w:pStyle w:val="list-bullet"/>
        <w:rPr>
          <w:sz w:val="24"/>
          <w:szCs w:val="24"/>
        </w:rPr>
      </w:pPr>
      <w:proofErr w:type="gramStart"/>
      <w:r>
        <w:rPr>
          <w:sz w:val="24"/>
          <w:szCs w:val="24"/>
        </w:rPr>
        <w:t>пользоваться геометрическим</w:t>
      </w:r>
      <w:r>
        <w:rPr>
          <w:sz w:val="24"/>
          <w:szCs w:val="24"/>
        </w:rPr>
        <w:t>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</w:t>
      </w:r>
      <w:r>
        <w:rPr>
          <w:sz w:val="24"/>
          <w:szCs w:val="24"/>
        </w:rPr>
        <w:t>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>
        <w:rPr>
          <w:sz w:val="24"/>
          <w:szCs w:val="24"/>
        </w:rPr>
        <w:t xml:space="preserve"> использовать свойства и</w:t>
      </w:r>
      <w:r>
        <w:rPr>
          <w:sz w:val="24"/>
          <w:szCs w:val="24"/>
        </w:rPr>
        <w:t>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152E4A" w:rsidRDefault="00541946">
      <w:pPr>
        <w:pStyle w:val="list-bullet"/>
        <w:rPr>
          <w:sz w:val="24"/>
          <w:szCs w:val="24"/>
        </w:rPr>
      </w:pPr>
      <w:proofErr w:type="gramStart"/>
      <w:r>
        <w:rPr>
          <w:sz w:val="24"/>
          <w:szCs w:val="24"/>
        </w:rPr>
        <w:t>находить длины отрезков и расстояни</w:t>
      </w:r>
      <w:r>
        <w:rPr>
          <w:sz w:val="24"/>
          <w:szCs w:val="24"/>
        </w:rPr>
        <w:t xml:space="preserve">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>
        <w:rPr>
          <w:sz w:val="24"/>
          <w:szCs w:val="24"/>
        </w:rPr>
        <w:t>плошадь</w:t>
      </w:r>
      <w:proofErr w:type="spellEnd"/>
      <w:r>
        <w:rPr>
          <w:sz w:val="24"/>
          <w:szCs w:val="24"/>
        </w:rPr>
        <w:t xml:space="preserve"> круга; вычислять объем куба, паралле</w:t>
      </w:r>
      <w:r>
        <w:rPr>
          <w:sz w:val="24"/>
          <w:szCs w:val="24"/>
        </w:rPr>
        <w:t>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</w:t>
      </w:r>
      <w:proofErr w:type="gramEnd"/>
      <w:r>
        <w:rPr>
          <w:sz w:val="24"/>
          <w:szCs w:val="24"/>
        </w:rPr>
        <w:t xml:space="preserve"> выражать одни единицы величины через другие;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</w:t>
      </w:r>
      <w:r>
        <w:rPr>
          <w:sz w:val="24"/>
          <w:szCs w:val="24"/>
        </w:rPr>
        <w:t>рафики для определения свой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 xml:space="preserve">оцессов и зависимостей;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</w:r>
      <w:r>
        <w:rPr>
          <w:sz w:val="24"/>
          <w:szCs w:val="24"/>
        </w:rPr>
        <w:t>; использовать неравенства при решении различных задач;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152E4A" w:rsidRDefault="00152E4A">
      <w:pPr>
        <w:pStyle w:val="body"/>
        <w:rPr>
          <w:sz w:val="24"/>
          <w:szCs w:val="24"/>
        </w:rPr>
      </w:pP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Занятия по </w:t>
      </w:r>
      <w:proofErr w:type="gramStart"/>
      <w:r>
        <w:rPr>
          <w:sz w:val="24"/>
          <w:szCs w:val="24"/>
        </w:rPr>
        <w:t>естественно-научной</w:t>
      </w:r>
      <w:proofErr w:type="gramEnd"/>
      <w:r>
        <w:rPr>
          <w:sz w:val="24"/>
          <w:szCs w:val="24"/>
        </w:rPr>
        <w:t xml:space="preserve"> грамотности в рамках внеурочной деятельности вно</w:t>
      </w:r>
      <w:r>
        <w:rPr>
          <w:sz w:val="24"/>
          <w:szCs w:val="24"/>
        </w:rPr>
        <w:t xml:space="preserve">сят вклад в достижение следующих предметных результатов по предметной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«Естественно-научные предметы»</w:t>
      </w:r>
      <w:r>
        <w:rPr>
          <w:sz w:val="24"/>
          <w:szCs w:val="24"/>
        </w:rPr>
        <w:t xml:space="preserve">: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проводить учебное исследов</w:t>
      </w:r>
      <w:r>
        <w:rPr>
          <w:sz w:val="24"/>
          <w:szCs w:val="24"/>
        </w:rPr>
        <w:t>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применять простые физические модели д</w:t>
      </w:r>
      <w:r>
        <w:rPr>
          <w:sz w:val="24"/>
          <w:szCs w:val="24"/>
        </w:rPr>
        <w:t>ля объяснения процессов и явлений;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использовать изученные биол</w:t>
      </w:r>
      <w:r>
        <w:rPr>
          <w:sz w:val="24"/>
          <w:szCs w:val="24"/>
        </w:rPr>
        <w:t>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152E4A" w:rsidRDefault="00541946">
      <w:pPr>
        <w:pStyle w:val="list-bullet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представлений об экосистемах и значении биоразнообразия; о глобальных </w:t>
      </w:r>
      <w:r>
        <w:rPr>
          <w:sz w:val="24"/>
          <w:szCs w:val="24"/>
        </w:rPr>
        <w:lastRenderedPageBreak/>
        <w:t>экологических проблемах, стоящих пере</w:t>
      </w:r>
      <w:r>
        <w:rPr>
          <w:sz w:val="24"/>
          <w:szCs w:val="24"/>
        </w:rPr>
        <w:t>д человечеством, и способах их преодоления;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умение харак</w:t>
      </w:r>
      <w:r>
        <w:rPr>
          <w:sz w:val="24"/>
          <w:szCs w:val="24"/>
        </w:rPr>
        <w:t>теризовать принципы действия технических устрой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омышленных технологических процессов.</w:t>
      </w:r>
    </w:p>
    <w:p w:rsidR="00152E4A" w:rsidRDefault="00152E4A">
      <w:pPr>
        <w:pStyle w:val="body"/>
        <w:rPr>
          <w:sz w:val="24"/>
          <w:szCs w:val="24"/>
        </w:rPr>
      </w:pP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Занятия по </w:t>
      </w:r>
      <w:r>
        <w:rPr>
          <w:rStyle w:val="Bold"/>
          <w:bCs/>
          <w:sz w:val="24"/>
          <w:szCs w:val="24"/>
        </w:rPr>
        <w:t>финансовой грамотности</w:t>
      </w:r>
      <w:r>
        <w:rPr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умения устанавливать и объяснять взаимосвязи явлений, процессов в </w:t>
      </w:r>
      <w:r>
        <w:rPr>
          <w:sz w:val="24"/>
          <w:szCs w:val="24"/>
        </w:rPr>
        <w:t>финансовой сфере общественной жизни, их элементов и основных функций;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</w:t>
      </w:r>
      <w:r>
        <w:rPr>
          <w:sz w:val="24"/>
          <w:szCs w:val="24"/>
        </w:rPr>
        <w:t>щественной жизни, в том числе направленные на определение качества жизни человека, семьи и финансового благополучия;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</w:t>
      </w:r>
      <w:r>
        <w:rPr>
          <w:sz w:val="24"/>
          <w:szCs w:val="24"/>
        </w:rPr>
        <w:t>инансовых рисков, при сравнении преимуществ и недостатков различных финансовых услуг;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sz w:val="24"/>
          <w:szCs w:val="24"/>
        </w:rPr>
        <w:t>фишинг</w:t>
      </w:r>
      <w:proofErr w:type="spellEnd"/>
      <w:r>
        <w:rPr>
          <w:sz w:val="24"/>
          <w:szCs w:val="24"/>
        </w:rPr>
        <w:t>);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формир</w:t>
      </w:r>
      <w:r>
        <w:rPr>
          <w:sz w:val="24"/>
          <w:szCs w:val="24"/>
        </w:rPr>
        <w:t>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</w:t>
      </w:r>
      <w:r>
        <w:rPr>
          <w:sz w:val="24"/>
          <w:szCs w:val="24"/>
        </w:rPr>
        <w:t>нки рисков осуществления финансовых мошенничеств, применения недобросовестных практик);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</w:t>
      </w:r>
      <w:r>
        <w:rPr>
          <w:sz w:val="24"/>
          <w:szCs w:val="24"/>
        </w:rPr>
        <w:t>ными финансами, определения моделей целесообразного финансового поведения, составления личного финансового плана.</w:t>
      </w:r>
    </w:p>
    <w:p w:rsidR="00152E4A" w:rsidRDefault="00152E4A">
      <w:pPr>
        <w:pStyle w:val="body"/>
        <w:rPr>
          <w:sz w:val="24"/>
          <w:szCs w:val="24"/>
        </w:rPr>
      </w:pP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Занятия по </w:t>
      </w:r>
      <w:r>
        <w:rPr>
          <w:rStyle w:val="Bold"/>
          <w:bCs/>
          <w:sz w:val="24"/>
          <w:szCs w:val="24"/>
        </w:rPr>
        <w:t>глобальным компетенциям</w:t>
      </w:r>
      <w:r>
        <w:rPr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</w:t>
      </w:r>
      <w:r>
        <w:rPr>
          <w:sz w:val="24"/>
          <w:szCs w:val="24"/>
        </w:rPr>
        <w:t>редметным областям: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формирование предпосылок научного типа мышления;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освоение деятельности по получению нового знания, его интерпретации, преобразова</w:t>
      </w:r>
      <w:r>
        <w:rPr>
          <w:sz w:val="24"/>
          <w:szCs w:val="24"/>
        </w:rPr>
        <w:t>нию и применению в различных учебных ситуациях, в том числе при создании учебных и социальных проектов.</w:t>
      </w:r>
    </w:p>
    <w:p w:rsidR="00152E4A" w:rsidRDefault="00152E4A">
      <w:pPr>
        <w:pStyle w:val="body"/>
        <w:rPr>
          <w:sz w:val="24"/>
          <w:szCs w:val="24"/>
        </w:rPr>
      </w:pPr>
    </w:p>
    <w:p w:rsidR="00152E4A" w:rsidRDefault="0054194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Занятия по </w:t>
      </w:r>
      <w:r>
        <w:rPr>
          <w:rStyle w:val="Bold"/>
          <w:bCs/>
          <w:sz w:val="24"/>
          <w:szCs w:val="24"/>
        </w:rPr>
        <w:t>креативному мышлению</w:t>
      </w:r>
      <w:r>
        <w:rPr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</w:t>
      </w:r>
      <w:r>
        <w:rPr>
          <w:sz w:val="24"/>
          <w:szCs w:val="24"/>
        </w:rPr>
        <w:t>астям: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проявлять творческое воображение, изображать предметы и явления;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демонстрировать с помощью рисунков смысл обсуждаемых термино</w:t>
      </w:r>
      <w:r>
        <w:rPr>
          <w:sz w:val="24"/>
          <w:szCs w:val="24"/>
        </w:rPr>
        <w:t>в, суждений, выражений и т.п.;</w:t>
      </w:r>
    </w:p>
    <w:p w:rsidR="00152E4A" w:rsidRDefault="00541946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предлагать адекватные способы решения различных социальных проблем в области 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152E4A" w:rsidRDefault="00541946">
      <w:pPr>
        <w:pStyle w:val="list-bullet"/>
        <w:rPr>
          <w:sz w:val="24"/>
          <w:szCs w:val="24"/>
        </w:rPr>
        <w:sectPr w:rsidR="00152E4A">
          <w:pgSz w:w="11906" w:h="16838"/>
          <w:pgMar w:top="737" w:right="794" w:bottom="1134" w:left="794" w:header="0" w:footer="0" w:gutter="0"/>
          <w:cols w:space="720"/>
          <w:formProt w:val="0"/>
          <w:docGrid w:linePitch="299"/>
        </w:sectPr>
      </w:pPr>
      <w:r>
        <w:rPr>
          <w:sz w:val="24"/>
          <w:szCs w:val="24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:rsidR="00152E4A" w:rsidRDefault="00541946">
      <w:pPr>
        <w:pStyle w:val="1"/>
        <w:pBdr>
          <w:bottom w:val="single" w:sz="4" w:space="1" w:color="000000"/>
        </w:pBdr>
      </w:pPr>
      <w:bookmarkStart w:id="13" w:name="_Toc118724565"/>
      <w:r>
        <w:lastRenderedPageBreak/>
        <w:t>ТЕМАТИЧЕСКОЕ ПЛАНИРОВАНИЕ</w:t>
      </w:r>
      <w:bookmarkEnd w:id="13"/>
    </w:p>
    <w:p w:rsidR="00152E4A" w:rsidRDefault="00541946">
      <w:pPr>
        <w:pStyle w:val="2"/>
      </w:pPr>
      <w:bookmarkStart w:id="14" w:name="_Toc118724566"/>
      <w:r>
        <w:t>5 класс</w:t>
      </w:r>
      <w:bookmarkEnd w:id="14"/>
    </w:p>
    <w:tbl>
      <w:tblPr>
        <w:tblW w:w="15309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38"/>
        <w:gridCol w:w="1730"/>
        <w:gridCol w:w="676"/>
        <w:gridCol w:w="3010"/>
        <w:gridCol w:w="3402"/>
        <w:gridCol w:w="1843"/>
        <w:gridCol w:w="4110"/>
      </w:tblGrid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Образовательные ресурсы, включая электронные (цифровые) 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  <w:sz w:val="24"/>
                <w:szCs w:val="24"/>
              </w:rPr>
              <w:t>Введение в курс «Функциональная грамотность»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</w:t>
            </w:r>
            <w:r>
              <w:rPr>
                <w:sz w:val="20"/>
                <w:szCs w:val="20"/>
              </w:rPr>
              <w:t xml:space="preserve">математическая, </w:t>
            </w:r>
            <w:proofErr w:type="gramStart"/>
            <w:r>
              <w:rPr>
                <w:sz w:val="20"/>
                <w:szCs w:val="20"/>
              </w:rPr>
              <w:t>естественно-научная</w:t>
            </w:r>
            <w:proofErr w:type="gramEnd"/>
            <w:r>
              <w:rPr>
                <w:sz w:val="20"/>
                <w:szCs w:val="20"/>
              </w:rPr>
              <w:t xml:space="preserve">, финансовая грамотность, глобальные компетенции, креативное мышление). Ожидания каждого школьника и группы в целом от совместной работы.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Развить мотивацию к целенаправленной социально значимой деятельности; стремление б</w:t>
            </w:r>
            <w:r>
              <w:rPr>
                <w:sz w:val="20"/>
                <w:szCs w:val="20"/>
              </w:rPr>
              <w:t>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участие в решении практи</w:t>
            </w:r>
            <w:r>
              <w:rPr>
                <w:sz w:val="20"/>
                <w:szCs w:val="20"/>
              </w:rPr>
              <w:softHyphen/>
              <w:t>ческих задач,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и упражн</w:t>
            </w:r>
            <w:r>
              <w:rPr>
                <w:sz w:val="20"/>
                <w:szCs w:val="20"/>
              </w:rPr>
              <w:t>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Российской электронной школы (РЭШ, https://fg.resh.edu.ru/) </w:t>
            </w:r>
          </w:p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Материалы электронного образовательного ресурса </w:t>
            </w:r>
            <w:r>
              <w:rPr>
                <w:sz w:val="20"/>
                <w:szCs w:val="20"/>
              </w:rPr>
              <w:t>издател</w:t>
            </w:r>
            <w:r>
              <w:rPr>
                <w:sz w:val="20"/>
                <w:szCs w:val="20"/>
              </w:rPr>
              <w:t xml:space="preserve">ьства «Просвещение»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планов и организации работы в рамках программы.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</w:t>
            </w:r>
            <w:r>
              <w:rPr>
                <w:sz w:val="22"/>
                <w:szCs w:val="22"/>
              </w:rPr>
              <w:t xml:space="preserve">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(https://media.prosv.ru/func/) </w:t>
            </w:r>
          </w:p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из пособий «Функциональная грамотность. Учимся для жизн</w:t>
            </w:r>
            <w:r>
              <w:rPr>
                <w:sz w:val="22"/>
                <w:szCs w:val="22"/>
              </w:rPr>
              <w:t>и» издательства «Просвещение»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  <w:sz w:val="24"/>
                <w:szCs w:val="24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rFonts w:asciiTheme="minorHAnsi" w:hAnsiTheme="minorHAnsi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Путешествуем </w:t>
            </w:r>
            <w:r>
              <w:rPr>
                <w:spacing w:val="-4"/>
                <w:sz w:val="24"/>
                <w:szCs w:val="24"/>
              </w:rPr>
              <w:lastRenderedPageBreak/>
              <w:t>и познаем мир (Путешествие по 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Приемы поиска и извлечения </w:t>
            </w:r>
            <w:r>
              <w:rPr>
                <w:sz w:val="22"/>
                <w:szCs w:val="22"/>
              </w:rPr>
              <w:lastRenderedPageBreak/>
              <w:t xml:space="preserve">информации разного вида (текстовой, графической) по заданной теме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Соотносить визуальное </w:t>
            </w:r>
            <w:r>
              <w:rPr>
                <w:sz w:val="22"/>
                <w:szCs w:val="22"/>
              </w:rPr>
              <w:lastRenderedPageBreak/>
              <w:t xml:space="preserve">изображение с вербальным текстом. Понимать </w:t>
            </w:r>
            <w:proofErr w:type="spellStart"/>
            <w:r>
              <w:rPr>
                <w:sz w:val="22"/>
                <w:szCs w:val="22"/>
              </w:rPr>
              <w:t>фактологическую</w:t>
            </w:r>
            <w:proofErr w:type="spellEnd"/>
            <w:r>
              <w:rPr>
                <w:sz w:val="22"/>
                <w:szCs w:val="22"/>
              </w:rPr>
              <w:t xml:space="preserve"> информацию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в группах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«Необыкновенный путешественник»: </w:t>
            </w:r>
            <w:r>
              <w:rPr>
                <w:sz w:val="22"/>
                <w:szCs w:val="22"/>
              </w:rPr>
              <w:lastRenderedPageBreak/>
              <w:t>(http://skiv.instrao</w:t>
            </w:r>
            <w:r>
              <w:rPr>
                <w:sz w:val="22"/>
                <w:szCs w:val="22"/>
              </w:rPr>
              <w:t xml:space="preserve">.ru) </w:t>
            </w:r>
          </w:p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«Люди, сделавшие Землю круглой»: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lastRenderedPageBreak/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Образовательные ресурсы, включая электронные (цифровые)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различных источников. Приемы выделения главной и </w:t>
            </w:r>
            <w:r>
              <w:rPr>
                <w:sz w:val="22"/>
                <w:szCs w:val="22"/>
              </w:rPr>
              <w:t>второстепенной информации, явной и скрытой информации в тексте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образовательный ресурс издательства «Просвещение» </w:t>
            </w:r>
            <w:r>
              <w:rPr>
                <w:sz w:val="22"/>
                <w:szCs w:val="22"/>
              </w:rPr>
              <w:br/>
              <w:t xml:space="preserve">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над проектом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</w:t>
            </w:r>
            <w:r>
              <w:rPr>
                <w:sz w:val="22"/>
                <w:szCs w:val="22"/>
              </w:rPr>
              <w:t xml:space="preserve">держащейся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Соотносить визуальное изображение с вербальным текстом. Использовать информацию из текста для решения практической 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«Моя Россия: </w:t>
            </w:r>
            <w:proofErr w:type="gramStart"/>
            <w:r>
              <w:rPr>
                <w:sz w:val="22"/>
                <w:szCs w:val="22"/>
              </w:rPr>
              <w:t>большое</w:t>
            </w:r>
            <w:proofErr w:type="gramEnd"/>
            <w:r>
              <w:rPr>
                <w:sz w:val="22"/>
                <w:szCs w:val="22"/>
              </w:rPr>
              <w:t xml:space="preserve"> в малом»: Читательская грамотность. Сборник эталонных заданий.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>. 1.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особие для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общеобразоват</w:t>
            </w:r>
            <w:proofErr w:type="spellEnd"/>
            <w:r>
              <w:rPr>
                <w:sz w:val="22"/>
                <w:szCs w:val="22"/>
              </w:rPr>
              <w:t xml:space="preserve">. организаций. </w:t>
            </w:r>
            <w:r>
              <w:rPr>
                <w:sz w:val="22"/>
                <w:szCs w:val="22"/>
              </w:rPr>
              <w:br/>
              <w:t>В 2 ч. Часть 1. – М., СПб</w:t>
            </w:r>
            <w:proofErr w:type="gramStart"/>
            <w:r>
              <w:rPr>
                <w:sz w:val="22"/>
                <w:szCs w:val="22"/>
              </w:rPr>
              <w:t>.: «</w:t>
            </w:r>
            <w:proofErr w:type="gramEnd"/>
            <w:r>
              <w:rPr>
                <w:sz w:val="22"/>
                <w:szCs w:val="22"/>
              </w:rPr>
              <w:t>Просвещение», 2020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графическом объекте (географическая карта, фотография)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Хотим участвовать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Приемы работы с множественным текстом, представленным на </w:t>
            </w:r>
            <w:r>
              <w:rPr>
                <w:spacing w:val="-5"/>
                <w:sz w:val="22"/>
                <w:szCs w:val="22"/>
              </w:rPr>
              <w:t>сайте. Приемы поиска информации, представленной вербально и визуально, расположенной в разных частях множественного текста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Интегрировать и интерпретировать информацию, представленную в разной форме и в разных частях текста. Использовать информацию из текст</w:t>
            </w:r>
            <w:r>
              <w:rPr>
                <w:sz w:val="22"/>
                <w:szCs w:val="22"/>
              </w:rPr>
              <w:t>а для решения практической 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«Конкурс сочинений»: Открытый банк заданий 2020 (http://skiv.instrao.ru)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страницам биографий </w:t>
            </w:r>
            <w:r>
              <w:rPr>
                <w:sz w:val="24"/>
                <w:szCs w:val="24"/>
              </w:rPr>
              <w:lastRenderedPageBreak/>
              <w:t>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Приемы анализа информации учебно-научного текста </w:t>
            </w:r>
            <w:r>
              <w:rPr>
                <w:sz w:val="22"/>
                <w:szCs w:val="22"/>
              </w:rPr>
              <w:lastRenderedPageBreak/>
              <w:t xml:space="preserve">(биография), </w:t>
            </w:r>
            <w:r>
              <w:rPr>
                <w:sz w:val="22"/>
                <w:szCs w:val="22"/>
              </w:rPr>
              <w:t>представленной в виде таблицы. Приемы комментирования текста, включающего визуальный объект (фотографию)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Выявлять </w:t>
            </w:r>
            <w:proofErr w:type="spellStart"/>
            <w:r>
              <w:rPr>
                <w:sz w:val="22"/>
                <w:szCs w:val="22"/>
              </w:rPr>
              <w:t>фактологическую</w:t>
            </w:r>
            <w:proofErr w:type="spellEnd"/>
            <w:r>
              <w:rPr>
                <w:sz w:val="22"/>
                <w:szCs w:val="22"/>
              </w:rPr>
              <w:t xml:space="preserve"> информацию </w:t>
            </w:r>
            <w:r>
              <w:rPr>
                <w:sz w:val="22"/>
                <w:szCs w:val="22"/>
              </w:rPr>
              <w:lastRenderedPageBreak/>
              <w:t>(последовательность событий), представленную в разных частях текста. Выявление роли визуальных объектов для пониман</w:t>
            </w:r>
            <w:r>
              <w:rPr>
                <w:sz w:val="22"/>
                <w:szCs w:val="22"/>
              </w:rPr>
              <w:t>ия сплошного 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Самостоятельное выполнение </w:t>
            </w:r>
            <w:r>
              <w:rPr>
                <w:sz w:val="22"/>
                <w:szCs w:val="22"/>
              </w:rPr>
              <w:lastRenderedPageBreak/>
              <w:t>работы с последующим обсуждение ответов на задания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«Маршал Победы»: Читательская грамотность. Сборник эталонных заданий. </w:t>
            </w:r>
            <w:r>
              <w:rPr>
                <w:spacing w:val="-4"/>
                <w:sz w:val="22"/>
                <w:szCs w:val="22"/>
              </w:rPr>
              <w:lastRenderedPageBreak/>
              <w:t>Выпуск 1. Учеб</w:t>
            </w:r>
            <w:proofErr w:type="gramStart"/>
            <w:r>
              <w:rPr>
                <w:spacing w:val="-4"/>
                <w:sz w:val="22"/>
                <w:szCs w:val="22"/>
              </w:rPr>
              <w:t>.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</w:rPr>
              <w:t>п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особие для </w:t>
            </w:r>
            <w:proofErr w:type="spellStart"/>
            <w:r>
              <w:rPr>
                <w:spacing w:val="-4"/>
                <w:sz w:val="22"/>
                <w:szCs w:val="22"/>
              </w:rPr>
              <w:t>общеобразоват</w:t>
            </w:r>
            <w:proofErr w:type="spellEnd"/>
            <w:r>
              <w:rPr>
                <w:spacing w:val="-4"/>
                <w:sz w:val="22"/>
                <w:szCs w:val="22"/>
              </w:rPr>
              <w:t>. организаций. В 2-х ч. Часть 1. – М., СПб</w:t>
            </w:r>
            <w:proofErr w:type="gramStart"/>
            <w:r>
              <w:rPr>
                <w:spacing w:val="-4"/>
                <w:sz w:val="22"/>
                <w:szCs w:val="22"/>
              </w:rPr>
              <w:t>.: «</w:t>
            </w:r>
            <w:proofErr w:type="gramEnd"/>
            <w:r>
              <w:rPr>
                <w:spacing w:val="-4"/>
                <w:sz w:val="22"/>
                <w:szCs w:val="22"/>
              </w:rPr>
              <w:t>П</w:t>
            </w:r>
            <w:r>
              <w:rPr>
                <w:spacing w:val="-4"/>
                <w:sz w:val="22"/>
                <w:szCs w:val="22"/>
              </w:rPr>
              <w:t xml:space="preserve">росвещение», 2020. «Великие имена России»: электронный образовательный ресурс издательства «Просвещение» 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lastRenderedPageBreak/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Образовательные ресурсы, включая электронные (цифровые)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моего города 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</w:t>
            </w:r>
            <w:r>
              <w:rPr>
                <w:sz w:val="21"/>
                <w:szCs w:val="21"/>
              </w:rPr>
              <w:t xml:space="preserve"> ее осмысление и оперирование ею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Устанавливать взаимосвязи между текстами. Формулировать на </w:t>
            </w:r>
            <w:proofErr w:type="gramStart"/>
            <w:r>
              <w:rPr>
                <w:sz w:val="21"/>
                <w:szCs w:val="21"/>
              </w:rPr>
              <w:t>основе</w:t>
            </w:r>
            <w:proofErr w:type="gramEnd"/>
            <w:r>
              <w:rPr>
                <w:sz w:val="21"/>
                <w:szCs w:val="21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Игра-ра</w:t>
            </w:r>
            <w:r>
              <w:rPr>
                <w:sz w:val="22"/>
                <w:szCs w:val="22"/>
              </w:rPr>
              <w:t>сследование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«Мост»: открытый банк заданий 2021 года (http://skiv.instrao.ru)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rStyle w:val="Bold"/>
                <w:bCs/>
                <w:sz w:val="22"/>
                <w:szCs w:val="22"/>
              </w:rPr>
              <w:t xml:space="preserve">Модуль 2: </w:t>
            </w:r>
            <w:proofErr w:type="gramStart"/>
            <w:r>
              <w:rPr>
                <w:rStyle w:val="Bold"/>
                <w:bCs/>
                <w:sz w:val="22"/>
                <w:szCs w:val="22"/>
              </w:rPr>
              <w:t>Естественно-научная</w:t>
            </w:r>
            <w:proofErr w:type="gramEnd"/>
            <w:r>
              <w:rPr>
                <w:rStyle w:val="Bold"/>
                <w:bCs/>
                <w:sz w:val="22"/>
                <w:szCs w:val="22"/>
              </w:rPr>
              <w:t xml:space="preserve"> грамотность: «Наука рядом»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заданий «Звуки музыки» и «</w:t>
            </w:r>
            <w:proofErr w:type="gramStart"/>
            <w:r>
              <w:rPr>
                <w:sz w:val="22"/>
                <w:szCs w:val="22"/>
              </w:rPr>
              <w:t>Аня</w:t>
            </w:r>
            <w:proofErr w:type="gramEnd"/>
            <w:r>
              <w:rPr>
                <w:sz w:val="22"/>
                <w:szCs w:val="22"/>
              </w:rPr>
              <w:t xml:space="preserve"> и ее собака»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полученных (из самих </w:t>
            </w:r>
            <w:r>
              <w:rPr>
                <w:sz w:val="22"/>
                <w:szCs w:val="22"/>
              </w:rPr>
              <w:t>заданий) знаний для объяснения явлений. Проведение и/или интерпретация экспериментов.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РЭШ (https://fg.resh.edu.ru) </w:t>
            </w:r>
          </w:p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ИСРО РАО (http://skiv.instrao.ru)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Растения и</w:t>
            </w:r>
            <w:r>
              <w:rPr>
                <w:sz w:val="22"/>
                <w:szCs w:val="22"/>
              </w:rPr>
              <w:t xml:space="preserve">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заданий «Чем питаются растения» и  «Хищные птицы»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Получение выводов на основе интерпретации данных (графических, числовых), построение рассуждений. Объяснение явлений с использованием приобретенных знаний. Анализ резуль</w:t>
            </w:r>
            <w:r>
              <w:rPr>
                <w:sz w:val="21"/>
                <w:szCs w:val="21"/>
              </w:rPr>
              <w:t>татов экспериментов (описанных или проведенных самостоятельно).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ИСРО РАО (http://skiv.instrao.ru)  </w:t>
            </w:r>
            <w:proofErr w:type="gramStart"/>
            <w:r>
              <w:rPr>
                <w:sz w:val="22"/>
                <w:szCs w:val="22"/>
              </w:rPr>
              <w:t>Естественно-научная</w:t>
            </w:r>
            <w:proofErr w:type="gramEnd"/>
            <w:r>
              <w:rPr>
                <w:sz w:val="22"/>
                <w:szCs w:val="22"/>
              </w:rPr>
              <w:t xml:space="preserve"> грамотность. Сборник эталонных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̆</w:t>
            </w:r>
            <w:r>
              <w:rPr>
                <w:sz w:val="22"/>
                <w:szCs w:val="22"/>
              </w:rPr>
              <w:t>. Выпуск 1: уч</w:t>
            </w:r>
            <w:r>
              <w:rPr>
                <w:sz w:val="22"/>
                <w:szCs w:val="22"/>
              </w:rPr>
              <w:t>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̆</w:t>
            </w:r>
            <w:r>
              <w:rPr>
                <w:sz w:val="22"/>
                <w:szCs w:val="22"/>
              </w:rPr>
              <w:t xml:space="preserve"> / под ред. Г. С. Ковалевой, А. Ю. </w:t>
            </w:r>
            <w:proofErr w:type="spellStart"/>
            <w:r>
              <w:rPr>
                <w:sz w:val="22"/>
                <w:szCs w:val="22"/>
              </w:rPr>
              <w:t>Пентина</w:t>
            </w:r>
            <w:proofErr w:type="spellEnd"/>
            <w:r>
              <w:rPr>
                <w:sz w:val="22"/>
                <w:szCs w:val="22"/>
              </w:rPr>
              <w:t>. – М. ; СПб</w:t>
            </w:r>
            <w:proofErr w:type="gramStart"/>
            <w:r>
              <w:rPr>
                <w:sz w:val="22"/>
                <w:szCs w:val="22"/>
              </w:rPr>
              <w:t xml:space="preserve">. : </w:t>
            </w:r>
            <w:proofErr w:type="gramEnd"/>
            <w:r>
              <w:rPr>
                <w:sz w:val="22"/>
                <w:szCs w:val="22"/>
              </w:rPr>
              <w:t>Просвещение, 2020.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заданий «Лазерная указка и фонарик» </w:t>
            </w:r>
            <w:r>
              <w:rPr>
                <w:sz w:val="22"/>
                <w:szCs w:val="22"/>
              </w:rPr>
              <w:lastRenderedPageBreak/>
              <w:t xml:space="preserve">и «Что такое снег»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Проведение простых исследований и </w:t>
            </w:r>
            <w:r>
              <w:rPr>
                <w:sz w:val="22"/>
                <w:szCs w:val="22"/>
              </w:rPr>
              <w:t xml:space="preserve">анализ их </w:t>
            </w:r>
            <w:r>
              <w:rPr>
                <w:sz w:val="22"/>
                <w:szCs w:val="22"/>
              </w:rPr>
              <w:lastRenderedPageBreak/>
              <w:t>результатов.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Работа в парах или группах. </w:t>
            </w:r>
            <w:r>
              <w:rPr>
                <w:sz w:val="22"/>
                <w:szCs w:val="22"/>
              </w:rPr>
              <w:lastRenderedPageBreak/>
              <w:t>Презентация результатов исследования.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Портал РЭШ (https://fg.resh.edu.ru)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rStyle w:val="Bold"/>
                <w:bCs/>
                <w:sz w:val="22"/>
                <w:szCs w:val="22"/>
              </w:rPr>
              <w:lastRenderedPageBreak/>
              <w:t>Модуль 3: Креативное мышление «Учимся мыслить креативно»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Общее представление </w:t>
            </w:r>
            <w:r>
              <w:rPr>
                <w:sz w:val="21"/>
                <w:szCs w:val="21"/>
              </w:rPr>
              <w:t>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</w:t>
            </w:r>
            <w:r>
              <w:rPr>
                <w:sz w:val="21"/>
                <w:szCs w:val="21"/>
              </w:rPr>
              <w:t>ситуаций. Выдвижение идей и обсуждение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 и малых группах.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Портал ИСРО РАО (http://skiv.instrao.ru)</w:t>
            </w:r>
            <w:r>
              <w:rPr>
                <w:sz w:val="22"/>
                <w:szCs w:val="22"/>
              </w:rPr>
              <w:t xml:space="preserve">   Письменное самовыражение: </w:t>
            </w:r>
          </w:p>
          <w:p w:rsidR="00152E4A" w:rsidRDefault="00541946">
            <w:pPr>
              <w:pStyle w:val="table-list-bulle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., Необычная картина, задание 1, </w:t>
            </w:r>
          </w:p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Визуальное самовы</w:t>
            </w:r>
            <w:r>
              <w:rPr>
                <w:sz w:val="22"/>
                <w:szCs w:val="22"/>
              </w:rPr>
              <w:softHyphen/>
              <w:t xml:space="preserve">ражение: </w:t>
            </w:r>
          </w:p>
          <w:p w:rsidR="00152E4A" w:rsidRDefault="00541946">
            <w:pPr>
              <w:pStyle w:val="table-list-bulle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5 </w:t>
            </w:r>
            <w:proofErr w:type="spellStart"/>
            <w:r>
              <w:rPr>
                <w:spacing w:val="-4"/>
                <w:sz w:val="22"/>
                <w:szCs w:val="22"/>
              </w:rPr>
              <w:t>кл</w:t>
            </w:r>
            <w:proofErr w:type="spellEnd"/>
            <w:r>
              <w:rPr>
                <w:spacing w:val="-4"/>
                <w:sz w:val="22"/>
                <w:szCs w:val="22"/>
              </w:rPr>
              <w:t>, Что скры</w:t>
            </w:r>
            <w:r>
              <w:rPr>
                <w:spacing w:val="-4"/>
                <w:sz w:val="22"/>
                <w:szCs w:val="22"/>
              </w:rPr>
              <w:t>то за рисунком, задание 2,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Образовательные ресурсы, включая электронные (цифровые)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различных способов проявления креативности: - самовыражение с помощью </w:t>
            </w:r>
            <w:r>
              <w:t>текстов, рисунков, мимики и пластики, танца и др. – решение проблем социального и научного характера.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социальных проблем: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, Класс, задание 2,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Решение научных проблем: </w:t>
            </w:r>
          </w:p>
          <w:p w:rsidR="00152E4A" w:rsidRDefault="00541946">
            <w:pPr>
              <w:pStyle w:val="table-list-bullet"/>
            </w:pPr>
            <w:r>
              <w:rPr>
                <w:spacing w:val="-4"/>
              </w:rPr>
              <w:t xml:space="preserve">5 </w:t>
            </w:r>
            <w:proofErr w:type="spellStart"/>
            <w:r>
              <w:rPr>
                <w:spacing w:val="-4"/>
              </w:rPr>
              <w:t>кл</w:t>
            </w:r>
            <w:proofErr w:type="spellEnd"/>
            <w:r>
              <w:rPr>
                <w:spacing w:val="-4"/>
              </w:rPr>
              <w:t xml:space="preserve">, Изобретаем соревнование, задания 1, 2, </w:t>
            </w:r>
          </w:p>
          <w:p w:rsidR="00152E4A" w:rsidRDefault="00541946">
            <w:pPr>
              <w:pStyle w:val="table-body"/>
              <w:spacing w:after="0"/>
            </w:pPr>
            <w:r>
              <w:t>«Обложка для книги»: электр</w:t>
            </w:r>
            <w:r>
              <w:t xml:space="preserve">онный образовательный ресурс издательства «Просвещение» 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Выдвижение разнообразных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Обсуждение проблемы: Для чего бывает нужно выдвигать разные идеи и варианты. Разные, похожие, одинаковые.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Совместное чтение текста</w:t>
            </w:r>
            <w:r>
              <w:t xml:space="preserve"> заданий. Маркировка текста с целью выделения основных требований. Совместная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 малых группах.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Портал</w:t>
            </w:r>
            <w:r>
              <w:t xml:space="preserve"> ИСРО РАО (http://skiv.instrao.ru) 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Письменное самовыражение: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., Выдуманная страна, задание 1,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., Праздник осени, задание 1,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, Класс, задание 1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проявлять беглость мышления, гибкость и разнообразие мышления. Выполнение теста «Круги» по методике «</w:t>
            </w:r>
            <w:proofErr w:type="spellStart"/>
            <w:r>
              <w:t>Вартега</w:t>
            </w:r>
            <w:proofErr w:type="spellEnd"/>
            <w:r>
              <w:t xml:space="preserve">», подсчет количества выдвинутых идей и количества различающихся идей. Подведение итогов: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- что означает выдвигать идеи?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- чем отличаются раз</w:t>
            </w:r>
            <w:r>
              <w:rPr>
                <w:spacing w:val="-4"/>
              </w:rPr>
              <w:softHyphen/>
            </w:r>
            <w:r>
              <w:rPr>
                <w:spacing w:val="-4"/>
              </w:rPr>
              <w:t>нообразные идеи?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- пояснять на примерах, когда, при каких условиях требуется предлагать разные варианты решений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Визуальное самовыражение: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., Эмблема для первоклассников, задание 1,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Решение социальных проблем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, Точность – вежливость королей, зад</w:t>
            </w:r>
            <w:r>
              <w:t xml:space="preserve">ание 1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Решение научных проблем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, Мяч будущего, задание 1  </w:t>
            </w:r>
          </w:p>
          <w:p w:rsidR="00152E4A" w:rsidRDefault="00152E4A">
            <w:pPr>
              <w:pStyle w:val="table-body"/>
              <w:spacing w:after="0"/>
            </w:pPr>
          </w:p>
          <w:p w:rsidR="00152E4A" w:rsidRDefault="00541946">
            <w:pPr>
              <w:pStyle w:val="table-body"/>
              <w:spacing w:after="0"/>
            </w:pPr>
            <w:r>
              <w:t xml:space="preserve">«Парта будущего»: электронный образовательный ресурс издательства «Просвещение» 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Выдвижение креативных </w:t>
            </w:r>
            <w:r>
              <w:rPr>
                <w:sz w:val="24"/>
                <w:szCs w:val="24"/>
              </w:rPr>
              <w:lastRenderedPageBreak/>
              <w:t>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Обсуждение проблем: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-Для чего нужны нестандартные </w:t>
            </w:r>
            <w:r>
              <w:lastRenderedPageBreak/>
              <w:t xml:space="preserve">идеи.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-Когда и кому </w:t>
            </w:r>
            <w:proofErr w:type="gramStart"/>
            <w:r>
              <w:t>бывают</w:t>
            </w:r>
            <w:proofErr w:type="gramEnd"/>
            <w:r>
              <w:t xml:space="preserve"> нужны креативные идеи?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Совместное чтение текста заданий. Маркировка текста с целью выделения </w:t>
            </w:r>
            <w:r>
              <w:lastRenderedPageBreak/>
              <w:t xml:space="preserve">основных требований. Совместная деятельность: </w:t>
            </w:r>
            <w:r>
              <w:br/>
              <w:t xml:space="preserve">- по подбору синонимов к слову «оригинальный»;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Работа в </w:t>
            </w:r>
            <w:r>
              <w:t xml:space="preserve">парах и малых группах </w:t>
            </w:r>
            <w:r>
              <w:lastRenderedPageBreak/>
              <w:t>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 Портал ИСРО РАО (http://skiv.instrao.ru) Письменное самовы</w:t>
            </w:r>
            <w:r>
              <w:rPr>
                <w:spacing w:val="-5"/>
              </w:rPr>
              <w:softHyphen/>
              <w:t>ражение:</w:t>
            </w:r>
          </w:p>
          <w:p w:rsidR="00152E4A" w:rsidRDefault="00541946">
            <w:pPr>
              <w:pStyle w:val="table-list-bullet"/>
            </w:pPr>
            <w:r>
              <w:lastRenderedPageBreak/>
              <w:t xml:space="preserve">5 </w:t>
            </w:r>
            <w:proofErr w:type="spellStart"/>
            <w:r>
              <w:t>кл</w:t>
            </w:r>
            <w:proofErr w:type="spellEnd"/>
            <w:r>
              <w:t>., Необычная картина, за</w:t>
            </w:r>
            <w:r>
              <w:softHyphen/>
              <w:t xml:space="preserve">дание 3, </w:t>
            </w:r>
          </w:p>
          <w:p w:rsidR="00152E4A" w:rsidRDefault="00541946">
            <w:pPr>
              <w:pStyle w:val="table-body"/>
              <w:spacing w:after="0"/>
              <w:rPr>
                <w:spacing w:val="-5"/>
              </w:rPr>
            </w:pPr>
            <w:r>
              <w:rPr>
                <w:spacing w:val="-5"/>
              </w:rPr>
              <w:t>Визуальное самовыражение: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, Улыбка осени, задание 1,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5"/>
              </w:rPr>
              <w:t xml:space="preserve">- по анализу предложенных </w:t>
            </w:r>
            <w:r>
              <w:rPr>
                <w:spacing w:val="-5"/>
              </w:rPr>
              <w:t>ситуаций.</w:t>
            </w:r>
            <w:r>
              <w:rPr>
                <w:spacing w:val="-4"/>
              </w:rPr>
              <w:br/>
              <w:t>Выдвижение идей и обсуждение причин, по которым требуется проявлять оригинальность и нестандартность мышления. Подсчет количества оригинальных идей по результатам выполнения теста «Круги» по методике «</w:t>
            </w:r>
            <w:proofErr w:type="spellStart"/>
            <w:r>
              <w:rPr>
                <w:spacing w:val="-4"/>
              </w:rPr>
              <w:t>Вартега</w:t>
            </w:r>
            <w:proofErr w:type="spellEnd"/>
            <w:r>
              <w:rPr>
                <w:spacing w:val="-4"/>
              </w:rPr>
              <w:t xml:space="preserve">». Подведение итогов: – что означает, </w:t>
            </w:r>
            <w:r>
              <w:rPr>
                <w:spacing w:val="-4"/>
              </w:rPr>
              <w:t>что идея креативная? Что ее отличает? – как можно выявить оригинальные идеи – пояснять на примерах, когда, при каких условиях требуется предлагать необычные, нестандартные варианты решений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pacing w:val="-5"/>
              </w:rPr>
            </w:pPr>
            <w:r>
              <w:rPr>
                <w:spacing w:val="-5"/>
              </w:rPr>
              <w:t>Решение социальных проблем:</w:t>
            </w:r>
          </w:p>
          <w:p w:rsidR="00152E4A" w:rsidRDefault="00541946">
            <w:pPr>
              <w:pStyle w:val="table-list-bullet"/>
            </w:pPr>
            <w:r>
              <w:rPr>
                <w:spacing w:val="-5"/>
              </w:rPr>
              <w:t xml:space="preserve">5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 xml:space="preserve">, </w:t>
            </w:r>
            <w:r>
              <w:t xml:space="preserve">Класс, задание 4,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>
              <w:t>Буккрос</w:t>
            </w:r>
            <w:r>
              <w:t>синг</w:t>
            </w:r>
            <w:proofErr w:type="spellEnd"/>
            <w:r>
              <w:t xml:space="preserve"> – обмен книгами, задание 4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Решение научных проблем: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, Прогулка в парке, задание 1, 3 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«Вопросы Почемучки»: электронный образовательный ресурс издательства «Просвещение» 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проекта на основе комплексного задания (по выбору учителя): - создание школьной газеты; - создание сюжета для инсценировки в классе; - подготовка праздника осени; - подготовка вы</w:t>
            </w:r>
            <w:r>
              <w:t>ставки «Нет вредным привычкам»; - подготовка необычного спортивного соревнования; - подготовка выставки «Школа будущего».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малых группах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По выбору учителя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., Трудный п</w:t>
            </w:r>
            <w:r>
              <w:t>редмет,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, Сюжет для спектакля,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., Праздник осени,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, Нет вредным привычкам,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, Изобретаем соревнование,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, Школа будущего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Креативное мышление. Диагностическая работа для 5 класса.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</w:t>
            </w:r>
            <w:r>
              <w:t xml:space="preserve">итоговой работы. Обсуждение результатов. </w:t>
            </w:r>
            <w:proofErr w:type="spellStart"/>
            <w:r>
              <w:t>Взаимо</w:t>
            </w:r>
            <w:proofErr w:type="spellEnd"/>
            <w:r>
              <w:t>- и самооценка результатов выполнения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Индивидуальная работа. Работа в парах.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РЭШ </w:t>
            </w:r>
            <w:r>
              <w:rPr>
                <w:spacing w:val="-4"/>
              </w:rPr>
              <w:t>(https://fg.resh.edu.ru)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Диагностическая работа для 5 класса. Креативное мышлени</w:t>
            </w:r>
            <w:r>
              <w:t>е.</w:t>
            </w:r>
            <w:r>
              <w:rPr>
                <w:spacing w:val="-4"/>
              </w:rPr>
              <w:br/>
              <w:t xml:space="preserve">Вариант 1. День рождения </w:t>
            </w:r>
            <w:r>
              <w:rPr>
                <w:spacing w:val="-4"/>
              </w:rPr>
              <w:br/>
              <w:t>Вариант 2. День игры и игрушки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</w:rPr>
              <w:t xml:space="preserve"> </w:t>
            </w:r>
            <w:r>
              <w:rPr>
                <w:rStyle w:val="Bold"/>
                <w:bCs/>
                <w:sz w:val="24"/>
                <w:szCs w:val="24"/>
              </w:rPr>
              <w:t>Подведение итогов первой части программы: рефлексивное занятие 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17.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первой части программы. Самооценка результатов деятельности </w:t>
            </w:r>
            <w:r>
              <w:rPr>
                <w:sz w:val="24"/>
                <w:szCs w:val="24"/>
              </w:rPr>
              <w:lastRenderedPageBreak/>
              <w:t>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Самооценка уверенности при </w:t>
            </w:r>
            <w:r>
              <w:t>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Оценивать результаты своей деятельности. Аргументировать и обосновывать свою позицию. Задавать вопросы, нео</w:t>
            </w:r>
            <w:r>
              <w:t>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Беседа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Приложение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  <w:sz w:val="24"/>
                <w:szCs w:val="24"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18.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Действия с величинами (вычисления, переход от одних единиц к другим, нахождение доли величины). Действия с многозначными числами.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jc w:val="both"/>
            </w:pPr>
            <w:proofErr w:type="gramStart"/>
            <w:r>
              <w:rPr>
                <w:spacing w:val="-4"/>
              </w:rPr>
              <w:t>Извлекать анализировать, интерпретировать информацию (из текста, таблицы, диаграммы), Распознавать математические объекты, (ч</w:t>
            </w:r>
            <w:r>
              <w:rPr>
                <w:spacing w:val="-4"/>
              </w:rPr>
              <w:t xml:space="preserve">исла, величины, фигуры), Описывать ход и результаты действий, Предлагать и </w:t>
            </w:r>
            <w:proofErr w:type="spellStart"/>
            <w:r>
              <w:rPr>
                <w:spacing w:val="-4"/>
              </w:rPr>
              <w:t>обсуж</w:t>
            </w:r>
            <w:proofErr w:type="spellEnd"/>
            <w:r>
              <w:rPr>
                <w:spacing w:val="-4"/>
              </w:rPr>
              <w:t>-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«Петергоф»: открытый банк заданий 2019/2020 (http://skiv.instrao.ru)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Числовая последовательность (составление, продолжение). Интерпретация результатов вычислений, данных диаграммы. Решение текстовой задачи, составленной на основе ситуации.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rPr>
                <w:spacing w:val="-2"/>
              </w:rPr>
              <w:t>дать способы решения, Прикидывать, оценивать, вычислять результат, Устанавливать и и</w:t>
            </w:r>
            <w:r>
              <w:rPr>
                <w:spacing w:val="-2"/>
              </w:rPr>
              <w:t>спользовать зависимости между величинами, данными, Читать, представлять, сравнивать 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</w:t>
            </w:r>
            <w:r>
              <w:rPr>
                <w:spacing w:val="-2"/>
              </w:rPr>
              <w:t xml:space="preserve">вет, данные,  Выдвигать и обосновывать гипотезу, Формулировать обобщения и выводы, Распознавать истинные и ложные высказывания об объектах,  Строить высказывания, Приводить примеры и </w:t>
            </w:r>
            <w:proofErr w:type="spellStart"/>
            <w:r>
              <w:rPr>
                <w:spacing w:val="-2"/>
              </w:rPr>
              <w:t>контрпримеры</w:t>
            </w:r>
            <w:proofErr w:type="spellEnd"/>
            <w:r>
              <w:rPr>
                <w:spacing w:val="-2"/>
              </w:rPr>
              <w:t>, Выявлять сходства и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различия объектов, Измерять </w:t>
            </w:r>
            <w:r>
              <w:rPr>
                <w:spacing w:val="-2"/>
              </w:rPr>
              <w:t>объекты, Моделировать ситуацию математически. Планировать ход решения задачи в 2-3 действия.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</w:t>
            </w:r>
            <w:r>
              <w:t xml:space="preserve">ия с натуральными числами. Сравнение долей числа.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«Аккумулятор радиотелефона»: открытый банк заданий 2021 (http://skiv.instrao.ru)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Действия с натуральными числами. Действия с числовой после</w:t>
            </w:r>
            <w:r>
              <w:t xml:space="preserve">довательностью (составление, продолжение). Метод перебора </w:t>
            </w:r>
            <w:r>
              <w:lastRenderedPageBreak/>
              <w:t xml:space="preserve">возможных вариантов. Соотношения между величинами, размеры объекта. Единицы времени. Зависимости между величинами, прямо пропорциональная зависимость величин при решении задачи.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</w:t>
            </w:r>
            <w:r>
              <w:t xml:space="preserve">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21.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Размеры реального </w:t>
            </w:r>
            <w:r>
              <w:rPr>
                <w:spacing w:val="-2"/>
              </w:rPr>
              <w:t>объекта, едини</w:t>
            </w:r>
            <w:r>
              <w:rPr>
                <w:spacing w:val="-2"/>
              </w:rPr>
              <w:t xml:space="preserve">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«Выкладывание пли</w:t>
            </w:r>
            <w:r>
              <w:t xml:space="preserve">тки»: открытый банк заданий 2019/2020 (http://skiv.instrao.ru)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Измерения и объем прямоугольного параллелепипеда, сравнение объемов,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  <w:sz w:val="24"/>
                <w:szCs w:val="24"/>
              </w:rPr>
              <w:t xml:space="preserve"> Модуль 5:</w:t>
            </w:r>
            <w:r>
              <w:rPr>
                <w:rStyle w:val="Bold"/>
                <w:bCs/>
                <w:sz w:val="24"/>
                <w:szCs w:val="24"/>
              </w:rPr>
              <w:t xml:space="preserve"> Финансовая грамотность: «Школа финансовых решений»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22.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Собираемся за покупками: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Финансы. Значение финансовой грамотности.  Деньги. Виды денег. Наличные и безналичные деньги.  Запланированная покупка. Незапланированная покупка. Финансовая выгода. Финансовый риск. Финансовое планирование.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финансовую информацию.</w:t>
            </w:r>
            <w:r>
              <w:t xml:space="preserve"> Оценивать финансовые проблемы. Применять финансовые знания.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Дискуссия/ Проект/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bottom w:w="113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Комплекс «Способы оплаты» (2021, 5 класс)  </w:t>
            </w:r>
            <w:r>
              <w:br/>
              <w:t xml:space="preserve">Комплекс «Наличные и безналичные деньги» (2020, 5 класс)  </w:t>
            </w:r>
            <w:r>
              <w:br/>
              <w:t>(http://skiv.instr</w:t>
            </w:r>
            <w:r>
              <w:t xml:space="preserve">ao.ru/bank-zadaniy/finansovaya-gramotnost)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покупки: как правильно выбирать товары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Покупки. Виды покупок. Товар.  Планирование покупки товара.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финансовую информацию. Оценивать финансовые проблемы. Применять финансовы</w:t>
            </w:r>
            <w:r>
              <w:t>е знания.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ситуативных и проблемных задач  Беседа/ Практическая работа/ Работа в парах/ Игра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РЭШ (https://fg.resh.edu.ru)  </w:t>
            </w:r>
            <w:r>
              <w:br/>
              <w:t xml:space="preserve">Комплекс «Интересный журнал» (2022, 5 класс) (http://skiv.instrao.ru)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Приобретаем услуги: знаем, умеем, </w:t>
            </w:r>
            <w:r>
              <w:rPr>
                <w:sz w:val="24"/>
                <w:szCs w:val="24"/>
              </w:rPr>
              <w:t>практикуем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Услуга.  Планирование покупки услуги.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Практическая работа/ Работа в группах/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Комплекс «Поездка в зоопарк» (2021, 5 класс) (http://skiv.instrao.ru/bank-zadaniy/finansovaya-gramotnost) 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25.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Финансовое планирование. Экономия денег. Акции на товары и услуги. Скидка на покупк</w:t>
            </w:r>
            <w:r>
              <w:rPr>
                <w:spacing w:val="-2"/>
              </w:rPr>
              <w:t>у. Правила поведения грамотного покупателя.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деловая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Комплекс «Прогулка по магазину» (2020, 5 кл</w:t>
            </w:r>
            <w:r>
              <w:t xml:space="preserve">асс) (http://skiv.instrao.ru/bank-zadaniy/finansovaya-gramotnost)    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  <w:sz w:val="24"/>
                <w:szCs w:val="24"/>
              </w:rPr>
              <w:t>Интегрированные занятия: Финансовая грамотность + Математика (2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26-27.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«Деньги – не щепки, счетом крепки»   «</w:t>
            </w:r>
            <w:proofErr w:type="spellStart"/>
            <w:r>
              <w:rPr>
                <w:spacing w:val="-2"/>
                <w:sz w:val="24"/>
                <w:szCs w:val="24"/>
              </w:rPr>
              <w:t>Велопрокат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 xml:space="preserve">2 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5"/>
              </w:rPr>
              <w:t xml:space="preserve">Финансовая грамотность: Финансы. Финансовая выгода. </w:t>
            </w:r>
            <w:r>
              <w:rPr>
                <w:spacing w:val="-5"/>
              </w:rPr>
              <w:t xml:space="preserve">Финансовый риск. Финансовое планирование </w:t>
            </w:r>
            <w:proofErr w:type="gramStart"/>
            <w:r>
              <w:rPr>
                <w:spacing w:val="-5"/>
              </w:rPr>
              <w:t>Математическая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Финансовая грамотность: Выявлять и анализировать финансовую информацию. Оценивать финансовые про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игр</w:t>
            </w:r>
            <w:proofErr w:type="gramStart"/>
            <w:r>
              <w:t>а-</w:t>
            </w:r>
            <w:proofErr w:type="gramEnd"/>
            <w:r>
              <w:t xml:space="preserve"> соревнование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http://skiv.instrao.ru/bank-zadaniy/</w:t>
            </w:r>
            <w:r>
              <w:rPr>
                <w:spacing w:val="-4"/>
              </w:rPr>
              <w:t xml:space="preserve">finansovaya-gramotnost </w:t>
            </w:r>
            <w:r>
              <w:rPr>
                <w:spacing w:val="-4"/>
              </w:rPr>
              <w:br/>
            </w:r>
            <w:r>
              <w:t xml:space="preserve">Комплекс «Новые джинсы» (2019, 5 класс)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5"/>
              </w:rPr>
              <w:t>грамотность:  Зависимости «цена – количество-стоимость», «скорость-время-расстояние». Измерение и единицы длины, времени, стоимости, скорости.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spellStart"/>
            <w:r>
              <w:rPr>
                <w:spacing w:val="-4"/>
              </w:rPr>
              <w:t>блемы</w:t>
            </w:r>
            <w:proofErr w:type="spellEnd"/>
            <w:r>
              <w:rPr>
                <w:spacing w:val="-4"/>
              </w:rPr>
              <w:t xml:space="preserve">. Применять финансовые знания </w:t>
            </w:r>
            <w:r>
              <w:rPr>
                <w:spacing w:val="-4"/>
              </w:rPr>
              <w:t>Математическая грамотность:  Читать текст, разбирать инструкцию и обсуждать ситуации</w:t>
            </w:r>
            <w:proofErr w:type="gramStart"/>
            <w:r>
              <w:rPr>
                <w:spacing w:val="-4"/>
              </w:rPr>
              <w:t xml:space="preserve"> В</w:t>
            </w:r>
            <w:proofErr w:type="gramEnd"/>
            <w:r>
              <w:rPr>
                <w:spacing w:val="-4"/>
              </w:rPr>
              <w:t>ыявлять информацию в финансовом контексте. Выявлять зависимости, вычислять стоимость. Графически представлять алгоритм. Планировать порядок выполнения действий, составлят</w:t>
            </w:r>
            <w:r>
              <w:rPr>
                <w:spacing w:val="-4"/>
              </w:rPr>
              <w:t>ь арифметическое выражение. Выполнять вычисления с натуральными числами, сравнивать результаты. Конкретизировать тариф, выбирать выгодный тариф.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Комплекс «</w:t>
            </w:r>
            <w:proofErr w:type="spellStart"/>
            <w:r>
              <w:t>Велопрокат</w:t>
            </w:r>
            <w:proofErr w:type="spellEnd"/>
            <w:r>
              <w:t xml:space="preserve">» (2022, 5 класс)  </w:t>
            </w:r>
          </w:p>
          <w:p w:rsidR="00152E4A" w:rsidRDefault="00541946">
            <w:pPr>
              <w:pStyle w:val="table-body"/>
              <w:spacing w:after="0"/>
            </w:pPr>
            <w:r>
              <w:t>«Экскурсия»: электронный образовательный ресурс издательства «Просвеще</w:t>
            </w:r>
            <w:r>
              <w:t xml:space="preserve">ние» </w:t>
            </w:r>
          </w:p>
          <w:p w:rsidR="00152E4A" w:rsidRDefault="00541946">
            <w:pPr>
              <w:pStyle w:val="table-body"/>
              <w:spacing w:after="0"/>
            </w:pPr>
            <w:r>
              <w:t>(https://media.prosv.ru/func/)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  <w:sz w:val="24"/>
                <w:szCs w:val="24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Межкультурное взаимодействие: * </w:t>
            </w:r>
            <w:r>
              <w:t>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 Дружба в жизни человека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Приводить примеры ситуаций уважительного и неуважительного, э</w:t>
            </w:r>
            <w:r>
              <w:t xml:space="preserve">ффективного и неэффективного, взаимодействия между людьми.  Оценивать последствия этих взаимодействий.  Выявлять и оценивать различные мнения и точки зрения о роли дружбы в жизни человека. Аргументировать свое мнение о роли дружбы в жизни человека.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</w:t>
            </w:r>
            <w:r>
              <w:t xml:space="preserve"> / обсуждение / игровая деятельность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Открытый банк заданий 2020 (http://skiv.instrao.ru)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Ситуации «Футбол и дружба», «Случай в гостях»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Ситуация «Как подружиться с новенькой»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Общаемся с </w:t>
            </w:r>
            <w:r>
              <w:rPr>
                <w:sz w:val="24"/>
                <w:szCs w:val="24"/>
              </w:rPr>
              <w:t xml:space="preserve">одноклассниками и живем </w:t>
            </w:r>
            <w:r>
              <w:rPr>
                <w:sz w:val="24"/>
                <w:szCs w:val="24"/>
              </w:rPr>
              <w:lastRenderedPageBreak/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Межкультурное взаимодействие: успешное и уважительное взаимодействие между людьми, действия в интересах коллектива. </w:t>
            </w:r>
            <w:r>
              <w:lastRenderedPageBreak/>
              <w:t xml:space="preserve">Семья и школа.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Выявлять и оценивать различные мнения и точки зрения о взаимодействии в школьном </w:t>
            </w:r>
            <w:r>
              <w:t>коллективе. Объяснять причины возникновения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 / обсуждение / игровая деятельность / решение познавательных </w:t>
            </w:r>
            <w:r>
              <w:lastRenderedPageBreak/>
              <w:t>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Портал ИСРО РАО (http://skiv.instrao.ru)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Ситуации «Соседи», «В детском лагере»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Основы совместной деятельности. </w:t>
            </w:r>
            <w:r>
              <w:t>Роль школы в нашей жизни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конфликтных ситуаций в школьном коллективе.  Обосновывать способы их решения.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Глобальные проблемы: изучение глобальных и локальных проблем. Понят</w:t>
            </w:r>
            <w:r>
              <w:t>ие «глобальные проблемы»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Приводить примеры глобальных проблем. Объяснять, какие проблемы называются глобальными.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«Разбираем смысл глобальных компет</w:t>
            </w:r>
            <w:r>
              <w:t xml:space="preserve">енций»: электронный образовательный ресурс издательства «Просвещение» (https://media.prosv.ru/func/)   Глобальные компетенции. Сборник эталонных заданий. Выпуск 1. Стр. 4–10 Портал ИСРО РАО (http://skiv.instrao.ru) Ситуация «Один в поле воин»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31-32.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Можем ли мы решать </w:t>
            </w:r>
            <w:proofErr w:type="spellStart"/>
            <w:r>
              <w:rPr>
                <w:sz w:val="24"/>
                <w:szCs w:val="24"/>
              </w:rPr>
              <w:t>глобаль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Глобальные проблемы: изучение глобальных и локальных проблем.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Описывать ситуации проявления глобальных проблем на местном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 / обсуждение / решение </w:t>
            </w:r>
            <w:proofErr w:type="gramStart"/>
            <w:r>
              <w:t>познавательных</w:t>
            </w:r>
            <w:proofErr w:type="gram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Ситуации «Найде</w:t>
            </w:r>
            <w:r>
              <w:t>ныш», «Загряз</w:t>
            </w:r>
            <w:r>
              <w:rPr>
                <w:spacing w:val="-2"/>
              </w:rPr>
              <w:t>нение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проблемы?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Глобальные проблемы в нашей жизни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(локальном) </w:t>
            </w:r>
            <w:proofErr w:type="gramStart"/>
            <w:r>
              <w:t>уровне</w:t>
            </w:r>
            <w:proofErr w:type="gramEnd"/>
            <w:r>
              <w:t>.  Оценивать влияние глобальных проблем на жизнь каждого человека, на развитие общества.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Мирового океана»</w:t>
            </w:r>
            <w:r>
              <w:rPr>
                <w:spacing w:val="-2"/>
              </w:rPr>
              <w:br/>
            </w:r>
            <w:r>
              <w:rPr>
                <w:spacing w:val="-2"/>
              </w:rPr>
              <w:t xml:space="preserve">Глобальные компетенции. Сборник эталонных заданий. Выпуск 1. Стр. 11–19 </w:t>
            </w:r>
            <w:r>
              <w:rPr>
                <w:spacing w:val="-2"/>
              </w:rPr>
              <w:br/>
              <w:t xml:space="preserve">Ситуации «Дом для кошек и собак», «Чистая вода»  </w:t>
            </w:r>
            <w:r>
              <w:rPr>
                <w:spacing w:val="-2"/>
              </w:rPr>
              <w:br/>
              <w:t xml:space="preserve">«Добываем марганец в </w:t>
            </w:r>
            <w:proofErr w:type="spellStart"/>
            <w:r>
              <w:rPr>
                <w:spacing w:val="-2"/>
              </w:rPr>
              <w:t>Зедландии</w:t>
            </w:r>
            <w:proofErr w:type="spellEnd"/>
            <w:r>
              <w:rPr>
                <w:spacing w:val="-2"/>
              </w:rPr>
              <w:t xml:space="preserve">»: электронный образовательный ресурс издательства «Просвещение» (https://media.prosv.ru/func/) </w:t>
            </w:r>
            <w:r>
              <w:rPr>
                <w:spacing w:val="-4"/>
              </w:rPr>
              <w:t>http://</w:t>
            </w:r>
            <w:r>
              <w:rPr>
                <w:spacing w:val="-4"/>
              </w:rPr>
              <w:t>skiv.instrao.ru</w:t>
            </w:r>
            <w:r>
              <w:rPr>
                <w:spacing w:val="-2"/>
              </w:rPr>
              <w:br/>
              <w:t>Ситуации «Лечим скворца», «Покупаем новое», «Планета будет зеленой»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  <w:sz w:val="24"/>
                <w:szCs w:val="24"/>
              </w:rPr>
              <w:t>Подведение итогов программы. Рефлексивное занятие 2.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33.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Оценка (самооценка) уровня </w:t>
            </w:r>
            <w:proofErr w:type="spellStart"/>
            <w:r>
              <w:rPr>
                <w:spacing w:val="-2"/>
              </w:rPr>
              <w:t>сформир</w:t>
            </w:r>
            <w:r>
              <w:rPr>
                <w:spacing w:val="-2"/>
              </w:rPr>
              <w:t>ованности</w:t>
            </w:r>
            <w:proofErr w:type="spellEnd"/>
            <w:r>
              <w:rPr>
                <w:spacing w:val="-2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Оценивать результаты своей деятельности. Аргументировать и обосновывать свою позицию. Осущес</w:t>
            </w:r>
            <w:r>
              <w:t xml:space="preserve">твлять сотрудничество со сверстниками. Учитывать разные мнения.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Групповая работа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Для конкретизации проявления </w:t>
            </w:r>
            <w:proofErr w:type="spellStart"/>
            <w:r>
              <w:t>сформированности</w:t>
            </w:r>
            <w:proofErr w:type="spellEnd"/>
            <w:r>
              <w:t xml:space="preserve"> отдельных уровней ФГ используются примеры заданий разного уровня ФГ (http://skiv.instrao.ru/)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</w:t>
            </w:r>
            <w:r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Демонстрация итогов внеурочных </w:t>
            </w:r>
            <w:r>
              <w:lastRenderedPageBreak/>
              <w:t>занятий по ФГ (открытое мероприятие для школы и родителей).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Решение практических задач, успешное </w:t>
            </w:r>
            <w:proofErr w:type="gramStart"/>
            <w:r>
              <w:lastRenderedPageBreak/>
              <w:t>межличностного</w:t>
            </w:r>
            <w:proofErr w:type="gramEnd"/>
            <w:r>
              <w:t xml:space="preserve"> общение в совместной деятельности, активное участие в коллективных учебно-исследовательских, проектных и других т</w:t>
            </w:r>
            <w:r>
              <w:t>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Театрализованное </w:t>
            </w:r>
            <w:r>
              <w:lastRenderedPageBreak/>
              <w:t xml:space="preserve">представление, фестиваль, выставка работ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52E4A" w:rsidRDefault="00152E4A">
            <w:pPr>
              <w:pStyle w:val="table-body"/>
              <w:spacing w:after="0"/>
            </w:pPr>
          </w:p>
        </w:tc>
      </w:tr>
    </w:tbl>
    <w:p w:rsidR="00152E4A" w:rsidRDefault="00541946">
      <w:pPr>
        <w:pStyle w:val="2"/>
      </w:pPr>
      <w:bookmarkStart w:id="15" w:name="_Toc118724567"/>
      <w:r>
        <w:t>6 класс</w:t>
      </w:r>
      <w:bookmarkEnd w:id="15"/>
    </w:p>
    <w:tbl>
      <w:tblPr>
        <w:tblW w:w="15309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38"/>
        <w:gridCol w:w="1730"/>
        <w:gridCol w:w="676"/>
        <w:gridCol w:w="3010"/>
        <w:gridCol w:w="3402"/>
        <w:gridCol w:w="1843"/>
        <w:gridCol w:w="4110"/>
      </w:tblGrid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5309" w:type="dxa"/>
              <w:tblInd w:w="170" w:type="dxa"/>
              <w:tblLayout w:type="fixed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730"/>
              <w:gridCol w:w="676"/>
              <w:gridCol w:w="3010"/>
              <w:gridCol w:w="3402"/>
              <w:gridCol w:w="1843"/>
              <w:gridCol w:w="4110"/>
            </w:tblGrid>
            <w:tr w:rsidR="00152E4A">
              <w:tc>
                <w:tcPr>
                  <w:tcW w:w="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2E4A" w:rsidRDefault="00541946">
                  <w:pPr>
                    <w:pStyle w:val="table-head"/>
                    <w:spacing w:after="0"/>
                  </w:pPr>
                  <w:r>
                    <w:t>№</w:t>
                  </w:r>
                </w:p>
              </w:tc>
              <w:tc>
                <w:tcPr>
                  <w:tcW w:w="1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2E4A" w:rsidRDefault="00541946">
                  <w:pPr>
                    <w:pStyle w:val="table-head"/>
                    <w:spacing w:after="0"/>
                  </w:pPr>
                  <w:r>
                    <w:t>Тема</w:t>
                  </w:r>
                </w:p>
              </w:tc>
              <w:tc>
                <w:tcPr>
                  <w:tcW w:w="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2E4A" w:rsidRDefault="00541946">
                  <w:pPr>
                    <w:pStyle w:val="table-head"/>
                    <w:spacing w:after="0"/>
                  </w:pPr>
                  <w:proofErr w:type="gramStart"/>
                  <w:r>
                    <w:t>Кол-часов</w:t>
                  </w:r>
                  <w:proofErr w:type="gramEnd"/>
                </w:p>
              </w:tc>
              <w:tc>
                <w:tcPr>
                  <w:tcW w:w="3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2E4A" w:rsidRDefault="00541946">
                  <w:pPr>
                    <w:pStyle w:val="table-head"/>
                    <w:spacing w:after="0"/>
                  </w:pPr>
                  <w:r>
                    <w:t xml:space="preserve">Основное </w:t>
                  </w:r>
                  <w:r>
                    <w:t>содержание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2E4A" w:rsidRDefault="00541946">
                  <w:pPr>
                    <w:pStyle w:val="table-head"/>
                    <w:spacing w:after="0"/>
                  </w:pPr>
                  <w:r>
                    <w:t>Основные виды деятельности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2E4A" w:rsidRDefault="00541946">
                  <w:pPr>
                    <w:pStyle w:val="table-head"/>
                    <w:spacing w:after="0"/>
                  </w:pPr>
                  <w:r>
                    <w:t>Формы проведения занятий</w:t>
                  </w:r>
                </w:p>
              </w:tc>
              <w:tc>
                <w:tcPr>
                  <w:tcW w:w="4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52E4A" w:rsidRDefault="00541946">
                  <w:pPr>
                    <w:pStyle w:val="table-head"/>
                    <w:spacing w:after="0"/>
                  </w:pPr>
                  <w:r>
                    <w:t>Электронные (цифровые) образовательные ресурсы</w:t>
                  </w:r>
                </w:p>
              </w:tc>
            </w:tr>
          </w:tbl>
          <w:p w:rsidR="00152E4A" w:rsidRDefault="00152E4A">
            <w:pPr>
              <w:pStyle w:val="table-body"/>
              <w:spacing w:after="0"/>
              <w:rPr>
                <w:rStyle w:val="Bold"/>
                <w:rFonts w:asciiTheme="minorHAnsi" w:hAnsiTheme="minorHAnsi"/>
                <w:bCs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4"/>
                <w:szCs w:val="24"/>
              </w:rPr>
            </w:pPr>
            <w:r>
              <w:rPr>
                <w:rStyle w:val="Bold"/>
                <w:bCs/>
                <w:sz w:val="24"/>
                <w:szCs w:val="24"/>
              </w:rPr>
              <w:t>Введение в курс «Функциональная грамотность» для учащихся 6 класса.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>
              <w:t>естественно-научная</w:t>
            </w:r>
            <w:proofErr w:type="gramEnd"/>
            <w:r>
              <w:t>, финансовая грамотность, глобальные компетенции, креативное мышление). Ожидания ка</w:t>
            </w:r>
            <w:r>
              <w:t xml:space="preserve">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Развить мотивацию к целенаправленной социально значимой деятельности; стремление быть полезным, интерес к социальному сотрудничеству; Сформир</w:t>
            </w:r>
            <w:r>
              <w:t>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Игры и упражнения, пом</w:t>
            </w:r>
            <w:r>
              <w:t>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Портал Российской электронной школы (https://fg.resh.edu.ru/)   Портал ФГБНУ ИСРО РАО, Сетевой комплекс информационного взаимодействия с</w:t>
            </w:r>
            <w:r>
              <w:rPr>
                <w:spacing w:val="-4"/>
              </w:rPr>
              <w:t>убъектов Российской Федерации в проекте «Мониторинг формирования функциональной грамотности учащихся» (http://skiv.instrao.ru/)  Материалы из пособий «Функциональная грамотность. Учимся для жизни» издательства «Просвещение».  Материалы электронного образов</w:t>
            </w:r>
            <w:r>
              <w:rPr>
                <w:spacing w:val="-4"/>
              </w:rPr>
              <w:t>ательного ресурса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</w:t>
            </w:r>
            <w:r>
              <w:rPr>
                <w:spacing w:val="-2"/>
              </w:rPr>
              <w:t>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bottom w:w="74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rStyle w:val="Bold"/>
                <w:bCs/>
                <w:sz w:val="20"/>
                <w:szCs w:val="20"/>
              </w:rPr>
              <w:t xml:space="preserve"> Модуль 1: Читательская грамотность: «Читаем, различая факты и мнения»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 ждет путешествие (Путешествие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Понятия </w:t>
            </w:r>
            <w:r>
              <w:t xml:space="preserve">«факт», «мнение»: работа со словарной статьей. Приемы различения фактов и мнений </w:t>
            </w:r>
            <w:proofErr w:type="gramStart"/>
            <w:r>
              <w:t>в</w:t>
            </w:r>
            <w:proofErr w:type="gramEnd"/>
            <w:r>
              <w:t xml:space="preserve"> множественном тексте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Устанавливать связи между событиями или утверждениями. Понимать значение слова или выражения на основе контекста. Обнаруживать противоречия, </w:t>
            </w:r>
            <w:r>
              <w:rPr>
                <w:spacing w:val="-4"/>
              </w:rPr>
              <w:lastRenderedPageBreak/>
              <w:t>содержащиеся в одном или нескольких текстах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Работа в группах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«Знакомьтесь: Тула»: Открытый банк заданий 2021 года  (http://skiv.instrao.ru)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Открываем тайны планеты (Изучение планеты)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Языковые маркеры предъявления фактов и мнений в тексте: работа со </w:t>
            </w:r>
            <w:r>
              <w:t xml:space="preserve">словарной статьей. Приемы различения фактов и мнений </w:t>
            </w:r>
            <w:proofErr w:type="gramStart"/>
            <w:r>
              <w:t>в</w:t>
            </w:r>
            <w:proofErr w:type="gramEnd"/>
            <w:r>
              <w:t xml:space="preserve"> множественном тексте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Различать факты и мнения с учетом языковых маркеров. Устанавливать связи между событиями или утверждениями (причинно-следственные отношения, отношения аргумент – контраргумент, тез</w:t>
            </w:r>
            <w:r>
              <w:t>ис – пример, сходство – различие и др.)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«Континент-призрак»: открытый банк заданий 2021 года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>«Розовые дельфины»: электронный образовательный ресурс изд</w:t>
            </w:r>
            <w:r>
              <w:t>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Приемы распознавания фактов и мнений в тексте-интервью, в тексте-рекламе на сайте.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Делать выводы на основе интеграции информации из разных частей текста </w:t>
            </w:r>
            <w:r>
              <w:t>или разных текстов. Сопоставлять факты и мнения в тексте-интервью, в тексте-рекламе на сайте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Игра-расследование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«В переводе на человеческий»: открытый банк заданий 2021 (http://skiv.instrao.ru)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>По страницам биографий (Великие люди</w:t>
            </w:r>
            <w:proofErr w:type="gram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Приемы распознаван</w:t>
            </w:r>
            <w:r>
              <w:t>ия фактов и мнений в тексте-аннотации фильма, в тексте-интервью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группах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«Люди, сделавшие Землю круглой»: Сборник эталонных заданий. Выпуск 2.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Кол-во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Делать выводы на основе интеграции информации из разных частей текста или разных текстов.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t xml:space="preserve"> организаций. В 2-х ч. Часть 1. – Москва, Санкт-Петербург: «Просвещение», 2021.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«Люди, сделавшие Землю круглой. Интервью», «Люди, сделавшие Землю круглой. Аннотация», «Люди, сделавшие Землю круглой. </w:t>
            </w:r>
            <w:proofErr w:type="gramStart"/>
            <w:r>
              <w:t>Перелеты»: электронный образовательный ресурс издательств</w:t>
            </w:r>
            <w:r>
              <w:t>а «Просвещение» (https://media.prosv.ru/func/</w:t>
            </w:r>
            <w:proofErr w:type="gramEnd"/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поступки (межличностные взаимодействия)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Распознавать факты и мнения в художественном </w:t>
            </w:r>
            <w:r>
              <w:t>тексте. Устанавливать скрытые связи между событиями или утверждениями (причинно-следственные отношения)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Ролевая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«В новой школе»: открытый банк заданий 2021 года (http://skiv.instrao.ru) </w:t>
            </w:r>
          </w:p>
          <w:p w:rsidR="00152E4A" w:rsidRDefault="00541946">
            <w:pPr>
              <w:pStyle w:val="table-body"/>
              <w:spacing w:after="0"/>
            </w:pPr>
            <w:r>
              <w:t>«Сельскохозяйственная газета»: электронный образовательный ресур</w:t>
            </w:r>
            <w:r>
              <w:t>с издательства «Просвещение» (https://media.prosv.ru/func/)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rStyle w:val="Bold"/>
                <w:bCs/>
                <w:sz w:val="20"/>
                <w:szCs w:val="20"/>
              </w:rPr>
              <w:t xml:space="preserve">Модуль 2: </w:t>
            </w:r>
            <w:proofErr w:type="gramStart"/>
            <w:r>
              <w:rPr>
                <w:rStyle w:val="Bold"/>
                <w:bCs/>
                <w:sz w:val="20"/>
                <w:szCs w:val="20"/>
              </w:rPr>
              <w:t>Естественно-научная</w:t>
            </w:r>
            <w:proofErr w:type="gramEnd"/>
            <w:r>
              <w:rPr>
                <w:rStyle w:val="Bold"/>
                <w:bCs/>
                <w:sz w:val="20"/>
                <w:szCs w:val="20"/>
              </w:rPr>
              <w:t xml:space="preserve"> грамотность: «Учимся исследовать»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Выполнение заданий «Мир аквариума» и «Зеркальное отражение»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Объяснение происходящих процессов.  Анализ </w:t>
            </w:r>
            <w:r>
              <w:t>методов исследования и интерпретация результатов экспериментов.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Работа индивидуально или в парах. Обсуждение результатов </w:t>
            </w:r>
            <w:proofErr w:type="spellStart"/>
            <w:r>
              <w:t>выполн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 xml:space="preserve">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 </w:t>
            </w:r>
            <w:proofErr w:type="gramStart"/>
            <w:r>
              <w:rPr>
                <w:rStyle w:val="Bold"/>
                <w:bCs/>
              </w:rPr>
              <w:t>Естественно-научная</w:t>
            </w:r>
            <w:proofErr w:type="gramEnd"/>
            <w:r>
              <w:rPr>
                <w:rStyle w:val="Bold"/>
                <w:bCs/>
              </w:rPr>
              <w:t xml:space="preserve"> грамотность. </w:t>
            </w:r>
            <w:r>
              <w:t>Сборник 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. Выпуски 1 </w:t>
            </w:r>
            <w:r>
              <w:t>и 2: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 Г. С. </w:t>
            </w:r>
            <w:proofErr w:type="spellStart"/>
            <w:r>
              <w:t>Ковале</w:t>
            </w:r>
            <w:r>
              <w:rPr>
                <w:rFonts w:ascii="Times New Roman" w:hAnsi="Times New Roman" w:cs="Times New Roman"/>
              </w:rPr>
              <w:t>̈</w:t>
            </w:r>
            <w:r>
              <w:rPr>
                <w:rFonts w:ascii="NewtonSanPin" w:hAnsi="NewtonSanPin" w:cs="NewtonSanPin"/>
              </w:rPr>
              <w:t>вои</w:t>
            </w:r>
            <w:proofErr w:type="spellEnd"/>
            <w:r>
              <w:rPr>
                <w:rFonts w:ascii="Times New Roman" w:hAnsi="Times New Roman" w:cs="Times New Roman"/>
              </w:rPr>
              <w:t>̆</w:t>
            </w:r>
            <w:r>
              <w:t xml:space="preserve">, А. Ю. </w:t>
            </w:r>
            <w:proofErr w:type="spellStart"/>
            <w:r>
              <w:t>Пентина</w:t>
            </w:r>
            <w:proofErr w:type="spellEnd"/>
            <w:r>
              <w:t>. — М.; СПб</w:t>
            </w:r>
            <w:proofErr w:type="gramStart"/>
            <w:r>
              <w:t xml:space="preserve">.: </w:t>
            </w:r>
            <w:proofErr w:type="gramEnd"/>
            <w:r>
              <w:t>Просвещение, 2021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Растения и </w:t>
            </w:r>
            <w:r>
              <w:rPr>
                <w:sz w:val="20"/>
                <w:szCs w:val="20"/>
              </w:rPr>
              <w:lastRenderedPageBreak/>
              <w:t>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заданий «Как растения </w:t>
            </w:r>
            <w:r>
              <w:lastRenderedPageBreak/>
              <w:t>пьют воду» и  «Понаблюдаем за тиграми»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Проведение </w:t>
            </w:r>
            <w:r>
              <w:t xml:space="preserve">простых исследований и </w:t>
            </w:r>
            <w:r>
              <w:lastRenderedPageBreak/>
              <w:t>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Работа в парах или </w:t>
            </w:r>
            <w:r>
              <w:lastRenderedPageBreak/>
              <w:t>группах.  Презентация результатов выполнени</w:t>
            </w:r>
            <w:r>
              <w:t>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rPr>
                <w:rStyle w:val="Bold"/>
                <w:bCs/>
              </w:rPr>
              <w:lastRenderedPageBreak/>
              <w:t>Естественно-научная</w:t>
            </w:r>
            <w:proofErr w:type="gramEnd"/>
            <w:r>
              <w:rPr>
                <w:rStyle w:val="Bold"/>
                <w:bCs/>
              </w:rPr>
              <w:t xml:space="preserve"> грамотность.</w:t>
            </w:r>
            <w:r>
              <w:t xml:space="preserve"> Сборник </w:t>
            </w:r>
            <w:r>
              <w:lastRenderedPageBreak/>
              <w:t>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 Выпуск 1: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 Г. С. Ковалевой, А. Ю. </w:t>
            </w:r>
            <w:proofErr w:type="spellStart"/>
            <w:r>
              <w:t>Пентина</w:t>
            </w:r>
            <w:proofErr w:type="spellEnd"/>
            <w:r>
              <w:t>. — М.; СПб</w:t>
            </w:r>
            <w:proofErr w:type="gramStart"/>
            <w:r>
              <w:t xml:space="preserve">.: </w:t>
            </w:r>
            <w:proofErr w:type="gramEnd"/>
            <w:r>
              <w:t xml:space="preserve">Просвещение, 2020.   Портал РЭШ (https://fg.resh.edu.ru)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Загадо</w:t>
            </w:r>
            <w:r>
              <w:rPr>
                <w:sz w:val="20"/>
                <w:szCs w:val="20"/>
              </w:rPr>
              <w:t>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Выполнение заданий «Загадка магнитов» и «Вода на стеклах»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Проведение простых исследований и анализ их результатов.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Работа в парах или группах. Презентация результатов исследования.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rPr>
                <w:rStyle w:val="Bold"/>
                <w:bCs/>
              </w:rPr>
              <w:t>Естественно-научная</w:t>
            </w:r>
            <w:proofErr w:type="gramEnd"/>
            <w:r>
              <w:rPr>
                <w:rStyle w:val="Bold"/>
                <w:bCs/>
              </w:rPr>
              <w:t xml:space="preserve"> грамотность.</w:t>
            </w:r>
            <w:r>
              <w:t xml:space="preserve"> Сборник 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</w:t>
            </w:r>
            <w:r>
              <w:t xml:space="preserve"> Выпуски 2: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proofErr w:type="spellStart"/>
            <w:r>
              <w:t>общеоб</w:t>
            </w:r>
            <w:proofErr w:type="spellEnd"/>
            <w:r>
              <w:t>-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spellStart"/>
            <w:r>
              <w:t>разовательных</w:t>
            </w:r>
            <w:proofErr w:type="spellEnd"/>
            <w:r>
              <w:t xml:space="preserve">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 Г. С. Ковалевой, А. Ю. </w:t>
            </w:r>
            <w:proofErr w:type="spellStart"/>
            <w:r>
              <w:t>Пентина</w:t>
            </w:r>
            <w:proofErr w:type="spellEnd"/>
            <w:r>
              <w:t>. – М.; СПб</w:t>
            </w:r>
            <w:proofErr w:type="gramStart"/>
            <w:r>
              <w:t xml:space="preserve">.: </w:t>
            </w:r>
            <w:proofErr w:type="gramEnd"/>
            <w:r>
              <w:t>Просвещение, 2021.</w:t>
            </w:r>
          </w:p>
          <w:p w:rsidR="00152E4A" w:rsidRDefault="00541946">
            <w:pPr>
              <w:pStyle w:val="table-body"/>
              <w:spacing w:after="0"/>
            </w:pPr>
            <w:r>
              <w:t>Портал РЭШ (https://fg.resh.edu.ru)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rStyle w:val="Bold"/>
                <w:bCs/>
                <w:sz w:val="20"/>
                <w:szCs w:val="20"/>
              </w:rPr>
              <w:t xml:space="preserve"> Модуль 3: Креативное мышление «Учимся мыслить креативно»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Креативность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Модели заданий:  </w:t>
            </w:r>
          </w:p>
          <w:p w:rsidR="00152E4A" w:rsidRDefault="00541946">
            <w:pPr>
              <w:pStyle w:val="table-body"/>
              <w:spacing w:after="0"/>
            </w:pPr>
            <w:r>
              <w:t>– названия и заголовки;</w:t>
            </w:r>
          </w:p>
          <w:p w:rsidR="00152E4A" w:rsidRDefault="00541946">
            <w:pPr>
              <w:pStyle w:val="table-body"/>
              <w:spacing w:after="0"/>
            </w:pPr>
            <w:r>
              <w:t>– рисунки и формы, что скрыто за рисунком?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– межличностные отношения; </w:t>
            </w:r>
          </w:p>
          <w:p w:rsidR="00152E4A" w:rsidRDefault="00541946">
            <w:pPr>
              <w:pStyle w:val="table-body"/>
              <w:spacing w:after="0"/>
            </w:pPr>
            <w:r>
              <w:t>исследовательские вопросы.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ситуациях: </w:t>
            </w:r>
          </w:p>
          <w:p w:rsidR="00152E4A" w:rsidRDefault="00541946">
            <w:pPr>
              <w:pStyle w:val="table-body"/>
              <w:spacing w:after="0"/>
            </w:pPr>
            <w:r>
              <w:t>– создания названий и заголовков</w:t>
            </w:r>
            <w: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 малых группах над различными комплексными заданиями.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Комплексные задания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, Кружок по музыке, задания 1, 2, 3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>
              <w:t>Друдлы</w:t>
            </w:r>
            <w:proofErr w:type="spellEnd"/>
            <w:r>
              <w:t>, задания 1-4,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Новенький в кл</w:t>
            </w:r>
            <w:r>
              <w:t>ассе, задания 1, 2, 3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Питание растений, задания 1, 2, 3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– анализа рисунков и форм,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– решения проблем межличностных отношений, </w:t>
            </w:r>
          </w:p>
          <w:p w:rsidR="00152E4A" w:rsidRDefault="00541946">
            <w:pPr>
              <w:pStyle w:val="table-body"/>
              <w:spacing w:after="0"/>
            </w:pPr>
            <w:r>
              <w:t>– выдвижения исследовательских вопросов и/или гипотез.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., Вопросы Почемучки, Креативное мышление, выпуск 1, </w:t>
            </w:r>
            <w:r>
              <w:t>Просвещение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13.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Разные группы и категории. Такой же, но другой. Разные образы и ассоциации. Два основных способа, </w:t>
            </w:r>
            <w:proofErr w:type="gramStart"/>
            <w:r>
              <w:t>которыми</w:t>
            </w:r>
            <w:proofErr w:type="gramEnd"/>
            <w:r>
              <w:t xml:space="preserve"> могут различаться идеи для названий и заголовков: -</w:t>
            </w:r>
            <w:r>
              <w:t xml:space="preserve"> связи названия с иллюстрацией или текстов основаны на разных деталях и/или образах, на разных смысловых ассоциациях, ИЛИ - названия основываются на одних и тех же деталях, образах, однако каждое название реализуется своим способом, например,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Совместное ч</w:t>
            </w:r>
            <w:r>
              <w:t>тение текста заданий. Маркировка текста с целью выделения основных требований.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Совместная деятельность по анализу предложенных ситуаций и сюжетов. Выдвижение идей своих заданий по подбору названий и заголовков к иллюстрациям.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Работа с поисковой системой Интернета по подбору /коллажу интересных иллюстраций.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Работа в парах и малых группах.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Портал ИСРО РАО (http://skiv.instrao.ru)</w:t>
            </w:r>
          </w:p>
          <w:p w:rsidR="00152E4A" w:rsidRDefault="00152E4A">
            <w:pPr>
              <w:pStyle w:val="table-body"/>
              <w:spacing w:after="0"/>
            </w:pPr>
          </w:p>
          <w:p w:rsidR="00152E4A" w:rsidRDefault="00541946">
            <w:pPr>
              <w:pStyle w:val="table-body"/>
              <w:spacing w:after="0"/>
            </w:pPr>
            <w:r>
              <w:t>Комплексные задания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Марафон чистоты, задания 2, 3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Посткроссинг</w:t>
            </w:r>
            <w:proofErr w:type="spellEnd"/>
            <w:r>
              <w:t>, задания 1, 3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Создай персонажа, задания 1, 4,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На седьмом небе, задание 1,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., Сломать голову, задание 1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lastRenderedPageBreak/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Кол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(цифровые) </w:t>
            </w:r>
            <w:r>
              <w:t>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за счет использования различных языковых средств.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28" w:type="dxa"/>
            </w:tcMar>
          </w:tcPr>
          <w:p w:rsidR="00152E4A" w:rsidRDefault="00541946">
            <w:pPr>
              <w:pStyle w:val="table-body"/>
              <w:spacing w:after="0"/>
              <w:rPr>
                <w:spacing w:val="-4"/>
              </w:rPr>
            </w:pPr>
            <w:r>
              <w:rPr>
                <w:spacing w:val="-4"/>
              </w:rPr>
              <w:t xml:space="preserve">Подведение итогов: </w:t>
            </w:r>
            <w:r>
              <w:rPr>
                <w:spacing w:val="-4"/>
              </w:rPr>
              <w:br/>
              <w:t>– чем могут различаться схожие названия, заголовки?</w:t>
            </w:r>
          </w:p>
          <w:p w:rsidR="00152E4A" w:rsidRDefault="00541946">
            <w:pPr>
              <w:pStyle w:val="table-list-bullet"/>
              <w:rPr>
                <w:spacing w:val="-4"/>
              </w:rPr>
            </w:pPr>
            <w:r>
              <w:rPr>
                <w:spacing w:val="-4"/>
              </w:rPr>
              <w:t>Некоторые названия состоят из буквального описания изображения или его элементов, а другие названия состоя</w:t>
            </w:r>
            <w:r>
              <w:rPr>
                <w:spacing w:val="-4"/>
              </w:rPr>
              <w:t>т из абстрактных ассоциаций или образных выражений.</w:t>
            </w:r>
          </w:p>
          <w:p w:rsidR="00152E4A" w:rsidRDefault="00541946">
            <w:pPr>
              <w:pStyle w:val="table-list-bullet"/>
              <w:rPr>
                <w:spacing w:val="-4"/>
              </w:rPr>
            </w:pPr>
            <w:r>
              <w:rPr>
                <w:spacing w:val="-4"/>
              </w:rPr>
              <w:t>Каждое название отражает различные точки зрения или интерпретации иллюстрации в целом или ее отдельных элементов.</w:t>
            </w:r>
          </w:p>
          <w:p w:rsidR="00152E4A" w:rsidRDefault="00541946">
            <w:pPr>
              <w:pStyle w:val="table-list-bullet"/>
            </w:pPr>
            <w:r>
              <w:rPr>
                <w:spacing w:val="-4"/>
              </w:rPr>
              <w:t>В названиях для создания различных значений использована пунктуация, заглавные буквы, орфо</w:t>
            </w:r>
            <w:r>
              <w:rPr>
                <w:spacing w:val="-4"/>
              </w:rPr>
              <w:t>графические особенности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28" w:type="dxa"/>
            </w:tcMar>
          </w:tcPr>
          <w:p w:rsidR="00152E4A" w:rsidRDefault="00541946">
            <w:pPr>
              <w:pStyle w:val="table-list-bullet"/>
            </w:pPr>
            <w:r>
              <w:rPr>
                <w:spacing w:val="-4"/>
              </w:rPr>
              <w:t>или другие грамматические элементы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Оригинальность и проработанность. Обсуждение проблемы: - как вдохнуть в идею жизнь?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Совместное чтение текста заданий. Маркировка текста с целью выделения основных требований. </w:t>
            </w:r>
          </w:p>
          <w:p w:rsidR="00152E4A" w:rsidRDefault="00541946">
            <w:pPr>
              <w:pStyle w:val="table-body"/>
              <w:spacing w:after="0"/>
            </w:pPr>
            <w:r>
              <w:t>Совместная деятельность по анализу предложенных ситуаций. Выполнение теста «Круги» по методике «</w:t>
            </w:r>
            <w:proofErr w:type="spellStart"/>
            <w:r>
              <w:t>Вартега</w:t>
            </w:r>
            <w:proofErr w:type="spellEnd"/>
            <w:r>
              <w:t>». Подсчет количества оригинальных и проработанных идей.</w:t>
            </w:r>
          </w:p>
          <w:p w:rsidR="00152E4A" w:rsidRDefault="00541946">
            <w:pPr>
              <w:pStyle w:val="table-body"/>
              <w:spacing w:after="0"/>
            </w:pPr>
            <w:r>
              <w:t>Моде</w:t>
            </w:r>
            <w:r>
              <w:t>лируем ситуацию: нужны оригинальные идеи.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Подведение итогов: </w:t>
            </w:r>
            <w:r>
              <w:br/>
              <w:t xml:space="preserve">- что помогает оживить идею? </w:t>
            </w:r>
            <w:r>
              <w:rPr>
                <w:rStyle w:val="Italic"/>
                <w:iCs/>
              </w:rPr>
              <w:t>(Юмор, детальные проработки, учет интересов различных людей, другие факторы)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Индивидуальная работа по выполнению теста «Круги». </w:t>
            </w:r>
            <w:proofErr w:type="spellStart"/>
            <w:r>
              <w:t>Взаимооценка</w:t>
            </w:r>
            <w:proofErr w:type="spellEnd"/>
            <w:r>
              <w:t xml:space="preserve"> результатов. Работа в </w:t>
            </w:r>
            <w:r>
              <w:t>малых группах способом «перекрестная наметка идей». Работа в парах и малых группах по анализу и моделированию ситуаций, по подведению итогов.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Комплексные задания: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В шутку и </w:t>
            </w:r>
            <w:r>
              <w:t xml:space="preserve">всерьез, задание 1, 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Марафон чистоты, задания 2, 3 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Посткроссинг</w:t>
            </w:r>
            <w:proofErr w:type="spellEnd"/>
            <w:r>
              <w:t xml:space="preserve">, задания 1, 3 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Создай персонажа, задания 1, 4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(цифровые) </w:t>
            </w:r>
            <w:r>
              <w:t>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- есть ли особенности в подходе к выдвижению идей у разных членов вашей группы? Какие? </w:t>
            </w:r>
            <w:r>
              <w:br/>
              <w:t xml:space="preserve">- как составить «идеальную группу» по выдвижению </w:t>
            </w:r>
            <w:proofErr w:type="gramStart"/>
            <w:r>
              <w:t>идей</w:t>
            </w:r>
            <w:proofErr w:type="gramEnd"/>
            <w:r>
              <w:t xml:space="preserve">? </w:t>
            </w:r>
            <w:r>
              <w:br/>
              <w:t xml:space="preserve">- каких правил мы будем придерживаться </w:t>
            </w:r>
            <w:r>
              <w:lastRenderedPageBreak/>
              <w:t>при выдвижении и доработке идей?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15.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проекта на основе комплексного задания (по выбору учителя):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- создание школьной газеты (о помощи в учебе, о правилах поведения и др.) </w:t>
            </w:r>
          </w:p>
          <w:p w:rsidR="00152E4A" w:rsidRDefault="00541946">
            <w:pPr>
              <w:pStyle w:val="table-body"/>
              <w:spacing w:after="0"/>
            </w:pPr>
            <w:r>
              <w:t>- подго</w:t>
            </w:r>
            <w:r>
              <w:t xml:space="preserve">товка и проведение социально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малых группах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По выбору учителя 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., Трудный предмет, 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В шутку и всерьез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Буккроссинг</w:t>
            </w:r>
            <w:proofErr w:type="spellEnd"/>
            <w:r>
              <w:t xml:space="preserve">, 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Марафон чистоты,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значимого мероприятия (например, обмен книгами, или сохранение природы, друзья по переписке)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- создание классного журнала или классного уголка по вопросам здоровья и профилактике вредных привычек; </w:t>
            </w:r>
          </w:p>
          <w:p w:rsidR="00152E4A" w:rsidRDefault="00541946">
            <w:pPr>
              <w:pStyle w:val="table-body"/>
              <w:spacing w:after="0"/>
            </w:pPr>
            <w:r>
              <w:t>- социальное проектирование. Конкурс идей «Школа будущег</w:t>
            </w:r>
            <w:r>
              <w:t>о».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Наша жизнь зависит от природы. 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Посткроссинг</w:t>
            </w:r>
            <w:proofErr w:type="spellEnd"/>
            <w:r>
              <w:t xml:space="preserve">,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., Нет вредным привычкам, </w:t>
            </w:r>
          </w:p>
          <w:p w:rsidR="00152E4A" w:rsidRDefault="00541946">
            <w:pPr>
              <w:pStyle w:val="table-list-bulle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., Школа будущего  </w:t>
            </w:r>
          </w:p>
          <w:p w:rsidR="00152E4A" w:rsidRDefault="00541946">
            <w:pPr>
              <w:pStyle w:val="table-list-bullet"/>
            </w:pPr>
            <w:r>
              <w:t>«Парта будущего»: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Креативное мышление. Диагностическая работа для 6 класса.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итоговой работы. Обсуждение результатов. </w:t>
            </w:r>
            <w:proofErr w:type="spellStart"/>
            <w:r>
              <w:t>Взаимо</w:t>
            </w:r>
            <w:proofErr w:type="spellEnd"/>
            <w:r>
              <w:t>- и самооценка результатов выполнения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Индивидуальная работа. Работа в парах.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Портал РЭШ (https://fg.r</w:t>
            </w:r>
            <w:r>
              <w:rPr>
                <w:spacing w:val="-2"/>
              </w:rPr>
              <w:t xml:space="preserve">esh.edu.ru) 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Портал ИСРО РАО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Диагностическая работа для 6 класса. Креативное мышление.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Вариант 1. Елка </w:t>
            </w:r>
          </w:p>
          <w:p w:rsidR="00152E4A" w:rsidRDefault="00541946">
            <w:pPr>
              <w:pStyle w:val="table-body"/>
              <w:spacing w:after="0"/>
            </w:pPr>
            <w:r>
              <w:t>Вариант 2. Наш театр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</w:t>
            </w:r>
            <w:r>
              <w:t>(цифровые) образовательные ресурсы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13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rStyle w:val="Bold"/>
                <w:bCs/>
                <w:sz w:val="20"/>
                <w:szCs w:val="20"/>
              </w:rPr>
              <w:t>Подведение итогов первой части программы: Рефлексивное занятие 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 xml:space="preserve">1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Самооценка уверенности при решении жизненных проблем. </w:t>
            </w:r>
            <w:r>
              <w:t>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>
              <w:t xml:space="preserve">бственной деятельности. </w:t>
            </w:r>
          </w:p>
          <w:p w:rsidR="00152E4A" w:rsidRDefault="00541946">
            <w:pPr>
              <w:pStyle w:val="table-body"/>
              <w:spacing w:after="0"/>
            </w:pPr>
            <w:r>
              <w:t>Предлагать варианты решений поставленной проблемы.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Приложение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rStyle w:val="Bold"/>
                <w:bCs/>
                <w:sz w:val="20"/>
                <w:szCs w:val="20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Новое об </w:t>
            </w:r>
            <w:proofErr w:type="gramStart"/>
            <w:r>
              <w:rPr>
                <w:sz w:val="20"/>
                <w:szCs w:val="20"/>
              </w:rPr>
              <w:t>известном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(«Футбольное поле», «Электробус»)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Зависимости между величинами. </w:t>
            </w:r>
          </w:p>
          <w:p w:rsidR="00152E4A" w:rsidRDefault="00541946">
            <w:pPr>
              <w:pStyle w:val="table-body"/>
              <w:spacing w:after="0"/>
            </w:pPr>
            <w:r>
              <w:t>Сравнение чисел и величин. Действия с натуральными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Извлекать информа</w:t>
            </w:r>
            <w:r>
              <w:rPr>
                <w:spacing w:val="-2"/>
              </w:rPr>
              <w:softHyphen/>
              <w:t xml:space="preserve">цию (из текста, таблицы, диаграммы).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Распознавать математические объект</w:t>
            </w:r>
            <w:r>
              <w:rPr>
                <w:spacing w:val="-4"/>
              </w:rPr>
              <w:t xml:space="preserve">ы.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Описывать ход и результаты действий.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Предлагать и обсуждать способы решения.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«Электробус»: открытый банк заданий, 2021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«Рецепт торта»: образовательный ресурс издательства </w:t>
            </w:r>
            <w:r>
              <w:t>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Числовая последовательность </w:t>
            </w:r>
            <w:r>
              <w:lastRenderedPageBreak/>
              <w:t>(правило составления последовательности).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Прикидывать, оценивать, вычислять </w:t>
            </w:r>
            <w:r>
              <w:lastRenderedPageBreak/>
              <w:t xml:space="preserve">результат.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Устанавливать и использовать зависимости между величинами, данными.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Читать, записывать, сравнивать математические объекты (числа, величины, фигуры).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Применять правила, свойства (вычислений, нахождения результата).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Применять приемы проверки результата.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Интерпретировать ответ, данные. 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Выдвигать и обосновывать гипотезу.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Формулировать обобщения и выводы. </w:t>
            </w:r>
          </w:p>
          <w:p w:rsidR="00152E4A" w:rsidRDefault="00541946">
            <w:pPr>
              <w:pStyle w:val="table-body"/>
              <w:spacing w:after="0"/>
            </w:pPr>
            <w:r>
              <w:t>Распознавать истинные и ложные высказывания об объектах.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19.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Геометрические формы вокруг нас </w:t>
            </w:r>
          </w:p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(«Поделки из пластиковой бутылки», «Ковровая 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Размеры пространственной и плоской геометрических фигур. Действия с геометрическими величинами – длиной, площадью, объемом (вычисление, переход от одних единиц к другим, сравнение). Прямо пропорциональная зависимость величин. Действия с натуральными числам</w:t>
            </w:r>
            <w:r>
              <w:t xml:space="preserve">и, десятичными дробями. Процент от числа.  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«Поделки из пластиковой бутылки»: открытый банк заданий, 2021 (http://skiv.instrao.ru)  «Панно»: образовательный ресурс издательства «Просвещение» (https://media.p</w:t>
            </w:r>
            <w:r>
              <w:t>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Здоровый образ жизни </w:t>
            </w:r>
          </w:p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(«Калорийность питания»,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Действия с натуральными числами, десятичными дробями (вычисление, округление, сравнение). Прямо пропорциональная зависимость величин. Площадь прямоугольника.  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</w:t>
            </w:r>
            <w:r>
              <w:t>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«Калорийность питания»: открытый банк заданий, 2019/2020 </w:t>
            </w:r>
          </w:p>
          <w:p w:rsidR="00152E4A" w:rsidRDefault="00541946">
            <w:pPr>
              <w:pStyle w:val="table-body"/>
              <w:spacing w:after="0"/>
            </w:pPr>
            <w:r>
              <w:t>(http://skiv.instrao.ru)</w:t>
            </w:r>
          </w:p>
          <w:p w:rsidR="00152E4A" w:rsidRDefault="00152E4A">
            <w:pPr>
              <w:pStyle w:val="table-body"/>
              <w:spacing w:after="0"/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(цифровые) образовательные </w:t>
            </w:r>
            <w:r>
              <w:t>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Представление данных: таблица, столбчатая диаграмма. Метод перебора вариантов.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Строить высказывания, доказывать их соответствие условиям задачи.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Приводить примеры и </w:t>
            </w:r>
            <w:proofErr w:type="spellStart"/>
            <w:r>
              <w:rPr>
                <w:spacing w:val="-4"/>
              </w:rPr>
              <w:t>контрпримеры</w:t>
            </w:r>
            <w:proofErr w:type="spellEnd"/>
            <w:r>
              <w:rPr>
                <w:spacing w:val="-4"/>
              </w:rPr>
              <w:t xml:space="preserve">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Выявлять сходства и различия объектов.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Измерять объекты,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Конструировать математические отношения.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Моделировать ситуацию математически. </w:t>
            </w:r>
          </w:p>
          <w:p w:rsidR="00152E4A" w:rsidRDefault="00541946">
            <w:pPr>
              <w:pStyle w:val="table-body"/>
              <w:spacing w:after="0"/>
            </w:pPr>
            <w:r>
              <w:t>Доказывать истинность утверждения на основе данных и решения.</w:t>
            </w:r>
          </w:p>
          <w:p w:rsidR="00152E4A" w:rsidRDefault="00541946">
            <w:pPr>
              <w:pStyle w:val="table-body"/>
              <w:spacing w:after="0"/>
            </w:pPr>
            <w:r>
              <w:t>Планировать ход и контролировать результат решения математической задачи.</w:t>
            </w:r>
          </w:p>
          <w:p w:rsidR="00152E4A" w:rsidRDefault="00541946">
            <w:pPr>
              <w:pStyle w:val="table-body"/>
              <w:spacing w:after="0"/>
            </w:pPr>
            <w:r>
              <w:t>Фиксировать ответ в заданной форме.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28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«Ко</w:t>
            </w:r>
            <w:r>
              <w:t>мплексный обед»: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школе и после школы</w:t>
            </w:r>
          </w:p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(«Игры в сети», «Занятия Алины»)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Числовое выражение, значение выражения. Единицы времени. Масштаб карты, оценка расстояния. Прямо пропорциональная зависимость величин. Признаки делимости натуральных чисел. Чтение диаграммы.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«Занятия Алины»</w:t>
            </w:r>
            <w:r>
              <w:t>: открытый банк заданий, 2021 (http://skiv.instrao.ru)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rStyle w:val="Bold"/>
                <w:bCs/>
                <w:sz w:val="20"/>
                <w:szCs w:val="20"/>
              </w:rPr>
              <w:t>Модуль 5: Финансовая грамотность: «Школа финансовых решений»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22.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Бюджет семьи, доходы и расходы семьи, постоянные и переменные доходы, обязательные и необязательные расходы.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</w:t>
            </w:r>
            <w:r>
              <w:t>ч</w:t>
            </w:r>
          </w:p>
          <w:p w:rsidR="00152E4A" w:rsidRDefault="00541946">
            <w:pPr>
              <w:pStyle w:val="table-body"/>
              <w:spacing w:after="0"/>
            </w:pPr>
            <w:r>
              <w:t>Беседа/ Мин</w:t>
            </w:r>
            <w:proofErr w:type="gramStart"/>
            <w:r>
              <w:t>и-</w:t>
            </w:r>
            <w:proofErr w:type="gramEnd"/>
            <w:r>
              <w:t xml:space="preserve"> проект/ Работа в группах/ Составление словаря-глоссария по теме.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Комплекс «Доходы семьи» (2021, 5 класс) (http://skiv.instrao.ru/bank-zadaniy/finansovaya-gramotnost)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Комплекс «Две семьи». Финансовая грамотность. Сборник эталонных заданий. В</w:t>
            </w:r>
            <w:r>
              <w:rPr>
                <w:spacing w:val="-2"/>
              </w:rPr>
              <w:t>ыпуск 1: Учебное пособие для общеобразовательных организаций. Под редакцией Г. С. Ковалевой, Е. Л. Рутковской. – М.; СПб</w:t>
            </w:r>
            <w:proofErr w:type="gramStart"/>
            <w:r>
              <w:rPr>
                <w:spacing w:val="-2"/>
              </w:rPr>
              <w:t xml:space="preserve">.: </w:t>
            </w:r>
            <w:proofErr w:type="gramEnd"/>
            <w:r>
              <w:rPr>
                <w:spacing w:val="-2"/>
              </w:rPr>
              <w:t>Просвещение, 2020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(цифровые) </w:t>
            </w:r>
            <w:r>
              <w:t>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Непредвиденные расходы, финансовый риск.  Что такое и зачем нужна финансовая подушка безопасности.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финансовую информацию. Оценивать фи</w:t>
            </w:r>
            <w:r>
              <w:t>нансовые проблемы. Применять финансовые знания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задач.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 Беседа/Командная игра/ мини-диспут.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Комплекс «Непредвиденная трата», (2022, 5 класс)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чем можно сэкономить: тот без нужды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Финансовое планирование, рациональное поведение, экономия семейного бюдже</w:t>
            </w:r>
            <w:r>
              <w:t>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ситуативных и проблемных задач  Беседа/ конкурс плакатов.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Комплекс «Как составляли семейный бюджет» (2020, 5 класс)</w:t>
            </w:r>
          </w:p>
          <w:p w:rsidR="00152E4A" w:rsidRDefault="00541946">
            <w:pPr>
              <w:pStyle w:val="table-body"/>
              <w:spacing w:after="0"/>
            </w:pPr>
            <w:r>
              <w:t>Комплекс «Экономичны</w:t>
            </w:r>
            <w:r>
              <w:t xml:space="preserve">е и неэкономичные привычки» (2021, 7 класс) (http://skiv.instrao.ru/bank-zadaniy/finansovaya-gramotnost)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Самое главное о правилах ведения семейного бюджета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Семейный бюджет, финансовое планирование, доходы и расходы семьи. Рациональное поведение.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ситуативных и проблемных задач. 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«Нужен ли семье автомобиль»: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Применять </w:t>
            </w:r>
            <w:r>
              <w:t>финансовые знания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Беседа/  Дискуссия/ мини-проект/ Составление советов по рациональному планированию семейного бюджета для публикации поста в социальных сетях (название, </w:t>
            </w:r>
            <w:proofErr w:type="spellStart"/>
            <w:r>
              <w:t>хэштеги</w:t>
            </w:r>
            <w:proofErr w:type="spellEnd"/>
            <w:r>
              <w:t xml:space="preserve">, иллюстрации, текст).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Комплекс «Нужен ли семье автомобиль», Сборник эталонных</w:t>
            </w:r>
            <w:r>
              <w:t xml:space="preserve"> заданий. Выпуск 2, часть 1: Учебное пособие для общеобразовательных организаций. Под редакцией Г. С. Ковалевой, Е. Л. Рутковской. – М.; СПб</w:t>
            </w:r>
            <w:proofErr w:type="gramStart"/>
            <w:r>
              <w:t xml:space="preserve">.: </w:t>
            </w:r>
            <w:proofErr w:type="gramEnd"/>
            <w:r>
              <w:t xml:space="preserve">Просвещение, 2020. 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rStyle w:val="Bold"/>
                <w:bCs/>
                <w:sz w:val="22"/>
                <w:szCs w:val="22"/>
              </w:rPr>
              <w:t>Интегрированные занятия: Финансовая грамотность + Математика (2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26-27.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«Копейка к копейке – проживет </w:t>
            </w:r>
            <w:r>
              <w:rPr>
                <w:sz w:val="22"/>
                <w:szCs w:val="22"/>
              </w:rPr>
              <w:lastRenderedPageBreak/>
              <w:t xml:space="preserve">семейка»   </w:t>
            </w:r>
          </w:p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Финансовая грамотность: семейный бюджет, финансовое планирование, доходы и расходы семьи, рациональное поведение. </w:t>
            </w:r>
            <w:r>
              <w:lastRenderedPageBreak/>
              <w:t>Математическая грамотность: зависимость «цена – количество-стоимость». Вычислени</w:t>
            </w:r>
            <w:r>
              <w:t xml:space="preserve">я с десятичными и обыкновенными дробями.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Финансовая грамотность: </w:t>
            </w:r>
          </w:p>
          <w:p w:rsidR="00152E4A" w:rsidRDefault="00541946">
            <w:pPr>
              <w:pStyle w:val="table-list-bullet"/>
            </w:pPr>
            <w:r>
              <w:t xml:space="preserve">Выявление и анализ финансовой информации </w:t>
            </w:r>
          </w:p>
          <w:p w:rsidR="00152E4A" w:rsidRDefault="00541946">
            <w:pPr>
              <w:pStyle w:val="table-list-bullet"/>
            </w:pPr>
            <w:r>
              <w:t xml:space="preserve">Оценка финансовых проблем </w:t>
            </w:r>
          </w:p>
          <w:p w:rsidR="00152E4A" w:rsidRDefault="00541946">
            <w:pPr>
              <w:pStyle w:val="table-list-bullet"/>
            </w:pPr>
            <w:r>
              <w:lastRenderedPageBreak/>
              <w:t xml:space="preserve">Применение финансовых знаний </w:t>
            </w:r>
          </w:p>
          <w:p w:rsidR="00152E4A" w:rsidRDefault="00152E4A">
            <w:pPr>
              <w:pStyle w:val="table-list-bullet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Решение ситуативных и проблемных задач</w:t>
            </w:r>
          </w:p>
          <w:p w:rsidR="00152E4A" w:rsidRDefault="00541946">
            <w:pPr>
              <w:pStyle w:val="table-body"/>
              <w:spacing w:after="0"/>
            </w:pPr>
            <w:r>
              <w:t>Беседа/ Игра-</w:t>
            </w:r>
            <w:proofErr w:type="spellStart"/>
            <w:r>
              <w:t>квест</w:t>
            </w:r>
            <w:proofErr w:type="spellEnd"/>
            <w:r>
              <w:t xml:space="preserve">.  </w:t>
            </w:r>
            <w:r>
              <w:lastRenderedPageBreak/>
              <w:t xml:space="preserve">Групповая работа, </w:t>
            </w:r>
            <w:r>
              <w:t>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Комплекс «Дорога в школу» (2022, 6 класс)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Комплекс «День рождения мечты» (2022, 6 класс) (http://skiv.instrao.ru/bank-zadaniy/finansovaya-gramotnost)   </w:t>
            </w:r>
          </w:p>
          <w:p w:rsidR="00152E4A" w:rsidRDefault="00152E4A">
            <w:pPr>
              <w:pStyle w:val="table-body"/>
              <w:spacing w:after="0"/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lastRenderedPageBreak/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Формы </w:t>
            </w:r>
            <w:r>
              <w:t>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Вычисление процентов.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Математическая грамотность:  </w:t>
            </w:r>
          </w:p>
          <w:p w:rsidR="00152E4A" w:rsidRDefault="00541946">
            <w:pPr>
              <w:pStyle w:val="table-list-bullet"/>
            </w:pPr>
            <w:r>
              <w:t xml:space="preserve">Извлекать информацию (из текста, таблицы, диаграммы), </w:t>
            </w:r>
          </w:p>
          <w:p w:rsidR="00152E4A" w:rsidRDefault="00541946">
            <w:pPr>
              <w:pStyle w:val="table-list-bullet"/>
            </w:pPr>
            <w:r>
              <w:t xml:space="preserve">Распознавать математические объекты, </w:t>
            </w:r>
          </w:p>
          <w:p w:rsidR="00152E4A" w:rsidRDefault="00541946">
            <w:pPr>
              <w:pStyle w:val="table-list-bullet"/>
            </w:pPr>
            <w:r>
              <w:t xml:space="preserve">Моделировать ситуацию математически, </w:t>
            </w:r>
          </w:p>
          <w:p w:rsidR="00152E4A" w:rsidRDefault="00541946">
            <w:pPr>
              <w:pStyle w:val="table-list-bullet"/>
            </w:pPr>
            <w:r>
              <w:t xml:space="preserve">Устанавливать и использовать зависимости между величинами, данными, </w:t>
            </w:r>
          </w:p>
          <w:p w:rsidR="00152E4A" w:rsidRDefault="00541946">
            <w:pPr>
              <w:pStyle w:val="table-list-bullet"/>
            </w:pPr>
            <w:r>
              <w:t xml:space="preserve">Предлагать и обсуждать способы решения, </w:t>
            </w:r>
          </w:p>
          <w:p w:rsidR="00152E4A" w:rsidRDefault="00541946">
            <w:pPr>
              <w:pStyle w:val="table-list-bullet"/>
            </w:pPr>
            <w:r>
              <w:t>Прикидывать, оценивать, вычислять результат.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«Комплексный обед»: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rStyle w:val="Bold"/>
                <w:bCs/>
                <w:sz w:val="22"/>
                <w:szCs w:val="22"/>
              </w:rPr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разные, но решаем общие задачи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Межкультурное взаимодействие: успешное и уважительное взаимодействие между людьми, понимание и оценка различных взглядов и мировоззрений. Обычаи и традиции разных стран и народов.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Приводить примеры взаимодействия между людьми, представляющими различные к</w:t>
            </w:r>
            <w:r>
              <w:t>ультуры. Выявлять и оценивать различные мнения и точки зрения о роли традиций и обычаев в общении между людьми. Аргументировать свое мнения. Объяснять сложные ситуации и проблемы, которые могут возникнуть при незнании или игнорировании традиций представите</w:t>
            </w:r>
            <w:r>
              <w:t>лей других народов. Оценивать их последствия и предлагать пути решения возникших проблем.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«И как вы там живете», «Привет, меня зовут </w:t>
            </w:r>
            <w:proofErr w:type="spellStart"/>
            <w:r>
              <w:t>Грун</w:t>
            </w:r>
            <w:proofErr w:type="spellEnd"/>
            <w:r>
              <w:t>», «Учим иностранн</w:t>
            </w:r>
            <w:r>
              <w:t xml:space="preserve">ый» (http://skiv.instrao.ru/)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29-30.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Узнаем традиции и обычаи и учитываем их в общении. </w:t>
            </w:r>
          </w:p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Соблюдаем правила. </w:t>
            </w:r>
          </w:p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Участвуем в самоуправлении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Межкультурное взаимодействие: изучение проблем межкультурного взаимодействия, успешное и уважительное взаимодействие между людьми. Нормы и правила в школе и дома. Правила поведения в обществе. Самоуправление в </w:t>
            </w:r>
            <w:r>
              <w:lastRenderedPageBreak/>
              <w:t>школьном коллекти</w:t>
            </w:r>
            <w:r>
              <w:t xml:space="preserve">ве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Выявлять и оценивать различные мнения и точки зрения о роли норм и правил в жизни семьи, школьного коллектива, общества в целом. Аргументировать свое мнения. Объяснять пути решения сложных ситуаций и проблем, которые могут возникнуть в коллективе.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</w:t>
            </w:r>
            <w:r>
              <w:t>седа / обсуждение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«Как отметить день рождения», «Кого выбрать в школьный совет», «Тишина в библиотеке», «Подарок» (http://skiv.instrao.ru/)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31.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Глобальные проблемы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Глобальные </w:t>
            </w:r>
            <w:r>
              <w:t>проблемы: изучение взаимосвязи глобальных и локальных проблем, проявления глобальных проблем на локальном уровне; действия в интересах общественного благополучия и устойчивого развития.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Анализировать локальные ситуации, в которых проявляются глобальные про</w:t>
            </w:r>
            <w:r>
              <w:t xml:space="preserve">блемы.  Приводить примеры взаимосвязи глобальных и локальных (местных) проблем.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познавательных задач и разбор ситуаций / игровая деятельность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«Руководство для </w:t>
            </w:r>
            <w:proofErr w:type="gramStart"/>
            <w:r>
              <w:t>лентяев</w:t>
            </w:r>
            <w:proofErr w:type="gramEnd"/>
            <w:r>
              <w:t>», «Новая игра», «В лесу родилась елочка» (http://skiv.instrao.ru/) «З</w:t>
            </w:r>
            <w:r>
              <w:t xml:space="preserve">доровье», «Новый ученик»: образовательный ресурс издательства «Просвещение» (https://media.prosv.ru/func/)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Экологические проблемы. Глобальные проблемы, связанные со здравоохранением. Отношение к здоровью как ценности.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«Здоровье», «Новенькая»: Глобальные компетенции. Сборник эталонных заданий. Выпуск 1.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Глобальные проблемы: возможности общества в преодолении воздействия глобальных проблем или в их решении. Экологические проблемы и в</w:t>
            </w:r>
            <w:r>
              <w:t>озможности их решения.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Приводить примеры участия в решении экологических проблем.  Аргументировать свое мнение о необходимости и возможности решения экологических проблем.  Оценивать действия, которые ведут к преодолению глобальных проблем.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 / обсужд</w:t>
            </w:r>
            <w:r>
              <w:t>ение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«Спасем орангутангов», «Зачем так много животных», «Где мне посадить дерево» (http://skiv.instrao.ru/)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Ситуация «Зоопарк»: Глобальные компетенции. Сборник эталонных заданий. Выпуск 1.  </w:t>
            </w:r>
          </w:p>
          <w:p w:rsidR="00152E4A" w:rsidRDefault="00541946">
            <w:pPr>
              <w:pStyle w:val="table-body"/>
              <w:spacing w:after="0"/>
            </w:pPr>
            <w:r>
              <w:t>«Забот</w:t>
            </w:r>
            <w:r>
              <w:t>а о животных»: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rStyle w:val="Bold"/>
                <w:bCs/>
                <w:sz w:val="22"/>
                <w:szCs w:val="22"/>
              </w:rPr>
              <w:t>Подведение итогов программы. Рефлексивное занятие 2.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пр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2"/>
              </w:rPr>
              <w:t xml:space="preserve">Оценка (самооценка) уровня </w:t>
            </w:r>
            <w:proofErr w:type="spellStart"/>
            <w:r>
              <w:rPr>
                <w:spacing w:val="2"/>
              </w:rPr>
              <w:t>сформированности</w:t>
            </w:r>
            <w:proofErr w:type="spellEnd"/>
            <w:r>
              <w:rPr>
                <w:spacing w:val="2"/>
              </w:rPr>
              <w:t xml:space="preserve"> функциональной </w:t>
            </w:r>
            <w:r>
              <w:rPr>
                <w:spacing w:val="2"/>
              </w:rPr>
              <w:t>грамотности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Оценивать результаты своей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Групповая работа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Для конкретизации проявления </w:t>
            </w:r>
            <w:proofErr w:type="spellStart"/>
            <w:r>
              <w:t>сформированности</w:t>
            </w:r>
            <w:proofErr w:type="spellEnd"/>
            <w:r>
              <w:t xml:space="preserve"> отдельных уровней ФГ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(цифровые) </w:t>
            </w:r>
            <w:r>
              <w:t>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Аргументировать и обосновывать свою позицию. Осуществл</w:t>
            </w:r>
            <w:r>
              <w:t xml:space="preserve">ять сотрудничество со сверстниками. Учитывать разные мнения.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используются примеры заданий разного уровня ФГ </w:t>
            </w:r>
          </w:p>
          <w:p w:rsidR="00152E4A" w:rsidRDefault="00541946">
            <w:pPr>
              <w:pStyle w:val="table-body"/>
              <w:spacing w:after="0"/>
            </w:pPr>
            <w:r>
              <w:t>(http://skiv.instrao.ru/)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практических задач, успешное </w:t>
            </w:r>
            <w:proofErr w:type="gramStart"/>
            <w:r>
              <w:t>межличностного</w:t>
            </w:r>
            <w:proofErr w:type="gramEnd"/>
            <w:r>
              <w:t xml:space="preserve">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</w:t>
            </w:r>
            <w:r>
              <w:lastRenderedPageBreak/>
              <w:t>видео, сделанными педагогами и детьм</w:t>
            </w:r>
            <w:r>
              <w:t>и во время занятий. Благодарности друг другу за совместную работу.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Театрализованное представление, фестиваль, выставка работ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152E4A" w:rsidRDefault="00541946">
      <w:pPr>
        <w:pStyle w:val="2"/>
      </w:pPr>
      <w:bookmarkStart w:id="16" w:name="_Toc118724568"/>
      <w:r>
        <w:t>7 класс</w:t>
      </w:r>
      <w:bookmarkEnd w:id="16"/>
    </w:p>
    <w:tbl>
      <w:tblPr>
        <w:tblW w:w="15309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38"/>
        <w:gridCol w:w="1730"/>
        <w:gridCol w:w="676"/>
        <w:gridCol w:w="3010"/>
        <w:gridCol w:w="3402"/>
        <w:gridCol w:w="1843"/>
        <w:gridCol w:w="4110"/>
      </w:tblGrid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(цифровые) </w:t>
            </w:r>
            <w:r>
              <w:t>образовательные ресурсы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>
              <w:t>естественно-научная</w:t>
            </w:r>
            <w:proofErr w:type="gramEnd"/>
            <w:r>
              <w:t>, финансовая грамотность, глобальные компетенции, креативное мышление). Ожидания ка</w:t>
            </w:r>
            <w:r>
              <w:t xml:space="preserve">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Развить мотивацию к целенаправленной социально значимой деятельности; стремление быть полезным, интерес к социальному сотрудничеству; Сформир</w:t>
            </w:r>
            <w:r>
              <w:t xml:space="preserve">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>
              <w:t>успеш</w:t>
            </w:r>
            <w:proofErr w:type="spellEnd"/>
            <w: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Игры </w:t>
            </w:r>
            <w:r>
              <w:t>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Российской электронной школы (https://fg.resh.edu.ru/)  </w:t>
            </w:r>
          </w:p>
          <w:p w:rsidR="00152E4A" w:rsidRDefault="00541946">
            <w:pPr>
              <w:pStyle w:val="table-body"/>
              <w:spacing w:after="0"/>
            </w:pPr>
            <w:r>
              <w:t>Портал ФГБНУ ИСРО РАО, Сетевой комплекс информационного</w:t>
            </w:r>
            <w:r>
              <w:t xml:space="preserve"> взаимодействия субъектов Российской Федерации в проекте «Мониторинг формирования функциональной грамотности учащихся» 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Материалы из пособий «Функциональная грамотность. Учимся для жизни» издательства «Просвещение»  </w:t>
            </w:r>
          </w:p>
          <w:p w:rsidR="00152E4A" w:rsidRDefault="00152E4A">
            <w:pPr>
              <w:pStyle w:val="table-body"/>
              <w:spacing w:after="0"/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ной профессиональной деятельности и развитием необходимых умений; Приобрести опыт успешного межличностного общения; готов</w:t>
            </w:r>
            <w:r>
              <w:t>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Материалы образовательного ресурса издательства «Просвещение» (https://media.prosv.ru/func/)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Модуль 1: </w:t>
            </w:r>
            <w:r>
              <w:rPr>
                <w:rStyle w:val="Bold"/>
                <w:bCs/>
              </w:rPr>
              <w:t>Читательская грамотность: В мире текстов: от этикетки до повести»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Смысл жизни </w:t>
            </w:r>
          </w:p>
          <w:p w:rsidR="00152E4A" w:rsidRDefault="00541946">
            <w:pPr>
              <w:pStyle w:val="table-body"/>
              <w:spacing w:after="0"/>
            </w:pPr>
            <w:r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Авторский замысел и читательские установки (художественный текст)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Интегрировать и интерпретировать информацию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Дискуссия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«Чудо на своем месте»: демонс</w:t>
            </w:r>
            <w:r>
              <w:rPr>
                <w:spacing w:val="-4"/>
              </w:rPr>
              <w:t>трационный вариант 2019 (http://skiv.instrao.ru</w:t>
            </w:r>
            <w:r>
              <w:t xml:space="preserve">)  «Репетитор»: образовательный ресурс издательства «Просвещение» 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Особенности чтения и понимания электронных текстов (учебно-</w:t>
            </w:r>
            <w:r>
              <w:lastRenderedPageBreak/>
              <w:t>справочный текст)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Использовать</w:t>
            </w:r>
            <w:r>
              <w:t xml:space="preserve"> информацию из текста для решения практической 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Практикум в компьютерном </w:t>
            </w:r>
            <w:r>
              <w:lastRenderedPageBreak/>
              <w:t>классе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«Справочное бюро» (http://skiv.instrao.ru/bank-zadaniy/chitatelskaya-gramotnost/)</w:t>
            </w:r>
            <w:r>
              <w:br/>
            </w:r>
            <w:r>
              <w:lastRenderedPageBreak/>
              <w:t>«Как выглядит слон»: образовательный ресурс издательства «Просвещение» (https://media.pr</w:t>
            </w:r>
            <w:r>
              <w:t xml:space="preserve">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Проблемы повседневности </w:t>
            </w:r>
          </w:p>
          <w:p w:rsidR="00152E4A" w:rsidRDefault="00541946">
            <w:pPr>
              <w:pStyle w:val="table-body"/>
              <w:spacing w:after="0"/>
            </w:pPr>
            <w:r>
              <w:t>(выбор товаров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Чтение и понимание </w:t>
            </w:r>
            <w:proofErr w:type="spellStart"/>
            <w:r>
              <w:t>несплошных</w:t>
            </w:r>
            <w:proofErr w:type="spellEnd"/>
            <w:r>
              <w:t xml:space="preserve"> текстов (инструкция, этикетка)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Использовать информацию из текста для решения практической 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Ролевая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«Сгущенка» (http://skiv.instrao.ru/bank-zadani</w:t>
            </w:r>
            <w:r>
              <w:t>y/chitatelskaya-gramotnost/)</w:t>
            </w:r>
            <w:r>
              <w:br/>
              <w:t xml:space="preserve">«Мыльные открытия»: образовательный ресурс издательства «Просвещение» (https://media.prosv.ru/func/)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Будущее </w:t>
            </w:r>
          </w:p>
          <w:p w:rsidR="00152E4A" w:rsidRDefault="00541946">
            <w:pPr>
              <w:pStyle w:val="table-body"/>
              <w:spacing w:after="0"/>
            </w:pPr>
            <w:r>
              <w:t>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Особенности чтения и понимания смешанных текстов (соотнесение текста статьи </w:t>
            </w:r>
            <w:r>
              <w:t xml:space="preserve">и </w:t>
            </w:r>
            <w:proofErr w:type="spellStart"/>
            <w:r>
              <w:t>инфографики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Интегрировать и интерпретировать информацию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Пресс-конференция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«Погружение»:  демонстрационный вариант 2019 (http://skiv.instrao.ru)</w:t>
            </w:r>
            <w:r>
              <w:br/>
              <w:t>«Новости будущего века»: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Планета людей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(взаимоотношения)  Интегрированные занятия: Читательская грамотность+ Глобальные компетенции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Особенности чтения и понимания множественных текстов (публицистический текст)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Интегрировать и интерпретировать информацию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Дискуссия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«Тихая дискотека» Открытый банк заданий 2020  (http://skiv.instrao.ru)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 Модуль 2: </w:t>
            </w:r>
            <w:proofErr w:type="gramStart"/>
            <w:r>
              <w:t>Естественно-научная</w:t>
            </w:r>
            <w:proofErr w:type="gramEnd"/>
            <w:r>
              <w:t xml:space="preserve"> грамотность: «Узнаем </w:t>
            </w:r>
            <w:r>
              <w:t>новое и объясняем»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заданий «Луна» и «Вавилонские сады»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Объяснение процессов и принципов действия технологий.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:rsidR="00152E4A" w:rsidRDefault="00541946">
            <w:pPr>
              <w:pStyle w:val="table-body"/>
              <w:spacing w:after="0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грамотность. </w:t>
            </w:r>
            <w:r>
              <w:br/>
              <w:t>Сборник 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 Выпуск 2: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 Г. С. Ковалевой, А. Ю. </w:t>
            </w:r>
            <w:proofErr w:type="spellStart"/>
            <w:r>
              <w:t>Пентина</w:t>
            </w:r>
            <w:proofErr w:type="spellEnd"/>
            <w:r>
              <w:t>. — М. ; СПб</w:t>
            </w:r>
            <w:proofErr w:type="gramStart"/>
            <w:r>
              <w:t xml:space="preserve">. : </w:t>
            </w:r>
            <w:proofErr w:type="gramEnd"/>
            <w:r>
              <w:t>Просвещение, 2021.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заданий «Зеленые водоросли» и «Трава Геракла»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Объяснение происходящих процессов. Анализ методов исследования и интерпретация результатов экспериментов.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РЭШ (Российская электронная школа) (https://fg.resh.edu.ru)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задания «Заросший пруд»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Проведение простых исследований и </w:t>
            </w:r>
            <w:r>
              <w:t xml:space="preserve">анализ их результатов. Получение выводов на основе интерпретации данных (табличных, числовых), </w:t>
            </w:r>
            <w:r>
              <w:lastRenderedPageBreak/>
              <w:t>построение рассуждений. Выдвижение и анализ способов исследования вопросов.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Работа в парах или группах.  Презентация результатов </w:t>
            </w:r>
            <w:r>
              <w:lastRenderedPageBreak/>
              <w:t>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«Заросший пр</w:t>
            </w:r>
            <w:r>
              <w:t xml:space="preserve">уд»: образовательный ресурс издательства «Просвещение» (https://media.prosv.ru/func/)  </w:t>
            </w:r>
          </w:p>
          <w:p w:rsidR="00152E4A" w:rsidRDefault="00541946">
            <w:pPr>
              <w:pStyle w:val="table-body"/>
              <w:spacing w:after="0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грамотность. Сборник </w:t>
            </w:r>
            <w:r>
              <w:lastRenderedPageBreak/>
              <w:t>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 Выпуск 2: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 Г. С. Ковалевой, А. Ю. </w:t>
            </w:r>
            <w:proofErr w:type="spellStart"/>
            <w:r>
              <w:t>Пентина</w:t>
            </w:r>
            <w:proofErr w:type="spellEnd"/>
            <w:r>
              <w:t>. — М</w:t>
            </w:r>
            <w:r>
              <w:t>. ; СПб</w:t>
            </w:r>
            <w:proofErr w:type="gramStart"/>
            <w:r>
              <w:t xml:space="preserve">. : </w:t>
            </w:r>
            <w:proofErr w:type="gramEnd"/>
            <w:r>
              <w:t>Просвещение, 2021.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lastRenderedPageBreak/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заданий «Мячи» ИЛИ «</w:t>
            </w:r>
            <w:proofErr w:type="spellStart"/>
            <w:r>
              <w:t>Антиграв</w:t>
            </w:r>
            <w:proofErr w:type="spellEnd"/>
            <w:r>
              <w:t xml:space="preserve"> и хватка осьминога»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Проведение простых исследований и анализ их результатов.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или группах. Презентация результатов экспериментов.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грамотность. Сборник 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 Выпуск 1: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</w:t>
            </w:r>
            <w:r>
              <w:t xml:space="preserve"> Г. С. Ковалевой, А. Ю. </w:t>
            </w:r>
            <w:proofErr w:type="spellStart"/>
            <w:r>
              <w:t>Пентина</w:t>
            </w:r>
            <w:proofErr w:type="spellEnd"/>
            <w:r>
              <w:t>. — М. ; СПб</w:t>
            </w:r>
            <w:proofErr w:type="gramStart"/>
            <w:r>
              <w:t xml:space="preserve">. : </w:t>
            </w:r>
            <w:proofErr w:type="gramEnd"/>
            <w:r>
              <w:t>Просвещение, 2020.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Креативность в учебных ситуациях и ситуациях межличностного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Анализ моделей и</w:t>
            </w:r>
            <w:r>
              <w:t xml:space="preserve"> ситуаций.</w:t>
            </w:r>
            <w:r>
              <w:br/>
              <w:t>Модели заданий:</w:t>
            </w:r>
          </w:p>
          <w:p w:rsidR="00152E4A" w:rsidRDefault="00541946">
            <w:pPr>
              <w:pStyle w:val="table-list-bullet"/>
            </w:pPr>
            <w:r>
              <w:t xml:space="preserve">сюжеты, сценарии; </w:t>
            </w:r>
          </w:p>
          <w:p w:rsidR="00152E4A" w:rsidRDefault="00541946">
            <w:pPr>
              <w:pStyle w:val="table-list-bullet"/>
            </w:pPr>
            <w:r>
              <w:t>эмблемы, плакаты, постеры, значки;</w:t>
            </w:r>
          </w:p>
          <w:p w:rsidR="00152E4A" w:rsidRDefault="00541946">
            <w:pPr>
              <w:pStyle w:val="table-list-bullet"/>
            </w:pPr>
            <w:r>
              <w:t>проблемы экологии;</w:t>
            </w:r>
          </w:p>
          <w:p w:rsidR="00152E4A" w:rsidRDefault="00541946">
            <w:pPr>
              <w:pStyle w:val="table-list-bullet"/>
            </w:pPr>
            <w:r>
              <w:t>выдвижение гипотез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Совместное чтение текста заданий. Маркировка текста с целью выделения главного. Совместная деятельность по анализу предложенных ситуаций.</w:t>
            </w:r>
            <w:r>
              <w:t xml:space="preserve"> Выдвижение идей и обсуждение различных способов проявления креативности в ситуациях: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Ком</w:t>
            </w:r>
            <w:r>
              <w:t>плексные задания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., В поисках правды, задания 1, 2, 3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., Поможем друг другу, задания 1, 2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., Хранители природы, задания 1, 2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>создания сюжетов и сценариев,</w:t>
            </w:r>
          </w:p>
          <w:p w:rsidR="00152E4A" w:rsidRDefault="00541946">
            <w:pPr>
              <w:pStyle w:val="table-list-bullet"/>
            </w:pPr>
            <w:r>
              <w:t>создания эмблем, плакатов, постеров и других аналогичных рисунков,</w:t>
            </w:r>
          </w:p>
          <w:p w:rsidR="00152E4A" w:rsidRDefault="00541946">
            <w:pPr>
              <w:pStyle w:val="table-list-bullet"/>
            </w:pPr>
            <w:r>
              <w:rPr>
                <w:spacing w:val="-4"/>
              </w:rPr>
              <w:t xml:space="preserve">решения </w:t>
            </w:r>
            <w:r>
              <w:rPr>
                <w:spacing w:val="-4"/>
              </w:rPr>
              <w:t>экологических проблем (</w:t>
            </w:r>
            <w:proofErr w:type="spellStart"/>
            <w:r>
              <w:rPr>
                <w:spacing w:val="-4"/>
              </w:rPr>
              <w:t>ресурсо</w:t>
            </w:r>
            <w:proofErr w:type="spellEnd"/>
            <w:r>
              <w:rPr>
                <w:spacing w:val="-4"/>
              </w:rPr>
              <w:t>- и энергосбережения, утилизации и переработки и др.),</w:t>
            </w:r>
          </w:p>
          <w:p w:rsidR="00152E4A" w:rsidRDefault="00541946">
            <w:pPr>
              <w:pStyle w:val="table-list-bullet"/>
            </w:pPr>
            <w:r>
              <w:t>выдвижения гипотез.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., За чистоту воды, задания 1, 2, 3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Разные сюжеты.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Два основных способа, </w:t>
            </w:r>
            <w:proofErr w:type="gramStart"/>
            <w:r>
              <w:t>которыми</w:t>
            </w:r>
            <w:proofErr w:type="gramEnd"/>
            <w:r>
              <w:t xml:space="preserve"> могут различаться идеи для историй: </w:t>
            </w:r>
          </w:p>
          <w:p w:rsidR="00152E4A" w:rsidRDefault="00541946">
            <w:pPr>
              <w:pStyle w:val="table-list-bullet"/>
            </w:pPr>
            <w:r>
              <w:t xml:space="preserve">связи идей с легендой основаны на разных смысловых ассоциациях, что явно отражается на сюжете, ИЛИ </w:t>
            </w:r>
          </w:p>
          <w:p w:rsidR="00152E4A" w:rsidRDefault="00541946">
            <w:pPr>
              <w:pStyle w:val="table-list-bullet"/>
            </w:pPr>
            <w:r>
              <w:t xml:space="preserve">идеи имеют схожие сюжеты, однако каждая идея основана на своем способе воплощения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Совме</w:t>
            </w:r>
            <w:r>
              <w:t xml:space="preserve">стное чтение текста заданий. Маркировка текста с целью выделения основных требований. Совместная деятельность по анализу предложенных ситуаций и сюжетов. Выдвижение идей своих заданий по созданию сюжетов и сценариев, на основе иллюстраций, комиксов.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 малых группах.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http://skiv.instrao.ru 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Комплексные задания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Путь сказочного героя,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Фотохудожник,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Геометрические фигуры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Танцующий лес, задание 1  </w:t>
            </w:r>
          </w:p>
          <w:p w:rsidR="00152E4A" w:rsidRDefault="00152E4A">
            <w:pPr>
              <w:pStyle w:val="table-list-bullet"/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12.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Работа с поисковой системой Интернета по подбору /коллажу интересных иллюстраций. Выдвижение идей своих заданий по </w:t>
            </w:r>
            <w:proofErr w:type="spellStart"/>
            <w:r>
              <w:t>ресу</w:t>
            </w:r>
            <w:r>
              <w:t>рсо</w:t>
            </w:r>
            <w:proofErr w:type="spellEnd"/>
            <w:r>
              <w:t xml:space="preserve">- и энергосбережению, утилизации и переработки отходов.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Подведение итогов: – чем могут различаться схожие сюжеты? </w:t>
            </w:r>
          </w:p>
          <w:p w:rsidR="00152E4A" w:rsidRDefault="00541946">
            <w:pPr>
              <w:pStyle w:val="table-list-bullet"/>
            </w:pPr>
            <w:r>
              <w:t>Каждая история описана с иной точки зрения, и это влияет на то, как представлен сюжет;</w:t>
            </w:r>
          </w:p>
          <w:p w:rsidR="00152E4A" w:rsidRDefault="00541946">
            <w:pPr>
              <w:pStyle w:val="table-list-bullet"/>
            </w:pPr>
            <w:r>
              <w:t xml:space="preserve">В каждой истории есть различающееся место действия, что влияет на взаимодействие героев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«Необычный диалог»: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ind w:left="142"/>
            </w:pPr>
            <w:r>
              <w:t>или на значимость предметов и событий;</w:t>
            </w:r>
          </w:p>
          <w:p w:rsidR="00152E4A" w:rsidRDefault="00541946">
            <w:pPr>
              <w:pStyle w:val="table-list-bullet"/>
            </w:pPr>
            <w:r>
              <w:t>Каждая история отр</w:t>
            </w:r>
            <w:r>
              <w:t>ажает различные взаимоотношения между героями, что влияет на взаимодействие героев или на значимость предметов и событий;</w:t>
            </w:r>
          </w:p>
          <w:p w:rsidR="00152E4A" w:rsidRDefault="00541946">
            <w:pPr>
              <w:pStyle w:val="table-list-bullet"/>
            </w:pPr>
            <w:r>
              <w:t>Действия и/или выбор, совершаемые героями в каждой истории отличаются, из-за чего сюжет развивается по-разному;</w:t>
            </w:r>
          </w:p>
          <w:p w:rsidR="00152E4A" w:rsidRDefault="00541946">
            <w:pPr>
              <w:pStyle w:val="table-list-bullet"/>
            </w:pPr>
            <w:proofErr w:type="gramStart"/>
            <w:r>
              <w:t xml:space="preserve">Характеристики героев </w:t>
            </w:r>
            <w:r>
              <w:t xml:space="preserve">в каждой из историй отличаются, влияя на их мотивацию или роль, которую они играют в истории (например, у героев может быть разное 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(цифровые) </w:t>
            </w:r>
            <w:r>
              <w:t>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ind w:left="142"/>
            </w:pPr>
            <w:r>
              <w:t>происхождение, способности, характеры и т.д.).</w:t>
            </w:r>
          </w:p>
          <w:p w:rsidR="00152E4A" w:rsidRDefault="00541946">
            <w:pPr>
              <w:pStyle w:val="table-body"/>
              <w:spacing w:after="0"/>
            </w:pPr>
            <w:r>
              <w:t>– какие решения социальных проблем относятся к разным категориям? (Нормативное регулирование, экономия, экологическое просвещение, профилактика и др.)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Выдвижение </w:t>
            </w:r>
            <w:r>
              <w:t>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Оригинальность и проработанность. Обсуждение проблемы: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Когда возникает необходимость доработать идею?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4"/>
              </w:rPr>
              <w:t>Совместное чтение текста заданий. Маркировка текста с целью выделения основных требований. Совместная деятельность по а</w:t>
            </w:r>
            <w:r>
              <w:rPr>
                <w:spacing w:val="4"/>
              </w:rPr>
              <w:t xml:space="preserve">нализу предложенных ситуаций. Моделируем ситуацию: нужна доработка идеи.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Работа в малых группах по поиску аналогий, связей, ассоциаций. Игра типа «Что? Где? Когда?»  Работа в парах и малых группах по анализу и </w:t>
            </w:r>
            <w:r>
              <w:lastRenderedPageBreak/>
              <w:t xml:space="preserve">моделированию ситуаций,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lastRenderedPageBreak/>
              <w:t xml:space="preserve">Портал ИСРО РАО (http://skiv.instrao.ru)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Комплексные задания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В поисках правды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Кафе для подростков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Поможем друг другу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За чистоту воды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Подведение итогов: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– по каким причинам </w:t>
            </w:r>
            <w:proofErr w:type="gramStart"/>
            <w:r>
              <w:t>бывает</w:t>
            </w:r>
            <w:proofErr w:type="gramEnd"/>
            <w:r>
              <w:t xml:space="preserve"> нужна доработка идеи? (появилась допо</w:t>
            </w:r>
            <w:r>
              <w:t xml:space="preserve">лнительная информация, надо сказать яснее, надо устранить/смягчить недостатки, нужно более простое/удобное/красивое и т.п. решение, …)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 подведению итогов. Презентация результатов обсуждения.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Использование навыков</w:t>
            </w:r>
            <w:r>
              <w:t xml:space="preserve"> креативного мышления для создания продукта.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проекта на основе комплексного задания (по выбору учителя): </w:t>
            </w:r>
          </w:p>
          <w:p w:rsidR="00152E4A" w:rsidRDefault="00541946">
            <w:pPr>
              <w:pStyle w:val="table-list-bullet"/>
            </w:pPr>
            <w:r>
              <w:t xml:space="preserve">создание игры для пятиклассников «Знакомство со школой», </w:t>
            </w:r>
          </w:p>
          <w:p w:rsidR="00152E4A" w:rsidRDefault="00541946">
            <w:pPr>
              <w:pStyle w:val="table-list-bullet"/>
            </w:pPr>
            <w:r>
              <w:t xml:space="preserve">социальное проектирование. «Как я вижу свое будущее?», </w:t>
            </w:r>
          </w:p>
          <w:p w:rsidR="00152E4A" w:rsidRDefault="00541946">
            <w:pPr>
              <w:pStyle w:val="table-list-bullet"/>
            </w:pPr>
            <w:r>
              <w:t>подготовка и проведение с</w:t>
            </w:r>
            <w:r>
              <w:t xml:space="preserve">оциально </w:t>
            </w:r>
            <w:proofErr w:type="gramStart"/>
            <w:r>
              <w:t>значимого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малых группах. Презентация результатов обсуждения.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По выбору учителя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Путешествие по школе, Креативное мышление, выпуск 1, Просвещение,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Нужный предмет, 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., Книжная выст</w:t>
            </w:r>
            <w:r>
              <w:t xml:space="preserve">авка,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., Мечтайте о великом,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ind w:left="142"/>
            </w:pPr>
            <w:r>
              <w:t xml:space="preserve">мероприятия (например, книжной выставки), </w:t>
            </w:r>
          </w:p>
          <w:p w:rsidR="00152E4A" w:rsidRDefault="00541946">
            <w:pPr>
              <w:pStyle w:val="table-list-bullet"/>
            </w:pPr>
            <w:r>
              <w:t xml:space="preserve">подготовка и проведение классного часа с выбором девиза класса, </w:t>
            </w:r>
          </w:p>
          <w:p w:rsidR="00152E4A" w:rsidRDefault="00541946">
            <w:pPr>
              <w:pStyle w:val="table-list-bullet"/>
            </w:pPr>
            <w:r>
              <w:t>планирование и организация системы мероприятий по помощи в учебе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Как помочь отстающему. Креативное мышление, выпуск 1, Просвещение,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Поможем друг другу  </w:t>
            </w:r>
          </w:p>
          <w:p w:rsidR="00152E4A" w:rsidRDefault="00541946">
            <w:pPr>
              <w:pStyle w:val="table-body"/>
              <w:spacing w:after="0"/>
            </w:pPr>
            <w:r>
              <w:t>«Когда хочется вернуть</w:t>
            </w:r>
            <w:r>
              <w:t xml:space="preserve">ся в кафе»: образовательный ресурс издательства «Просвещение» </w:t>
            </w:r>
            <w:r>
              <w:br/>
              <w:t>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Креативное мышление. Диагностическая работа для 7 класса.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итоговой работы. Обсуждение результатов. </w:t>
            </w:r>
            <w:proofErr w:type="spellStart"/>
            <w:r>
              <w:t>Взаимо</w:t>
            </w:r>
            <w:proofErr w:type="spellEnd"/>
            <w:r>
              <w:t xml:space="preserve">- </w:t>
            </w:r>
            <w:r>
              <w:t>и самооценка результатов выполнения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Индивидуальная работа. Работа в парах.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rPr>
                <w:spacing w:val="-2"/>
              </w:rPr>
            </w:pPr>
            <w:r>
              <w:rPr>
                <w:spacing w:val="-2"/>
              </w:rPr>
              <w:t xml:space="preserve">Портал РЭШ (https://fg.resh.edu.ru) 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Диагностическая работа для 7 класса. Креативное мышление.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Вариант 1. Настольные игры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Вариант 2. </w:t>
            </w:r>
            <w:r>
              <w:t>Книжный магазин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 xml:space="preserve">1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Самооценка уверенности при решении жизненных проблем. Обсуждение </w:t>
            </w:r>
            <w:r>
              <w:t>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</w:t>
            </w:r>
            <w:r>
              <w:t>еятельности. Предлагать варианты решений поставленной проблемы.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Приложение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lastRenderedPageBreak/>
              <w:t>Модуль 4: Математическая грамотность: «Математика в окружающем мире»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В домашних делах: ремонт и обустройство </w:t>
            </w:r>
            <w:proofErr w:type="gramStart"/>
            <w:r>
              <w:rPr>
                <w:spacing w:val="-4"/>
              </w:rPr>
              <w:t>дома</w:t>
            </w:r>
            <w:proofErr w:type="gramEnd"/>
            <w:r>
              <w:rPr>
                <w:spacing w:val="-4"/>
              </w:rPr>
              <w:t xml:space="preserve"> Комплекс</w:t>
            </w:r>
            <w:r>
              <w:rPr>
                <w:spacing w:val="-4"/>
              </w:rPr>
              <w:softHyphen/>
              <w:t>ные зада</w:t>
            </w:r>
            <w:r>
              <w:rPr>
                <w:spacing w:val="-4"/>
              </w:rPr>
              <w:softHyphen/>
              <w:t>ния «Ремонт комнаты», «Покупк</w:t>
            </w:r>
            <w:r>
              <w:rPr>
                <w:spacing w:val="-4"/>
              </w:rPr>
              <w:t>а телеви</w:t>
            </w:r>
            <w:r>
              <w:rPr>
                <w:spacing w:val="-4"/>
              </w:rPr>
              <w:softHyphen/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Геометрические фигуры и их свойства. Измерение длин и расстояний, периметр фигуры. Вычисления с рациональными числами, округление. Зависимость «цена-количество-стоимость».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Извлекать информацию (из текста, таблицы, диаграммы). Распознавать математические объекты. Описывать ход и результаты действий. Предлагать и обсуждать способы решения. Прикидывать, оценивать, вычислять результат.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работа, индивидуальная р</w:t>
            </w:r>
            <w:r>
              <w:t>абота, практическая работа (измерение)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Демонстрационный вариант 2019/2020:</w:t>
            </w:r>
          </w:p>
          <w:p w:rsidR="00152E4A" w:rsidRDefault="00541946">
            <w:pPr>
              <w:pStyle w:val="table-list-bullet"/>
            </w:pPr>
            <w:r>
              <w:t>«Ремонт комнаты»,</w:t>
            </w:r>
          </w:p>
          <w:p w:rsidR="00152E4A" w:rsidRDefault="00541946">
            <w:pPr>
              <w:pStyle w:val="table-list-bullet"/>
            </w:pPr>
            <w:r>
              <w:t>«Покупка телевизора»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«Выставка рисунков»: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</w:t>
            </w:r>
            <w:r>
              <w:t>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</w:t>
            </w:r>
            <w:r>
              <w:t xml:space="preserve">рпретировать ответ, данные. Выдвигать и обосновывать гипотезу. Формулировать обобщения и выводы. Распознавать истинные и ложные высказывания об объектах. Строить высказывания.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Приводить примеры и </w:t>
            </w:r>
            <w:proofErr w:type="spellStart"/>
            <w:r>
              <w:t>контрпримеры</w:t>
            </w:r>
            <w:proofErr w:type="spellEnd"/>
            <w:r>
              <w:t>. Выявлять сходства и различия объект</w:t>
            </w:r>
            <w:r>
              <w:t>ов. 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 общественной жизни: спорт </w:t>
            </w:r>
          </w:p>
          <w:p w:rsidR="00152E4A" w:rsidRDefault="00541946">
            <w:pPr>
              <w:pStyle w:val="table-body"/>
              <w:spacing w:after="0"/>
            </w:pPr>
            <w:r>
              <w:t>Комплексные задания «Футболь</w:t>
            </w:r>
            <w:r>
              <w:softHyphen/>
              <w:t>ная ко</w:t>
            </w:r>
            <w:r>
              <w:softHyphen/>
              <w:t>ман</w:t>
            </w:r>
            <w:r>
              <w:softHyphen/>
              <w:t xml:space="preserve">да», «Мировой рекорд по бегу», «Питание </w:t>
            </w:r>
            <w:r>
              <w:t>самбиста»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Представление данных: </w:t>
            </w:r>
          </w:p>
          <w:p w:rsidR="00152E4A" w:rsidRDefault="00541946">
            <w:pPr>
              <w:pStyle w:val="table-list-bullet"/>
            </w:pPr>
            <w:r>
              <w:t xml:space="preserve">Таблицы, диаграммы, </w:t>
            </w:r>
          </w:p>
          <w:p w:rsidR="00152E4A" w:rsidRDefault="00541946">
            <w:pPr>
              <w:pStyle w:val="table-list-bullet"/>
            </w:pPr>
            <w:r>
              <w:t>Статистические характеристики,</w:t>
            </w:r>
          </w:p>
          <w:p w:rsidR="00152E4A" w:rsidRDefault="00541946">
            <w:pPr>
              <w:pStyle w:val="table-list-bullet"/>
            </w:pPr>
            <w:r>
              <w:t>Сравнение величин,</w:t>
            </w:r>
          </w:p>
          <w:p w:rsidR="00152E4A" w:rsidRDefault="00541946">
            <w:pPr>
              <w:pStyle w:val="table-list-bullet"/>
            </w:pPr>
            <w:r>
              <w:t>Процентные вычисления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Групповая работа, индивидуальная работа, конференция, круглый стол (спортивных экспертов)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РЭШ, 7 класс: </w:t>
            </w:r>
            <w:r>
              <w:br/>
              <w:t xml:space="preserve">«Футбольная команда», </w:t>
            </w:r>
            <w:r>
              <w:t>«Мировой рекорд по бегу», «Питание самбиста» (http://skiv.instrao.ru)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На отдыхе: досуг, отпуск, увлечения </w:t>
            </w:r>
            <w:r>
              <w:t xml:space="preserve">Комплексные </w:t>
            </w:r>
            <w:r>
              <w:lastRenderedPageBreak/>
              <w:t>задания «Бугельные подъемники», «Кресельные подъемники»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Зависимость» «скорость-время-расстояние», измерение времени и скорости. Графики реальных </w:t>
            </w:r>
            <w:r>
              <w:lastRenderedPageBreak/>
              <w:t xml:space="preserve">зависимостей.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Беседа, групповая работа, индивидуальная </w:t>
            </w:r>
            <w:r>
              <w:lastRenderedPageBreak/>
              <w:t xml:space="preserve">работа, презентация (колонка </w:t>
            </w:r>
            <w:proofErr w:type="spellStart"/>
            <w:r>
              <w:t>блогера</w:t>
            </w:r>
            <w:proofErr w:type="spellEnd"/>
            <w:r>
              <w:t>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Демонстрационный вариант 2019/2020: «Бугельные подъемники», «Кресельные подъемники» (http://skiv.instrao.ru)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20.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 профессиях: сельское хозяйство Комплексное задание «Сбор черешни»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Статистические характеристики. Представление данных (диаграммы, </w:t>
            </w:r>
            <w:proofErr w:type="spellStart"/>
            <w:r>
              <w:t>инфограф</w:t>
            </w:r>
            <w:r>
              <w:t>ика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Групповая работа, индивидуальная работа, круглый стол, презентация (информационное сообщение в СМИ)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 «Сбор черешни» (https://fg.resh.edu.ru) </w:t>
            </w:r>
            <w:r>
              <w:br/>
              <w:t>«Работа летом для подростка»: образовательный ресурс издательства «Просвещение» (https://media.prosv.ru/func</w:t>
            </w:r>
            <w:r>
              <w:t>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Как финансовые угрозы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Личная финансовая безопасность. Мошенничество.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Решение ситуативных и проблемных задач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«Новые уловки мошенников» (http://skiv.instrao.ru)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превращаются в финансовые неприятности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Виды финансового мошенничества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Оценивать финансовые проблемы. Применять финансовые знания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 / Практикум / творческий проект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«Опасное сообщение»: образовательный ресурс издательства, «Просвещение» 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Уловки финансовых мошенников: что помогает от них защититься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Финансовое мошенничество. Правила защиты от финансового мошенничества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задач. Беседа / практическая работа / Составление Памятки безопасного финансового поведения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Комплекс «ПИН-код», «Где взять деньги» 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«Предложение от </w:t>
            </w:r>
            <w:proofErr w:type="spellStart"/>
            <w:r>
              <w:t>блогера</w:t>
            </w:r>
            <w:proofErr w:type="spellEnd"/>
            <w:r>
              <w:t xml:space="preserve">»: образовательный ресурс издательства, «Просвещение» 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Финансовое мошенничеств</w:t>
            </w:r>
            <w:r>
              <w:t>о в социальных сетях  Правила безопасного финансового поведения в социальных сетях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 практическая раб</w:t>
            </w:r>
            <w:r>
              <w:t xml:space="preserve">ота/игра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Комплекс «Пицца с большой скидкой»  (http://skiv.instrao.ru/)  «Вымогатели в социальных сетях»: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Самое главное о правилах безопасного финансового поведения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Финансовая безопасность Финансовый риск  Правила безопасного финансового поведения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</w:t>
            </w:r>
            <w:r>
              <w:t xml:space="preserve">ю информацию. Оценивать финансовые проблемы. Применять финансовые знания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 Практическая работа/ диспут/игра-кейс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Комплекс «Билеты на концерт» (2020) (http://skiv.instrao.ru/)   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Интегрированные занятия: Фина</w:t>
            </w:r>
            <w:r>
              <w:rPr>
                <w:rStyle w:val="Bold"/>
                <w:bCs/>
              </w:rPr>
              <w:t>нсовая грамотность+ Математика (2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25-26.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 «Покупать, но по сторонам не зевать»  «Акции и распродажи»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 xml:space="preserve">2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Финансовая грамотность: Финансовая безопасность Правила безопасного финансового поведения Подведение итогов изучения раздела Рефлексия Математическая грамотность:  Зависимость «цена – количество-стоимость», Вычисления с десятичными и обыкновенными дробями,</w:t>
            </w:r>
            <w:r>
              <w:t xml:space="preserve"> Вычисление процентов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Финансовая грамотность: </w:t>
            </w:r>
          </w:p>
          <w:p w:rsidR="00152E4A" w:rsidRDefault="00541946">
            <w:pPr>
              <w:pStyle w:val="table-list-bullet"/>
            </w:pPr>
            <w:r>
              <w:t>Выявлять и анализировать финансовую информацию.</w:t>
            </w:r>
          </w:p>
          <w:p w:rsidR="00152E4A" w:rsidRDefault="00541946">
            <w:pPr>
              <w:pStyle w:val="table-list-bullet"/>
            </w:pPr>
            <w:r>
              <w:t>Оценивать финансовые проблемы. Применять финансовые знания.</w:t>
            </w:r>
          </w:p>
          <w:p w:rsidR="00152E4A" w:rsidRDefault="00541946">
            <w:pPr>
              <w:pStyle w:val="table-body"/>
              <w:spacing w:after="0"/>
            </w:pPr>
            <w:r>
              <w:t>Математическая грамотность:</w:t>
            </w:r>
          </w:p>
          <w:p w:rsidR="00152E4A" w:rsidRDefault="00541946">
            <w:pPr>
              <w:pStyle w:val="table-list-bullet"/>
            </w:pPr>
            <w:r>
              <w:t xml:space="preserve">Извлекать информацию (из текста, таблицы, диаграммы), </w:t>
            </w:r>
          </w:p>
          <w:p w:rsidR="00152E4A" w:rsidRDefault="00541946">
            <w:pPr>
              <w:pStyle w:val="table-list-bullet"/>
            </w:pPr>
            <w:r>
              <w:t>Распознавать мат</w:t>
            </w:r>
            <w:r>
              <w:t xml:space="preserve">ематические объекты,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 Игра,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«Акция в </w:t>
            </w:r>
            <w:proofErr w:type="gramStart"/>
            <w:r>
              <w:t>интернет-магазине</w:t>
            </w:r>
            <w:proofErr w:type="gramEnd"/>
            <w:r>
              <w:t xml:space="preserve">», «Акция в магазине косметики», «Предпраздничная распродажа» (http://skiv.instrao.ru)   </w:t>
            </w:r>
          </w:p>
          <w:p w:rsidR="00152E4A" w:rsidRDefault="00541946">
            <w:pPr>
              <w:pStyle w:val="table-body"/>
              <w:spacing w:after="0"/>
            </w:pPr>
            <w:r>
              <w:t>«Сервис частных объявл</w:t>
            </w:r>
            <w:r>
              <w:t xml:space="preserve">ения» образовательный ресурс издательства «Просвещение» (https://media.prosv.ru/func/)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Устанавливать и использовать зависимости между величинами, данными, </w:t>
            </w:r>
          </w:p>
          <w:p w:rsidR="00152E4A" w:rsidRDefault="00541946">
            <w:pPr>
              <w:pStyle w:val="table-list-bullet"/>
            </w:pPr>
            <w:r>
              <w:t xml:space="preserve">Предлагать и обсуждать способы решения, </w:t>
            </w:r>
          </w:p>
          <w:p w:rsidR="00152E4A" w:rsidRDefault="00541946">
            <w:pPr>
              <w:pStyle w:val="table-list-bullet"/>
            </w:pPr>
            <w:r>
              <w:t>Прикидывать, оценивать, вычислять результат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проблемы в общении и вместе решать глобальные проблемы»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 чем могут быть связаны проблемы в общении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Межкультурное взаимодействие: необходимость межкультурного диалога.  Культура и диалог культур. Роль семьи и школы в жизни общества, в формировании культуры общения между представителями разных народов 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Анализировать ситуации межкультурного диалога. Выяв</w:t>
            </w:r>
            <w:r>
              <w:t xml:space="preserve">лять и оценивать различные мнения и точки зрения в межкультурном диалоге. Аргументировать свое мнение по вопросам межкультурного взаимодействия. Объяснять причины непонимания в межкультурном диалоге.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 / обсуждение / игровая деятельность / решение п</w:t>
            </w:r>
            <w:r>
              <w:t>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«Семейные ценности», «Школьная жизнь» </w:t>
            </w:r>
            <w:r>
              <w:br/>
              <w:t xml:space="preserve">Демонстрационный вариант 2019 (http://skiv.instrao.ru) 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</w:t>
            </w:r>
            <w:r>
              <w:t xml:space="preserve">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Оценивать последствия эффективного и неэффективного межкультурного диалога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Общаемся в школе, соблюдая свои интересы и интересы друга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Межкультурное взаимодействие: успешное и уважительное взаимодействие между людьми, действия в интересах коллектива.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Определять стратегии поведения в результате анализа ситуаций, связанных с противоречиями во взаимодействии между людьми. Оценивать действия</w:t>
            </w:r>
            <w:r>
              <w:t xml:space="preserve"> людей в конфликтных ситуациях, предлагать пути разрешения конфликтов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«Кто пойдет в поход», «Дай списать» (http://skiv.instrao.ru)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Прошлое и будущее</w:t>
            </w:r>
            <w:r>
              <w:t>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Глобальные проблемы как следствие глобализации.  Изменение климата, экологические и демографические проблемы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Объяснять ситуации, связанные с глобальным изменением климата, экологическими и демографическими </w:t>
            </w:r>
            <w:r>
              <w:t xml:space="preserve">проблемами. Приводить примеры 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Дискуссия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«Нам не страшен гололед», «Деревья в городе», «Изменение климата»  Демонстрационный вариант 2019  (http://skiv.instrao.ru)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давать оценку действиям, </w:t>
            </w:r>
            <w:r>
              <w:t xml:space="preserve">которые </w:t>
            </w:r>
            <w:r>
              <w:lastRenderedPageBreak/>
              <w:t>усиливают проявление или предотвращают глобальные проблемы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Открытый банк заданий 2020</w:t>
            </w:r>
            <w:r>
              <w:br/>
            </w:r>
            <w:r>
              <w:lastRenderedPageBreak/>
              <w:t xml:space="preserve">Ситуация «Изменения в </w:t>
            </w:r>
            <w:proofErr w:type="spellStart"/>
            <w:r>
              <w:t>Зедландии</w:t>
            </w:r>
            <w:proofErr w:type="spellEnd"/>
            <w:r>
              <w:t>»</w:t>
            </w:r>
            <w:r>
              <w:br/>
              <w:t xml:space="preserve">Ситуация «Выбрасываем продукты или голодаем»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30-31.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Действуем для будущего: участвуем в изменении экологической ситуации. Выби</w:t>
            </w:r>
            <w:r>
              <w:t xml:space="preserve">раем профессию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Глобальные проблемы: возможности и роль каждого человека в преодолении воздействия глобальных проблем или в их решении. Проблемы прав человека в современном мире.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Анализировать возможности и пределы возможностей воздействия одного челове</w:t>
            </w:r>
            <w:r>
              <w:t xml:space="preserve">ка на решение глобальных проблем. Выявлять и оценивать различные мнения и точки зрения о преодолении последствий глобализации, о возможности участия каждого в решении глобальных проблем.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 / обсуждение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Ситуации «Выбираем профессию», «</w:t>
            </w:r>
            <w:proofErr w:type="spellStart"/>
            <w:r>
              <w:t>Экологичная</w:t>
            </w:r>
            <w:proofErr w:type="spellEnd"/>
            <w:r>
              <w:t xml:space="preserve"> обувь», «Дети должны мечтать, а не работать в поле»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«Образование в мире: право и бизнес»: образовательный ресурс издательства </w:t>
            </w:r>
            <w:r>
              <w:br/>
              <w:t xml:space="preserve">«Просвещение» (https://media.prosv.ru/func/)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Ситуация «Образование в мире: право и бизнес»: Глобальные компетенции. Сборник эталонных заданий. Выпуск 1.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32.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Оценка (самооценка) уровня </w:t>
            </w: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2"/>
              </w:rPr>
              <w:t xml:space="preserve"> функциональной грамотности по шести составляющим. Обсуждение возможных </w:t>
            </w:r>
            <w:r>
              <w:rPr>
                <w:spacing w:val="-2"/>
              </w:rPr>
              <w:t>действий, направленных на повышение уровня ФГ отдельных учащихся и группы в целом.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Групповая работа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Для конкретизации проявления </w:t>
            </w:r>
            <w:proofErr w:type="spellStart"/>
            <w:r>
              <w:t>сформированности</w:t>
            </w:r>
            <w:proofErr w:type="spellEnd"/>
            <w:r>
              <w:t xml:space="preserve"> отдельных уровней ФГ используются примеры заданий разного уровня ФГ (http://skiv.instrao.ru/)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33.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2E4A" w:rsidRDefault="00541946">
            <w:pPr>
              <w:pStyle w:val="table-body"/>
              <w:spacing w:after="0"/>
              <w:jc w:val="both"/>
            </w:pPr>
            <w:r>
              <w:rPr>
                <w:spacing w:val="-2"/>
              </w:rPr>
              <w:t>Решение практичес</w:t>
            </w:r>
            <w:r>
              <w:rPr>
                <w:spacing w:val="-2"/>
              </w:rPr>
              <w:softHyphen/>
              <w:t xml:space="preserve">ких задач, успешное </w:t>
            </w:r>
            <w:proofErr w:type="gramStart"/>
            <w:r>
              <w:rPr>
                <w:spacing w:val="-2"/>
              </w:rPr>
              <w:t>межличностного</w:t>
            </w:r>
            <w:proofErr w:type="gramEnd"/>
            <w:r>
              <w:rPr>
                <w:spacing w:val="-2"/>
              </w:rPr>
              <w:t xml:space="preserve"> обще</w:t>
            </w:r>
            <w:r>
              <w:rPr>
                <w:spacing w:val="-2"/>
              </w:rPr>
              <w:softHyphen/>
              <w:t>ние в совместной деятельности, активное участие в кол</w:t>
            </w:r>
            <w:r>
              <w:rPr>
                <w:spacing w:val="-2"/>
              </w:rPr>
              <w:softHyphen/>
              <w:t>лективных учебно-исследовательс</w:t>
            </w:r>
            <w:r>
              <w:rPr>
                <w:spacing w:val="-2"/>
              </w:rPr>
              <w:softHyphen/>
              <w:t>ких, проектных и других творческих работах. Просмотр слайд-шоу с фотографиями и видео, сделанными пе</w:t>
            </w:r>
            <w:r>
              <w:rPr>
                <w:spacing w:val="-2"/>
              </w:rPr>
              <w:softHyphen/>
              <w:t>да</w:t>
            </w:r>
            <w:r>
              <w:rPr>
                <w:spacing w:val="-2"/>
              </w:rPr>
              <w:softHyphen/>
              <w:t xml:space="preserve">гогами </w:t>
            </w:r>
            <w:r>
              <w:rPr>
                <w:spacing w:val="-2"/>
              </w:rPr>
              <w:t>и детьми во время занятий. Благодарности друг другу за совместную работу.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t xml:space="preserve">Театрализованное представление, фестиваль, выставка работ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table-body"/>
              <w:spacing w:after="0"/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152E4A" w:rsidRDefault="00541946">
      <w:pPr>
        <w:pStyle w:val="2"/>
      </w:pPr>
      <w:bookmarkStart w:id="17" w:name="_Toc118724569"/>
      <w:r>
        <w:t>8 класс</w:t>
      </w:r>
      <w:bookmarkEnd w:id="17"/>
    </w:p>
    <w:tbl>
      <w:tblPr>
        <w:tblW w:w="15309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38"/>
        <w:gridCol w:w="1730"/>
        <w:gridCol w:w="676"/>
        <w:gridCol w:w="3010"/>
        <w:gridCol w:w="3402"/>
        <w:gridCol w:w="1843"/>
        <w:gridCol w:w="4110"/>
      </w:tblGrid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</w:t>
            </w:r>
            <w:r>
              <w:t>(цифровые) образовательные ресурсы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Знакомство участников программы. Обсуждение понятий «функциональная грамотность», «составляющие функциональной </w:t>
            </w:r>
            <w:r>
              <w:lastRenderedPageBreak/>
              <w:t xml:space="preserve">грамотности (читательская, математическая, </w:t>
            </w:r>
            <w:proofErr w:type="gramStart"/>
            <w:r>
              <w:t>естественно-научная</w:t>
            </w:r>
            <w:proofErr w:type="gramEnd"/>
            <w:r>
              <w:t>, финансовая грамотность, глобальные компетенции, креативное мышление). Ожидания ка</w:t>
            </w:r>
            <w:r>
              <w:t xml:space="preserve">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</w:t>
            </w:r>
            <w:r>
              <w:lastRenderedPageBreak/>
              <w:t>Сформир</w:t>
            </w:r>
            <w:r>
              <w:t xml:space="preserve">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>
              <w:t>успеш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Игры и</w:t>
            </w:r>
            <w:r>
              <w:t xml:space="preserve"> упражнения, помогающие объединить участников </w:t>
            </w:r>
            <w:r>
              <w:lastRenderedPageBreak/>
              <w:t>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Портал Российской электронной школы (https://fg.resh.edu.ru/)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Портал ФГБНУ ИСРО РАО, Сетевой комплекс информационного </w:t>
            </w:r>
            <w:r>
              <w:t xml:space="preserve">взаимодействия субъектов </w:t>
            </w:r>
            <w:r>
              <w:lastRenderedPageBreak/>
              <w:t xml:space="preserve">Российской Федерации в проекте «Мониторинг формирования функциональной грамотности учащихся» </w:t>
            </w:r>
            <w:r>
              <w:br/>
              <w:t xml:space="preserve">(http://skiv.instrao.ru/);  </w:t>
            </w:r>
          </w:p>
          <w:p w:rsidR="00152E4A" w:rsidRDefault="00541946">
            <w:pPr>
              <w:pStyle w:val="table-body"/>
              <w:spacing w:after="0"/>
            </w:pPr>
            <w:r>
              <w:t>Материалы из пособий «Функциональная грамотность.</w:t>
            </w:r>
            <w:r>
              <w:br/>
              <w:t>Учимся для жизни» издательства «Просвещение»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lastRenderedPageBreak/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ной профессиональной деятельности и развитием необходимых умений; Приобрести опыт успешного межличностного общения; готовн</w:t>
            </w:r>
            <w:r>
              <w:t>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Материалы образовательного ресурса издательства «Просвещение» </w:t>
            </w:r>
            <w:r>
              <w:br/>
              <w:t>(https://media.prosv.ru/func/)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Модуль 1: </w:t>
            </w:r>
            <w:r>
              <w:rPr>
                <w:rStyle w:val="Bold"/>
                <w:bCs/>
              </w:rPr>
              <w:t>Читательская грамотность: «Шаг за пределы текста: пробуем действовать»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2-3.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Особенности чтения и понимания электронных текстов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Использовать информацию из текста для различных целей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Практикум в компьютерном классе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«Книга из интерн</w:t>
            </w:r>
            <w:r>
              <w:t xml:space="preserve">ета» (http://skiv.instrao.ru)   </w:t>
            </w:r>
          </w:p>
          <w:p w:rsidR="00152E4A" w:rsidRDefault="00541946">
            <w:pPr>
              <w:pStyle w:val="table-body"/>
              <w:spacing w:after="0"/>
            </w:pPr>
            <w:r>
              <w:t>«Милорд»: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4-5.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Научная информация: анализ и оценка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Использовать информацию из текста для различных целей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Конференция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«Исчезающая пища. Бананы»: образовательный ресурс издательства «Просвещение» (https://media.prosv.ru/func/)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«Исчезающая пища»: </w:t>
            </w:r>
            <w:proofErr w:type="gramStart"/>
            <w:r>
              <w:t>(Читательская грамотность.</w:t>
            </w:r>
            <w:proofErr w:type="gramEnd"/>
            <w:r>
              <w:t xml:space="preserve"> Сборник эталонных заданий. Выпуск 2.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организаций. В 2-х ч. Часть 2.</w:t>
            </w:r>
            <w:r>
              <w:t xml:space="preserve"> – Москва, Санкт-Петербург: </w:t>
            </w:r>
            <w:proofErr w:type="gramStart"/>
            <w:r>
              <w:t xml:space="preserve">«Просвещение», 2021).   </w:t>
            </w:r>
            <w:proofErr w:type="gramEnd"/>
          </w:p>
          <w:p w:rsidR="00152E4A" w:rsidRDefault="00541946">
            <w:pPr>
              <w:pStyle w:val="table-body"/>
              <w:spacing w:after="0"/>
            </w:pPr>
            <w:r>
              <w:t xml:space="preserve">«Новости» (http://skiv.instrao.ru)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Художественный текст как средство осмысления действительности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Интегрировать и интерпретировать информацию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Творческая лаборатория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«За тенью»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>«Зачем?»: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</w:t>
            </w:r>
            <w:r>
              <w:t>ые ресурсы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Модуль 2: </w:t>
            </w:r>
            <w:proofErr w:type="gramStart"/>
            <w:r>
              <w:rPr>
                <w:rStyle w:val="Bold"/>
                <w:bCs/>
              </w:rPr>
              <w:t>Естественно-научная</w:t>
            </w:r>
            <w:proofErr w:type="gramEnd"/>
            <w:r>
              <w:rPr>
                <w:rStyle w:val="Bold"/>
                <w:bCs/>
              </w:rPr>
              <w:t xml:space="preserve"> грамотность: «Как применяют знания?»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7-8.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заданий «Поехали на водороде» и «На всех парусах»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Объяснение принципов действия технологий. Выдвижение идей по использованию знаний для разработки и </w:t>
            </w:r>
            <w:r>
              <w:lastRenderedPageBreak/>
              <w:t xml:space="preserve">совершенствования технологий.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Работа индивидуально или в парах. Обсуждение </w:t>
            </w:r>
            <w:r>
              <w:lastRenderedPageBreak/>
              <w:t>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«Поехали на водороде»: образовательный ресурс изд</w:t>
            </w:r>
            <w:r>
              <w:t xml:space="preserve">ательства «Просвещение» (https://media.prosv.ru/func/) </w:t>
            </w:r>
          </w:p>
          <w:p w:rsidR="00152E4A" w:rsidRDefault="00541946">
            <w:pPr>
              <w:pStyle w:val="table-body"/>
              <w:spacing w:after="0"/>
            </w:pPr>
            <w:proofErr w:type="gramStart"/>
            <w:r>
              <w:rPr>
                <w:spacing w:val="-4"/>
              </w:rPr>
              <w:lastRenderedPageBreak/>
              <w:t>Естественно-научная</w:t>
            </w:r>
            <w:proofErr w:type="gramEnd"/>
            <w:r>
              <w:rPr>
                <w:spacing w:val="-4"/>
              </w:rPr>
              <w:t xml:space="preserve"> грамотность. Сборник эталонных задании</w:t>
            </w:r>
            <w:r>
              <w:rPr>
                <w:rFonts w:ascii="Times New Roman" w:hAnsi="Times New Roman" w:cs="Times New Roman"/>
                <w:spacing w:val="-4"/>
              </w:rPr>
              <w:t>̆</w:t>
            </w:r>
            <w:r>
              <w:rPr>
                <w:spacing w:val="-4"/>
              </w:rPr>
              <w:t>. Выпуск 2: учеб</w:t>
            </w:r>
            <w:proofErr w:type="gramStart"/>
            <w:r>
              <w:rPr>
                <w:spacing w:val="-4"/>
              </w:rP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  <w:spacing w:val="-4"/>
              </w:rPr>
              <w:t>̆</w:t>
            </w:r>
            <w:r>
              <w:rPr>
                <w:spacing w:val="-4"/>
              </w:rPr>
              <w:t xml:space="preserve"> / под ред. Г. С. Ковалевой, А. Ю. </w:t>
            </w:r>
            <w:proofErr w:type="spellStart"/>
            <w:r>
              <w:rPr>
                <w:spacing w:val="-4"/>
              </w:rPr>
              <w:t>Пентина</w:t>
            </w:r>
            <w:proofErr w:type="spellEnd"/>
            <w:r>
              <w:rPr>
                <w:spacing w:val="-4"/>
              </w:rPr>
              <w:t>. — М. ; СПб</w:t>
            </w:r>
            <w:proofErr w:type="gramStart"/>
            <w:r>
              <w:rPr>
                <w:spacing w:val="-4"/>
              </w:rPr>
              <w:t xml:space="preserve">. : </w:t>
            </w:r>
            <w:proofErr w:type="gramEnd"/>
            <w:r>
              <w:rPr>
                <w:spacing w:val="-4"/>
              </w:rPr>
              <w:t xml:space="preserve">Просвещение, 2021.  Портал РЭШ (https://fg.resh.edu.ru)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задания «Что вы знаете о клонах?»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Объяснение происходящих процессов на основе полученных новых знаний.  Анализ </w:t>
            </w:r>
            <w:r>
              <w:t>методов исследования и интерпретация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грамотность. Сборник 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 Выпуск 2: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результатов э</w:t>
            </w:r>
            <w:r>
              <w:t>кспериментов.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под ред. Г. С. </w:t>
            </w:r>
            <w:proofErr w:type="spellStart"/>
            <w:proofErr w:type="gramStart"/>
            <w:r>
              <w:t>Ковале</w:t>
            </w:r>
            <w:proofErr w:type="gramEnd"/>
            <w:r>
              <w:rPr>
                <w:rFonts w:ascii="Times New Roman" w:hAnsi="Times New Roman" w:cs="Times New Roman"/>
              </w:rPr>
              <w:t>̈</w:t>
            </w:r>
            <w:r>
              <w:rPr>
                <w:rFonts w:ascii="NewtonSanPin" w:hAnsi="NewtonSanPin" w:cs="NewtonSanPin"/>
              </w:rPr>
              <w:t>вои</w:t>
            </w:r>
            <w:proofErr w:type="spellEnd"/>
            <w:r>
              <w:rPr>
                <w:rFonts w:ascii="Times New Roman" w:hAnsi="Times New Roman" w:cs="Times New Roman"/>
              </w:rPr>
              <w:t>̆</w:t>
            </w:r>
            <w:r>
              <w:t xml:space="preserve">, А. Ю. </w:t>
            </w:r>
            <w:proofErr w:type="spellStart"/>
            <w:r>
              <w:t>Пентина</w:t>
            </w:r>
            <w:proofErr w:type="spellEnd"/>
            <w:r>
              <w:t>. — М. ; СПб</w:t>
            </w:r>
            <w:proofErr w:type="gramStart"/>
            <w:r>
              <w:t xml:space="preserve">. : </w:t>
            </w:r>
            <w:proofErr w:type="gramEnd"/>
            <w:r>
              <w:t>Просвещение, 2021.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задания «От газировки к «газированному» океану»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Получение выводов на основе </w:t>
            </w:r>
            <w:proofErr w:type="spellStart"/>
            <w:r>
              <w:t>нтерпретации</w:t>
            </w:r>
            <w:proofErr w:type="spellEnd"/>
            <w:r>
              <w:t xml:space="preserve"> данных (табличных, </w:t>
            </w:r>
            <w:r>
              <w:t>числовых), построение рассуждений. Проведение простых исследований и анализ их результатов.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или группах.  Презентация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«Углекислый газ: от газировки к «газированному» океану»: образовательный ресурс издательств</w:t>
            </w:r>
            <w:r>
              <w:t xml:space="preserve">а «Просвещение» (https://media.prosv.ru/func/)  </w:t>
            </w:r>
          </w:p>
          <w:p w:rsidR="00152E4A" w:rsidRDefault="00541946">
            <w:pPr>
              <w:pStyle w:val="table-body"/>
              <w:spacing w:after="0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грамотность. Сборник 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 Выпуск 2: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 Г. С. </w:t>
            </w:r>
            <w:proofErr w:type="spellStart"/>
            <w:r>
              <w:t>Ковале</w:t>
            </w:r>
            <w:r>
              <w:rPr>
                <w:rFonts w:ascii="Times New Roman" w:hAnsi="Times New Roman" w:cs="Times New Roman"/>
              </w:rPr>
              <w:t>̈</w:t>
            </w:r>
            <w:r>
              <w:rPr>
                <w:rFonts w:ascii="NewtonSanPin" w:hAnsi="NewtonSanPin" w:cs="NewtonSanPin"/>
              </w:rPr>
              <w:t>вои</w:t>
            </w:r>
            <w:proofErr w:type="spellEnd"/>
            <w:r>
              <w:rPr>
                <w:rFonts w:ascii="Times New Roman" w:hAnsi="Times New Roman" w:cs="Times New Roman"/>
              </w:rPr>
              <w:t>̆</w:t>
            </w:r>
            <w:r>
              <w:t xml:space="preserve">, А. Ю. </w:t>
            </w:r>
            <w:proofErr w:type="spellStart"/>
            <w:r>
              <w:t>Пентина</w:t>
            </w:r>
            <w:proofErr w:type="spellEnd"/>
            <w:r>
              <w:t>. — М. ; СПб</w:t>
            </w:r>
            <w:proofErr w:type="gramStart"/>
            <w:r>
              <w:t xml:space="preserve">. : </w:t>
            </w:r>
            <w:proofErr w:type="gramEnd"/>
            <w:r>
              <w:t>Просвещение, 2021.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11..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</w:t>
            </w:r>
            <w:r>
              <w:t>аше 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задания «Экстремальные профессии»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Объяснение происходящих процессов.  Анализ методов исследования и интерпретация результатов экспериментов.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Сетевой комп</w:t>
            </w:r>
            <w:r>
              <w:t xml:space="preserve">лекс информационного взаимодействия субъектов Российской Федерации в проекте «Мониторинг формирования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функциональной грамотности учащихся» (http://skiv.instrao.ru) 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Креативность в учебных ситуациях и ситуациях социального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Анализ моделей и ситуа</w:t>
            </w:r>
            <w:r>
              <w:t xml:space="preserve">ций.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Модели заданий:  </w:t>
            </w:r>
          </w:p>
          <w:p w:rsidR="00152E4A" w:rsidRDefault="00541946">
            <w:pPr>
              <w:pStyle w:val="table-list-bullet"/>
            </w:pPr>
            <w:r>
              <w:t xml:space="preserve">тематика и названия, слоганы, имена героев </w:t>
            </w:r>
          </w:p>
          <w:p w:rsidR="00152E4A" w:rsidRDefault="00541946">
            <w:pPr>
              <w:pStyle w:val="table-list-bullet"/>
            </w:pPr>
            <w:r>
              <w:t xml:space="preserve">схемы, опорные конспекты, </w:t>
            </w:r>
          </w:p>
          <w:p w:rsidR="00152E4A" w:rsidRDefault="00541946">
            <w:pPr>
              <w:pStyle w:val="table-list-bullet"/>
            </w:pPr>
            <w:r>
              <w:t xml:space="preserve">социальные инициативы и взаимодействия </w:t>
            </w:r>
          </w:p>
          <w:p w:rsidR="00152E4A" w:rsidRDefault="00541946">
            <w:pPr>
              <w:pStyle w:val="table-list-bullet"/>
            </w:pPr>
            <w:r>
              <w:t>изобретательство и рационализаторство.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Совместное чтение текста заданий. Маркировка текста с целью выделения главного. </w:t>
            </w:r>
            <w:r>
              <w:t>Совместная деятельность по анализу предложенных ситуаций.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Выдвижение идей и обсуждение различных способов проявления креативности в ситуациях: </w:t>
            </w:r>
          </w:p>
          <w:p w:rsidR="00152E4A" w:rsidRDefault="00541946">
            <w:pPr>
              <w:pStyle w:val="table-list-bullet"/>
            </w:pPr>
            <w:r>
              <w:t xml:space="preserve">создания сюжетов и сценариев, </w:t>
            </w:r>
          </w:p>
          <w:p w:rsidR="00152E4A" w:rsidRDefault="00541946">
            <w:pPr>
              <w:pStyle w:val="table-list-bullet"/>
            </w:pPr>
            <w:r>
              <w:t xml:space="preserve">создания эмблем, плакатов, постеров и других аналогичных рисунков,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</w:t>
            </w:r>
            <w:r>
              <w:t>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Комплексные задания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Название книги,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Рекламный слоган, 8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Фанфик</w:t>
            </w:r>
            <w:proofErr w:type="spellEnd"/>
            <w:r>
              <w:t xml:space="preserve">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., Лесные п</w:t>
            </w:r>
            <w:r>
              <w:t xml:space="preserve">ожары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Быть чуткими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Одни дома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>решения экологических проблем (</w:t>
            </w:r>
            <w:proofErr w:type="spellStart"/>
            <w:r>
              <w:t>ресурсо</w:t>
            </w:r>
            <w:proofErr w:type="spellEnd"/>
            <w:r>
              <w:t xml:space="preserve">- и энергосбережения, утилизации и переработки и др.), </w:t>
            </w:r>
          </w:p>
          <w:p w:rsidR="00152E4A" w:rsidRDefault="00541946">
            <w:pPr>
              <w:pStyle w:val="table-list-bullet"/>
            </w:pPr>
            <w:r>
              <w:t>выдвижения гипотез.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Выдвижение разнообразных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Совместное чтение текста заданий. Маркировка текста с целью выделения основных требований.  Совместная деятельность по анализу предложенных ситуаций и сюжетов. Моделирование ситуаций, требующих применения дивергентного мышления. Примеры: Описание областей </w:t>
            </w:r>
            <w:r>
              <w:t xml:space="preserve">применимости, Выявление разных точек зрения Преобразование утверждений, например,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 малых группах. Презентация результатов обсуждения и подведение итогов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Комплексные задания (задания на выдвижение </w:t>
            </w:r>
            <w:r>
              <w:t xml:space="preserve">разнообразных идей, оценку и отбор идей)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Говорящие имена,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Система,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Литературные места России,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Вращение Земли, 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Зоопарк, Креативное мышление, выпуск 2, Просвещение,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Теплопередача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Основное </w:t>
            </w:r>
            <w:r>
              <w:t>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«Скажи по-другому», Поиск альтернатив, Поиск связей и отношений Подведение итогов: </w:t>
            </w:r>
            <w:r>
              <w:br/>
              <w:t xml:space="preserve">– для ответа на какие вопросы на уроке обычно требуется </w:t>
            </w:r>
            <w:r>
              <w:t xml:space="preserve">выдвижение разнообразных идей? </w:t>
            </w:r>
            <w:proofErr w:type="gramStart"/>
            <w:r>
              <w:t>(Кому нужно/важно это знание?</w:t>
            </w:r>
            <w:proofErr w:type="gramEnd"/>
            <w:r>
              <w:t xml:space="preserve"> Где это применяется? </w:t>
            </w:r>
            <w:proofErr w:type="gramStart"/>
            <w:r>
              <w:t xml:space="preserve">Как это связано с …? И </w:t>
            </w:r>
            <w:proofErr w:type="spellStart"/>
            <w:r>
              <w:t>т..п</w:t>
            </w:r>
            <w:proofErr w:type="spellEnd"/>
            <w:r>
              <w:t>.)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«Транспорт будущего»: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Выдвижение креативных идей и их дор</w:t>
            </w:r>
            <w:r>
              <w:t xml:space="preserve">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Оригинальность и проработанность. Обсуждение проблемы: Когда на уроке мне помогла креативность?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Совместное чтение текста заданий. Маркировка текста с целью выделения основных требований.  Совместная деятельность по анализу предложенных ситуаций.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малых группах по поиску аналогий, связей, ассоциаций Работа в парах и малых группах по анализу и</w:t>
            </w:r>
            <w:r>
              <w:t xml:space="preserve"> моделированию ситуаций,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http://skiv.instrao.ru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Комплексные задания (задания на выдвижение креативных идей, доработку идей)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Говорящие имена,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Моделируем ситуацию: как можно проявить креативность при выполнении задания? Модел</w:t>
            </w:r>
            <w:r>
              <w:t>ирование ситуаций, требующих применения креативного мышления при изучении нового материала.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Примеры: </w:t>
            </w:r>
          </w:p>
          <w:p w:rsidR="00152E4A" w:rsidRDefault="00541946">
            <w:pPr>
              <w:pStyle w:val="table-list-bullet"/>
            </w:pPr>
            <w:r>
              <w:t xml:space="preserve">Описание свойств изучаемого объекта с опорой на воображение, </w:t>
            </w:r>
          </w:p>
          <w:p w:rsidR="00152E4A" w:rsidRDefault="00541946">
            <w:pPr>
              <w:pStyle w:val="table-list-bullet"/>
            </w:pPr>
            <w:r>
              <w:t xml:space="preserve">Преобразование утверждений,  </w:t>
            </w:r>
          </w:p>
          <w:p w:rsidR="00152E4A" w:rsidRDefault="00541946">
            <w:pPr>
              <w:pStyle w:val="table-list-bullet"/>
            </w:pPr>
            <w:r>
              <w:t xml:space="preserve">Проверка утверждений «на прочность», определение границ применимости, </w:t>
            </w:r>
          </w:p>
          <w:p w:rsidR="00152E4A" w:rsidRDefault="00541946">
            <w:pPr>
              <w:pStyle w:val="table-list-bullet"/>
            </w:pPr>
            <w:r>
              <w:lastRenderedPageBreak/>
              <w:t xml:space="preserve">Выявление главного, </w:t>
            </w:r>
          </w:p>
          <w:p w:rsidR="00152E4A" w:rsidRDefault="00541946">
            <w:pPr>
              <w:pStyle w:val="table-list-bullet"/>
            </w:pPr>
            <w:r>
              <w:t xml:space="preserve">Представление результатов, </w:t>
            </w:r>
          </w:p>
          <w:p w:rsidR="00152E4A" w:rsidRDefault="00541946">
            <w:pPr>
              <w:pStyle w:val="table-list-bullet"/>
            </w:pPr>
            <w:r>
              <w:t xml:space="preserve">Поиск связей и отношений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по подведению итогов.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Система,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Литературные места России, </w:t>
            </w:r>
          </w:p>
          <w:p w:rsidR="00152E4A" w:rsidRDefault="00541946">
            <w:pPr>
              <w:pStyle w:val="table-list-bullet"/>
            </w:pPr>
            <w:r>
              <w:t>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Вращение Земли, 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Зоопарк, Креативное мышление, выпуск 2, Просвещение,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Теплопередача   </w:t>
            </w:r>
          </w:p>
          <w:p w:rsidR="00152E4A" w:rsidRDefault="00541946">
            <w:pPr>
              <w:pStyle w:val="table-body"/>
              <w:spacing w:after="0"/>
            </w:pPr>
            <w:r>
              <w:t>«Реклама чтения»: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lastRenderedPageBreak/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Основные </w:t>
            </w:r>
            <w:r>
              <w:t>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Подведение итогов: – для </w:t>
            </w:r>
            <w:proofErr w:type="gramStart"/>
            <w:r>
              <w:rPr>
                <w:spacing w:val="-2"/>
              </w:rPr>
              <w:t>ответа</w:t>
            </w:r>
            <w:proofErr w:type="gramEnd"/>
            <w:r>
              <w:rPr>
                <w:spacing w:val="-2"/>
              </w:rPr>
              <w:t xml:space="preserve"> на какие вопросы на уроке обычно требуется выдвигать креативные идеи? </w:t>
            </w:r>
            <w:proofErr w:type="gramStart"/>
            <w:r>
              <w:rPr>
                <w:spacing w:val="-2"/>
              </w:rPr>
              <w:t>(Какой ответ напрашивается?</w:t>
            </w:r>
            <w:proofErr w:type="gramEnd"/>
            <w:r>
              <w:rPr>
                <w:spacing w:val="-2"/>
              </w:rPr>
              <w:t xml:space="preserve"> А как еще можно рассуждать? </w:t>
            </w:r>
            <w:proofErr w:type="gramStart"/>
            <w:r>
              <w:rPr>
                <w:spacing w:val="-2"/>
              </w:rPr>
              <w:t>Как</w:t>
            </w:r>
            <w:r>
              <w:rPr>
                <w:spacing w:val="-2"/>
              </w:rPr>
              <w:t>ой другой ответ можно дать?) - для ответа на какие вопросы на уроке обычно требуется доработка идей?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(Удобно ли это решение?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 xml:space="preserve">Можно ли сделать лучше/ быстрее / экономнее …?) 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Использование навыков креативного </w:t>
            </w:r>
            <w:r>
              <w:t>мышления для создания продукта.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проекта на основе комплексного задания (по выбору учителя): </w:t>
            </w:r>
          </w:p>
          <w:p w:rsidR="00152E4A" w:rsidRDefault="00541946">
            <w:pPr>
              <w:pStyle w:val="table-list-bullet"/>
            </w:pPr>
            <w:r>
              <w:rPr>
                <w:spacing w:val="-2"/>
              </w:rPr>
              <w:t>конкурс идей «Знакомимся с эпохой писателя»,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малых группах Презентация 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По выбор</w:t>
            </w:r>
            <w:r>
              <w:t xml:space="preserve">у учителя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., Литературные места России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Нужный предмет,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социальное проектирование. «Как я вижу свое будущее?», </w:t>
            </w:r>
          </w:p>
          <w:p w:rsidR="00152E4A" w:rsidRDefault="00541946">
            <w:pPr>
              <w:pStyle w:val="table-list-bullet"/>
            </w:pPr>
            <w:r>
              <w:t xml:space="preserve">подготовка и проведение социально значимого мероприятия (например, охраны лесов от пожаров), </w:t>
            </w:r>
          </w:p>
          <w:p w:rsidR="00152E4A" w:rsidRDefault="00541946">
            <w:pPr>
              <w:pStyle w:val="table-list-bullet"/>
            </w:pPr>
            <w:r>
              <w:t xml:space="preserve">подготовка и проведение классного часа для младших подростков «Физика/биология … в твоей жизни», </w:t>
            </w:r>
          </w:p>
          <w:p w:rsidR="00152E4A" w:rsidRDefault="00541946">
            <w:pPr>
              <w:pStyle w:val="table-list-bullet"/>
            </w:pPr>
            <w:r>
              <w:t>планирование и организация системы мероприятий по помощи в учебе.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., Лесные пожары,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., Зоопарк. Креативное мышление, выпуск 2, Просвещение,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., Вр</w:t>
            </w:r>
            <w:r>
              <w:t>ащение Земли,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., Поможем друг другу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Креативное мышление. Диагностическая работа для 8 класса.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итоговой работы. Обсуждение результатов. </w:t>
            </w:r>
            <w:proofErr w:type="spellStart"/>
            <w:r>
              <w:t>Взаимо</w:t>
            </w:r>
            <w:proofErr w:type="spellEnd"/>
            <w:r>
              <w:t>- и самооценка результатов выполнения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Индивидуальная </w:t>
            </w:r>
            <w:r>
              <w:t>работа. Работа в парах.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Портал РЭШ (https://fg.resh.edu.ru)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Диагностическая работа для 8 класса.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Электронные (цифровые) </w:t>
            </w:r>
            <w:r>
              <w:t>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Креативное мышление.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Вариант 1. Пока не пришла мама </w:t>
            </w:r>
          </w:p>
          <w:p w:rsidR="00152E4A" w:rsidRDefault="00541946">
            <w:pPr>
              <w:pStyle w:val="table-body"/>
              <w:spacing w:after="0"/>
            </w:pPr>
            <w:r>
              <w:t>Вариант 2. Космос в повседневной жизни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Подведение итогов первой части программы. </w:t>
            </w:r>
            <w:r>
              <w:lastRenderedPageBreak/>
              <w:t xml:space="preserve">Самооценка </w:t>
            </w:r>
            <w:r>
              <w:t>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Самооценка уверенности при решении жизненных проблем. Обсуждение результатов </w:t>
            </w:r>
            <w:r>
              <w:lastRenderedPageBreak/>
              <w:t>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lastRenderedPageBreak/>
              <w:t>Оценивать результаты своей деятельности.</w:t>
            </w:r>
            <w:r>
              <w:rPr>
                <w:spacing w:val="-2"/>
              </w:rPr>
              <w:t xml:space="preserve"> Аргументировать и обосновывать свою позицию. Задавать </w:t>
            </w:r>
            <w:r>
              <w:rPr>
                <w:spacing w:val="-2"/>
              </w:rPr>
              <w:lastRenderedPageBreak/>
              <w:t>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Беседа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Приложение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lastRenderedPageBreak/>
              <w:t xml:space="preserve">Модуль 4: Математическая грамотность: «Математика в окружающем </w:t>
            </w:r>
            <w:r>
              <w:rPr>
                <w:rStyle w:val="Bold"/>
                <w:bCs/>
              </w:rPr>
              <w:t>мире»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 профессиях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Геометрические фигуры, взаимное расположение фигур, Числовые закономерности, Дроби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Извлекать информацию (из текста, таблицы, диаграммы). Распознавать математические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Беседа, групповая работа, индивидуальная работа, </w:t>
            </w:r>
            <w:r>
              <w:t>практическая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«Формат книги» 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«Площади интересных фигур»: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объекты. Описывать ход и результаты действий. Предлагать и обсуждать способы решения. Прикидывать, оценивать, вычислять результат. Устанавливать и использовать зависи</w:t>
            </w:r>
            <w:r>
              <w:t>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 Выдвиг</w:t>
            </w:r>
            <w:r>
              <w:t>ать и обосновывать гипотезу. Формулировать обобщения и выводы. Распознавать истинные 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(моделирование)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образовательный ресурс издательства </w:t>
            </w:r>
            <w:r>
              <w:br/>
              <w:t xml:space="preserve">«Просвещение» (https://media.prosv.ru/func/)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 общественной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Перебор возможных вариантов. </w:t>
            </w:r>
            <w:r>
              <w:t>Множества. Числовые выражения и неравенства. Геометрические фигуры, измерение длин и расстояний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Групповая работа, индивидуальная работа, мозговой штурм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«Доставка обеда»,  «Столики в кафе» 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>«Абитуриент»: образовательный ресурс из</w:t>
            </w:r>
            <w:r>
              <w:t xml:space="preserve">дательства </w:t>
            </w:r>
            <w:r>
              <w:br/>
              <w:t xml:space="preserve">«Просвещение» (https://media.prosv.ru/func/) </w:t>
            </w:r>
          </w:p>
        </w:tc>
      </w:tr>
      <w:tr w:rsidR="00152E4A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20.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 общественной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Статистические характеристики. Представление данных (таблица). Вычисления с рациональными числами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Беседа, групповая работа, индивидуальная работа, исследование </w:t>
            </w:r>
            <w:r>
              <w:t>источников информации, презентация (</w:t>
            </w:r>
            <w:proofErr w:type="spellStart"/>
            <w:r>
              <w:t>инфографика</w:t>
            </w:r>
            <w:proofErr w:type="spellEnd"/>
            <w:r>
              <w:t>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«Пассажиропоток аэропортов» 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«Аренда автомобиля»: образовательный ресурс издательства «Просвещение» (https://media.prosv.ru/func/)  </w:t>
            </w:r>
          </w:p>
        </w:tc>
      </w:tr>
      <w:tr w:rsidR="00152E4A">
        <w:trPr>
          <w:trHeight w:val="289"/>
        </w:trPr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Беседа, групповая работа, индивидуальная </w:t>
            </w:r>
            <w:r>
              <w:t>работа, практическая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«Освещение зимнего сада»  (http://skiv.instrao.ru/)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 профессиях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Геометрические фигуры и их свойства (треугольник, прямоугольник), Измерение геометрических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величин, Тригонометрические соотношения в прямоугольном треугольнике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ложные высказывания об объектах. Строить высказывания. Приводить примеры и </w:t>
            </w:r>
            <w:proofErr w:type="spellStart"/>
            <w:r>
              <w:t>контрпримеры</w:t>
            </w:r>
            <w:proofErr w:type="spellEnd"/>
            <w:r>
              <w:t>. Выявлять сходства и</w:t>
            </w:r>
            <w:r>
              <w:t xml:space="preserve"> различия объектов. 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t>р</w:t>
            </w:r>
            <w:proofErr w:type="gramEnd"/>
            <w:r>
              <w:t>абота (моделирование), презентация (техническое задание, смета)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РЭШ: «Установка зенитных фонарей»  «Молодые</w:t>
            </w:r>
            <w:r>
              <w:t xml:space="preserve"> ученые»: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lastRenderedPageBreak/>
              <w:t>Модуль 5: Финансовая грамотность: «Основы финансового успеха»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Финансовые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Финансовый риск Инвестиции Инфляция и ее </w:t>
            </w:r>
            <w:r>
              <w:t>последствия. Виды инвестирования Ценные бумаги: акции, облигации.  Что является грамотным финансовым решением?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</w:t>
            </w:r>
            <w:r>
              <w:t>ение ситуативных и проблемных задач  Беседа/  ролевая игра/ дебаты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Акция или облигация  (http://skiv.instrao.ru/)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Делаем финансовые вложения: как приумножить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Банк как финансовый институт, инфляция и ее последствия: виды банковских вкл</w:t>
            </w:r>
            <w:r>
              <w:rPr>
                <w:spacing w:val="-2"/>
              </w:rPr>
              <w:t>адов, кредит, банковские проценты, источники банковской прибыли, банковский договор. Правила пользования различными банковскими продуктами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финансовую информацию. Оценивать финансовые проблемы. Применять финансовые знания. Обосновыв</w:t>
            </w:r>
            <w:r>
              <w:t xml:space="preserve">ать финансовое решение.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ситуативных и проблемных задач.  </w:t>
            </w:r>
            <w:r>
              <w:br/>
              <w:t>Беседа /  практическая работа /игра / дискуссия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«Как приумножить накопления»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>«Как накопить деньги»: образовательный ресурс издательства «Просвещение» (https://med</w:t>
            </w:r>
            <w:r>
              <w:t>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t>Страховая</w:t>
            </w:r>
            <w:proofErr w:type="gramEnd"/>
            <w:r>
              <w:t xml:space="preserve"> компании как финансовый институт; виды страхования; страховой полис.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ситуативных и проблемных задач.  </w:t>
            </w:r>
            <w:r>
              <w:br/>
              <w:t>Беседа / практическая работа / ролевая игра / дискуссия / дебаты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«Страхо</w:t>
            </w:r>
            <w:r>
              <w:t xml:space="preserve">вка для спортсмена» (http://skiv.instrao.ru/)  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«Медицинская страховка», «Страхование здоровья»: образовательный ресурс издательства «Просвещение» (https://media.prosv.ru/func/)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Самое главное о сбережениях и накоплениях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Сбережения и накопления: </w:t>
            </w:r>
            <w:r>
              <w:t xml:space="preserve">общее и разница Правила рациональных сбережений и накоплений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ситуативных и проблемных задач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Беседа /  </w:t>
            </w:r>
            <w:r>
              <w:t>практическая работа /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«Инвестиции» 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>«Сокращение расходов»: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Формы проведения </w:t>
            </w:r>
            <w:r>
              <w:t>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26-27.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«Сосчитать, после не хлопотать»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«Сберегательные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Финансовая грамотность: </w:t>
            </w:r>
          </w:p>
          <w:p w:rsidR="00152E4A" w:rsidRDefault="00541946">
            <w:pPr>
              <w:pStyle w:val="table-list-bullet"/>
            </w:pPr>
            <w:r>
              <w:t xml:space="preserve">Финансовый рынок и посредники. </w:t>
            </w:r>
          </w:p>
          <w:p w:rsidR="00152E4A" w:rsidRDefault="00541946">
            <w:pPr>
              <w:pStyle w:val="table-list-bullet"/>
            </w:pPr>
            <w:r>
              <w:t xml:space="preserve">Финансовый риск. </w:t>
            </w:r>
          </w:p>
          <w:p w:rsidR="00152E4A" w:rsidRDefault="00541946">
            <w:pPr>
              <w:pStyle w:val="table-list-bullet"/>
            </w:pPr>
            <w:r>
              <w:t xml:space="preserve">Грамотное финансовое решение.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Математическая грамотность:  </w:t>
            </w:r>
          </w:p>
          <w:p w:rsidR="00152E4A" w:rsidRDefault="00541946">
            <w:pPr>
              <w:pStyle w:val="table-list-bullet"/>
            </w:pPr>
            <w:r>
              <w:t xml:space="preserve">Зависимость «цена – количество-стоимость». </w:t>
            </w:r>
          </w:p>
          <w:p w:rsidR="00152E4A" w:rsidRDefault="00541946">
            <w:pPr>
              <w:pStyle w:val="table-list-bullet"/>
            </w:pPr>
            <w:r>
              <w:t xml:space="preserve">Действия с числами и величинами. </w:t>
            </w:r>
          </w:p>
          <w:p w:rsidR="00152E4A" w:rsidRDefault="00541946">
            <w:pPr>
              <w:pStyle w:val="table-list-bullet"/>
            </w:pPr>
            <w:r>
              <w:t xml:space="preserve">Вычисление процентов. </w:t>
            </w:r>
          </w:p>
          <w:p w:rsidR="00152E4A" w:rsidRDefault="00541946">
            <w:pPr>
              <w:pStyle w:val="table-list-bullet"/>
            </w:pPr>
            <w:r>
              <w:t xml:space="preserve">Вычисление процента от числа и числа по его проценту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Финансовая грамотност</w:t>
            </w:r>
            <w:r>
              <w:t xml:space="preserve">ь: </w:t>
            </w:r>
          </w:p>
          <w:p w:rsidR="00152E4A" w:rsidRDefault="00541946">
            <w:pPr>
              <w:pStyle w:val="table-list-bullet"/>
            </w:pPr>
            <w:r>
              <w:t xml:space="preserve">Выявлять и анализировать финансовую информацию. </w:t>
            </w:r>
          </w:p>
          <w:p w:rsidR="00152E4A" w:rsidRDefault="00541946">
            <w:pPr>
              <w:pStyle w:val="table-list-bullet"/>
            </w:pPr>
            <w:r>
              <w:t xml:space="preserve">Оценивать финансовые проблемы. </w:t>
            </w:r>
          </w:p>
          <w:p w:rsidR="00152E4A" w:rsidRDefault="00541946">
            <w:pPr>
              <w:pStyle w:val="table-list-bullet"/>
            </w:pPr>
            <w:r>
              <w:t xml:space="preserve">Применять финансовые знания. </w:t>
            </w:r>
          </w:p>
          <w:p w:rsidR="00152E4A" w:rsidRDefault="00541946">
            <w:pPr>
              <w:pStyle w:val="table-list-bullet"/>
            </w:pPr>
            <w:r>
              <w:t xml:space="preserve">Обосновывать финансовое решение.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Математическая грамотность:  </w:t>
            </w:r>
          </w:p>
          <w:p w:rsidR="00152E4A" w:rsidRDefault="00541946">
            <w:pPr>
              <w:pStyle w:val="table-list-bullet"/>
            </w:pPr>
            <w:r>
              <w:t xml:space="preserve">Извлекать информацию (из текста, таблицы, диаграммы). </w:t>
            </w:r>
          </w:p>
          <w:p w:rsidR="00152E4A" w:rsidRDefault="00541946">
            <w:pPr>
              <w:pStyle w:val="table-list-bullet"/>
            </w:pPr>
            <w:r>
              <w:t xml:space="preserve">Распознавать </w:t>
            </w:r>
            <w:r>
              <w:t>математические объекты.</w:t>
            </w:r>
          </w:p>
          <w:p w:rsidR="00152E4A" w:rsidRDefault="00541946">
            <w:pPr>
              <w:pStyle w:val="table-list-bullet"/>
            </w:pPr>
            <w:r>
              <w:t>Моделировать ситуацию математически.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ситуативных и проблемных задач  </w:t>
            </w:r>
            <w:r>
              <w:br/>
              <w:t>Беседа /  практическая работа / игра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«Где взять деньги?», «Как взять кредит и не разориться?» (http://skiv.instrao</w:t>
            </w:r>
            <w:r>
              <w:t xml:space="preserve">.ru/)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«Сберегательные вклады» (https://instrao.ru/)   </w:t>
            </w:r>
          </w:p>
          <w:p w:rsidR="00152E4A" w:rsidRDefault="00541946">
            <w:pPr>
              <w:pStyle w:val="table-body"/>
              <w:spacing w:after="0"/>
            </w:pPr>
            <w:r>
              <w:t>«Банковский кредит»: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>Устанавливать и использовать зависимости между величинами, данными.</w:t>
            </w:r>
          </w:p>
          <w:p w:rsidR="00152E4A" w:rsidRDefault="00541946">
            <w:pPr>
              <w:pStyle w:val="table-list-bullet"/>
            </w:pPr>
            <w:r>
              <w:t>Предлагать и обсуждать сп</w:t>
            </w:r>
            <w:r>
              <w:t xml:space="preserve">особы решения. </w:t>
            </w:r>
          </w:p>
          <w:p w:rsidR="00152E4A" w:rsidRDefault="00541946">
            <w:pPr>
              <w:pStyle w:val="table-list-bullet"/>
            </w:pPr>
            <w:r>
              <w:t>Прикидывать, оценивать, вычислять результат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Модуль 6: Глобальные компетенции «Роскошь общения. Ты, я, мы </w:t>
            </w:r>
            <w:proofErr w:type="gramStart"/>
            <w:r>
              <w:rPr>
                <w:rStyle w:val="Bold"/>
                <w:bCs/>
              </w:rPr>
              <w:t>отвечаем за планету Мы живем</w:t>
            </w:r>
            <w:proofErr w:type="gramEnd"/>
            <w:r>
              <w:rPr>
                <w:rStyle w:val="Bold"/>
                <w:bCs/>
              </w:rPr>
              <w:t xml:space="preserve"> в обществе: соблюдаем нормы общения и действуем для будущего»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Социальные нормы – основа </w:t>
            </w:r>
            <w:r>
              <w:t>общения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Что такое стереотипы и как они проявляются в нашей жизни.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Анализировать примеры социального взаимодействия, связанного с соблюдением или нарушением социальных норм, со стереотипами.  Выявлять и оценивать различные мнения и точки зрения о необход</w:t>
            </w:r>
            <w:r>
              <w:t xml:space="preserve">имости соблюдения семейных и общественных традиций.  Аргументировать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 / обсуждение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 </w:t>
            </w:r>
          </w:p>
          <w:p w:rsidR="00152E4A" w:rsidRDefault="00541946">
            <w:pPr>
              <w:pStyle w:val="table-list-bullet"/>
            </w:pPr>
            <w:r>
              <w:t xml:space="preserve">«Поговорим вежливо», </w:t>
            </w:r>
          </w:p>
          <w:p w:rsidR="00152E4A" w:rsidRDefault="00541946">
            <w:pPr>
              <w:pStyle w:val="table-list-bullet"/>
            </w:pPr>
            <w:r>
              <w:t xml:space="preserve">«Пост хвастовства», «Самоуправление в школе», </w:t>
            </w:r>
          </w:p>
          <w:p w:rsidR="00152E4A" w:rsidRDefault="00541946">
            <w:pPr>
              <w:pStyle w:val="table-list-bullet"/>
            </w:pPr>
            <w:r>
              <w:t xml:space="preserve">«Рождение детей и СМИ»  </w:t>
            </w:r>
            <w:r>
              <w:br/>
            </w:r>
            <w:r>
              <w:t>(http://skiv.instrao.ru/)</w:t>
            </w:r>
          </w:p>
          <w:p w:rsidR="00152E4A" w:rsidRDefault="00541946">
            <w:pPr>
              <w:pStyle w:val="table-body"/>
              <w:spacing w:after="0"/>
            </w:pPr>
            <w:r>
              <w:t>«Новый ученик»: Глобальные компетенции. Сборник эталонных заданий. Выпуск 2.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свое мнение о роли традиций в поддержании культурного многообразия.  Оценивать риски и последствия отказа от соблюдения традиций.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«Новый ученик»: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29-30.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Общаемся со старшим</w:t>
            </w:r>
            <w:r>
              <w:t xml:space="preserve">и и с младшими.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Общаемся «по правилам» и достигаем общих целей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Межкультурное взаимодействие: роль и причины противоречий в межкультурном взаимодействии. Проблемы различных социальных групп в современном мире. Демографические группы. Миграция и мигранты</w:t>
            </w:r>
            <w:r>
              <w:t xml:space="preserve">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Определять стратегии поведения в конфликтных социальных взаимодействиях. Выявлять и оценивать различные мнения и точки зрения о причинах конфликтных ситуаций.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Дискуссия / решение познавательных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Ситуации «Связь поколений», «Детская площадка» </w:t>
            </w:r>
            <w:r>
              <w:br/>
              <w:t xml:space="preserve">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«Миграции и мигранты»: образовательный ресурс издательства «Просвещение» </w:t>
            </w:r>
            <w:r>
              <w:br/>
              <w:t xml:space="preserve">(https://media.prosv.ru/func/)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Ситуация «Миграция и мигранты» Глобальные компетенции. Сборник эталонных </w:t>
            </w:r>
            <w:r>
              <w:t xml:space="preserve">заданий. Выпуск 2.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Глобальные проблемы: причины возникновения, особенности проявления в различных регионах Земли.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оценивать различные мнения и точки зрения, связанные с пр</w:t>
            </w:r>
            <w:r>
              <w:t>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последствий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Обсуждение информации, предложенной руководителем занятия / решение познавател</w:t>
            </w:r>
            <w:r>
              <w:t>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«Африка как зеркало глобальных проблем», «Цивилизация и мусор»: образовательный ресурс издательства «Просвещение» (https://media.prosv.ru/func/)  </w:t>
            </w:r>
          </w:p>
          <w:p w:rsidR="00152E4A" w:rsidRDefault="00541946">
            <w:pPr>
              <w:pStyle w:val="table-body"/>
              <w:spacing w:after="0"/>
            </w:pPr>
            <w:r>
              <w:t>Ситуации «Африка как зеркало глобальных проблем», «Цивилизация и мусор» Глобальн</w:t>
            </w:r>
            <w:r>
              <w:t xml:space="preserve">ые компетенции. Сборник эталонных заданий. Выпуск 2.   </w:t>
            </w:r>
          </w:p>
          <w:p w:rsidR="00152E4A" w:rsidRDefault="00541946">
            <w:pPr>
              <w:pStyle w:val="table-body"/>
              <w:spacing w:after="0"/>
            </w:pPr>
            <w:r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32.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Действуем для будущего: сохраняем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 xml:space="preserve">1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Глобальные проблемы: концепция устойчивого развития и решение глобальных проблем. Сущность концепции устойчивого развития.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Объяснять сложные ситуации и проблемы, связанные с устойчивым развитием.  Аргументировать свое мнение о </w:t>
            </w:r>
            <w:proofErr w:type="spellStart"/>
            <w:r>
              <w:t>возмож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Обсуждение информации</w:t>
            </w:r>
            <w:r>
              <w:t xml:space="preserve">, предложенной руководителем занятия / решение </w:t>
            </w:r>
            <w:proofErr w:type="gramStart"/>
            <w:r>
              <w:t>познавательных</w:t>
            </w:r>
            <w:proofErr w:type="gram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«Глобальные проблемы и ценности устойчивого развития», «Чистая вода»: образовательный ресурс издательства «Просвещение»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</w:t>
            </w:r>
            <w:r>
              <w:t>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Возможности решения глобальных проблем на примерах энергетической и сырьевой проблем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spellStart"/>
            <w:r>
              <w:t>ности</w:t>
            </w:r>
            <w:proofErr w:type="spellEnd"/>
            <w:r>
              <w:t xml:space="preserve"> преодоления энергетической и сырьевой глобальных проблем.  Оценивать действия людей и сообществ с</w:t>
            </w:r>
            <w:r>
              <w:t xml:space="preserve"> позиций достижения устойчивого развития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(https://media.prosv.ru/func/)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«Глобальные проблемы и ценности устойчивого развития»: Глобальные компетенции. Сборник эталонных заданий. Выпуск 2. Стр. 12–16. </w:t>
            </w:r>
          </w:p>
          <w:p w:rsidR="00152E4A" w:rsidRDefault="00541946">
            <w:pPr>
              <w:pStyle w:val="table-body"/>
              <w:spacing w:after="0"/>
            </w:pPr>
            <w:r>
              <w:t>Ситуации «</w:t>
            </w:r>
            <w:proofErr w:type="spellStart"/>
            <w:r>
              <w:t>Шопоголик</w:t>
            </w:r>
            <w:proofErr w:type="spellEnd"/>
            <w:r>
              <w:t>», «Бензин</w:t>
            </w:r>
            <w:r>
              <w:t xml:space="preserve"> или метан», «Цель № 7», «Энергетическая проблема», «Этичное производство и потребление» </w:t>
            </w:r>
            <w:r>
              <w:br/>
              <w:t xml:space="preserve">(http://skiv.instrao.ru/)  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Подведение итогов программы. Самооценка результатов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Оценка (самооценка) </w:t>
            </w:r>
            <w:r>
              <w:t xml:space="preserve">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грамотности по шести составляющим. Обсуждение </w:t>
            </w:r>
            <w:proofErr w:type="gramStart"/>
            <w:r>
              <w:t>возможных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Групповая работа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Для конкретизации проявления</w:t>
            </w:r>
            <w: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 xml:space="preserve"> отдельных уровней ФГ используются примеры заданий разного уровня ФГ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действий, направленных на повышение уровня ФГ отдельных учащихся и группы в целом.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со сверстниками. Учитывать разные мнения.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(http://skiv.instrao.ru/)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tabs>
                <w:tab w:val="left" w:pos="732"/>
                <w:tab w:val="left" w:pos="1197"/>
              </w:tabs>
              <w:spacing w:after="0"/>
            </w:pPr>
            <w: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практических задач, успешное </w:t>
            </w:r>
            <w:proofErr w:type="gramStart"/>
            <w:r>
              <w:t>межличностного</w:t>
            </w:r>
            <w:proofErr w:type="gramEnd"/>
            <w:r>
              <w:t xml:space="preserve"> общение в совместной деятельности, активное участие в коллектив</w:t>
            </w:r>
            <w:r>
              <w:t>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Театрализованное представление, фестиваль, выста</w:t>
            </w:r>
            <w:r>
              <w:t xml:space="preserve">вка работ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 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152E4A" w:rsidRDefault="00541946">
      <w:pPr>
        <w:pStyle w:val="2"/>
      </w:pPr>
      <w:bookmarkStart w:id="18" w:name="_Toc118724570"/>
      <w:r>
        <w:t>9 класс</w:t>
      </w:r>
      <w:bookmarkEnd w:id="18"/>
    </w:p>
    <w:tbl>
      <w:tblPr>
        <w:tblW w:w="15309" w:type="dxa"/>
        <w:tblInd w:w="1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38"/>
        <w:gridCol w:w="1730"/>
        <w:gridCol w:w="676"/>
        <w:gridCol w:w="3010"/>
        <w:gridCol w:w="3402"/>
        <w:gridCol w:w="1843"/>
        <w:gridCol w:w="4110"/>
      </w:tblGrid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lastRenderedPageBreak/>
              <w:t>Введение в курс «Функциональная грамотность» для учащихся 9 класса.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>
              <w:t>естественно-научная</w:t>
            </w:r>
            <w:proofErr w:type="gramEnd"/>
            <w:r>
              <w:t>, финансовая грамотность, глобальные компетенции, креативное мышление). Ожидания ка</w:t>
            </w:r>
            <w:r>
              <w:t xml:space="preserve">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Развить мотивацию к целенаправленной социально значимой деятельности; стремление быть полезным, интерес к социальному сотрудничеству. Сформир</w:t>
            </w:r>
            <w:r>
              <w:t xml:space="preserve">овать </w:t>
            </w:r>
            <w:proofErr w:type="gramStart"/>
            <w:r>
              <w:t>внутреннюю</w:t>
            </w:r>
            <w:proofErr w:type="gramEnd"/>
            <w:r>
              <w:t xml:space="preserve"> позиции личности как особого ценностного отношения к себе, окружающим людям и жизни в целом. Сформировать установку на активное участие в решении практических задач, осознанием важности образования на протяжении всей жизни для </w:t>
            </w:r>
            <w:proofErr w:type="spellStart"/>
            <w:r>
              <w:t>успеш</w:t>
            </w:r>
            <w:proofErr w:type="spellEnd"/>
            <w: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Игры </w:t>
            </w:r>
            <w:r>
              <w:t>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Российской электронной школы (https://fg.resh.edu.ru/) 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Портал ФГБНУ ИСРО РАО, </w:t>
            </w:r>
            <w:r>
              <w:rPr>
                <w:spacing w:val="-2"/>
              </w:rPr>
              <w:br/>
              <w:t>Сетевой комплекс информационного</w:t>
            </w:r>
            <w:r>
              <w:rPr>
                <w:spacing w:val="-2"/>
              </w:rPr>
              <w:t xml:space="preserve"> взаимодействия субъектов Российской Федерации в проекте «Мониторинг формирования функциональной грамотности учащихся»</w:t>
            </w:r>
            <w:r>
              <w:br/>
              <w:t xml:space="preserve">(http://skiv.instrao.ru/)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Материалы образовательного ресурса издательства «Просвещение» </w:t>
            </w:r>
            <w:r>
              <w:br/>
              <w:t xml:space="preserve">(https://media.prosv.ru/func/)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ной </w:t>
            </w:r>
            <w:r>
              <w:t>профессиональной деятельности и развитием необходимых умений.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</w:t>
            </w:r>
            <w:r>
              <w:t>тах.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Модуль 1: Читательская грамотность: «События и факты с разных точек зрения»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Авторский замысел и читательские </w:t>
            </w:r>
            <w:r>
              <w:t>установки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Интегрировать и интерпретировать информацию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Творческая лаборатория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«Зарок» (http://skiv.instrao.ru/)   </w:t>
            </w:r>
          </w:p>
          <w:p w:rsidR="00152E4A" w:rsidRDefault="00541946">
            <w:pPr>
              <w:pStyle w:val="table-body"/>
              <w:spacing w:after="0"/>
            </w:pPr>
            <w:r>
              <w:t>«Самое старое место»: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3-5.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Самоопределение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Альтернативные</w:t>
            </w:r>
            <w:r>
              <w:t xml:space="preserve"> точки зрения и их основания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Дискуссия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</w:t>
            </w:r>
            <w:proofErr w:type="spellStart"/>
            <w:r>
              <w:t>Киберспорт</w:t>
            </w:r>
            <w:proofErr w:type="spellEnd"/>
            <w:r>
              <w:t xml:space="preserve">» Читательская грамотность. Сборник эталонных заданий. Выпуск 1.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 xml:space="preserve">Основные виды </w:t>
            </w:r>
            <w:r>
              <w:t>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организаций. В 2-х ч. Часть 2. – М. , СПб</w:t>
            </w:r>
            <w:proofErr w:type="gramStart"/>
            <w:r>
              <w:t>. : «</w:t>
            </w:r>
            <w:proofErr w:type="gramEnd"/>
            <w:r>
              <w:t xml:space="preserve">Просвещение», 2020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«Походы» (http://skiv.instrao.ru/)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Коммуникативное намерение автора, манипуляция в коммуникации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Осмыслять содержание и форму 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Игра-расследование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«Выигрыш»  Читательская грамотность. Сборник эталонных заданий. Выпуск 2.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организаций. В 2-х ч. Часть 2.</w:t>
            </w:r>
            <w:r>
              <w:t xml:space="preserve"> – </w:t>
            </w:r>
            <w:proofErr w:type="gramStart"/>
            <w:r>
              <w:t>М., СПб.: «Просвещение», 2021).</w:t>
            </w:r>
            <w:proofErr w:type="gramEnd"/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Модуль 2: </w:t>
            </w:r>
            <w:proofErr w:type="gramStart"/>
            <w:r>
              <w:rPr>
                <w:rStyle w:val="Bold"/>
                <w:bCs/>
              </w:rPr>
              <w:t>Естественно-научная</w:t>
            </w:r>
            <w:proofErr w:type="gramEnd"/>
            <w:r>
              <w:rPr>
                <w:rStyle w:val="Bold"/>
                <w:bCs/>
              </w:rPr>
              <w:t xml:space="preserve"> грамотность: «Знания в действии»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заданий «Сесть на астероид» и «Солнечные панели»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Объяснение принципов действия технологий.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Портал РЭШ (https://fg.resh.edu.ru)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Вещества,</w:t>
            </w:r>
            <w:r>
              <w:t xml:space="preserve">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заданий «Лекарства или яды» и «Чай»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Объяснение происходящих процессов и воздействия различных веществ на организм человека.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Портал РЭШ (https://fg.resh.edu.ru)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Наше 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Объяснение происходящих процессов. Анализ методов исследования и интерпретация результатов «экспериментов.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«О ч</w:t>
            </w:r>
            <w:r>
              <w:t xml:space="preserve">ем расскажет анализ крови»: образовательный ресурс издательства «Просвещение» (https://media.prosv.ru/func/) </w:t>
            </w:r>
          </w:p>
          <w:p w:rsidR="00152E4A" w:rsidRDefault="00541946">
            <w:pPr>
              <w:pStyle w:val="table-body"/>
              <w:spacing w:after="0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грамотность. Сборник 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 Выпуск 2: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 Г. С. Ковалев</w:t>
            </w:r>
            <w:r>
              <w:t xml:space="preserve">ой, А. Ю. </w:t>
            </w:r>
            <w:proofErr w:type="spellStart"/>
            <w:r>
              <w:t>Пентина</w:t>
            </w:r>
            <w:proofErr w:type="spellEnd"/>
            <w:r>
              <w:t>. – М. ; СПб</w:t>
            </w:r>
            <w:proofErr w:type="gramStart"/>
            <w:r>
              <w:t xml:space="preserve">. : </w:t>
            </w:r>
            <w:proofErr w:type="gramEnd"/>
            <w:r>
              <w:t>Просвещение, 2021.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10-11.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заданий «Глобальное </w:t>
            </w:r>
            <w:r>
              <w:t>потепление» и «Красный прилив»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Получение выводов на основе интерпретации данных (графиков, схем), построение рассуждений. Проведение простых исследований и анализ их результатов. Выдвижение идей по моделированию глобальных процессов.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или гру</w:t>
            </w:r>
            <w:r>
              <w:t>ппах.  Мозговой штурм. Презентация результатов выполнения заданий.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t>Естественно-научная</w:t>
            </w:r>
            <w:proofErr w:type="gramEnd"/>
            <w:r>
              <w:t xml:space="preserve"> грамотность. Сборник эталонных задании</w:t>
            </w:r>
            <w:r>
              <w:rPr>
                <w:rFonts w:ascii="Times New Roman" w:hAnsi="Times New Roman" w:cs="Times New Roman"/>
              </w:rPr>
              <w:t>̆</w:t>
            </w:r>
            <w:r>
              <w:t>. Выпуск 2: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организации</w:t>
            </w:r>
            <w:r>
              <w:rPr>
                <w:rFonts w:ascii="Times New Roman" w:hAnsi="Times New Roman" w:cs="Times New Roman"/>
              </w:rPr>
              <w:t>̆</w:t>
            </w:r>
            <w:r>
              <w:t xml:space="preserve"> / под ред. Г. С. Ковалевой, А. Ю. </w:t>
            </w:r>
            <w:proofErr w:type="spellStart"/>
            <w:r>
              <w:t>Пентина</w:t>
            </w:r>
            <w:proofErr w:type="spellEnd"/>
            <w:r>
              <w:t>. — М. ; СПб</w:t>
            </w:r>
            <w:proofErr w:type="gramStart"/>
            <w:r>
              <w:t xml:space="preserve">. : </w:t>
            </w:r>
            <w:proofErr w:type="gramEnd"/>
            <w:r>
              <w:t>Просвещени</w:t>
            </w:r>
            <w:r>
              <w:t xml:space="preserve">е, 2021.   </w:t>
            </w:r>
          </w:p>
          <w:p w:rsidR="00152E4A" w:rsidRDefault="00541946">
            <w:pPr>
              <w:pStyle w:val="table-body"/>
              <w:spacing w:after="0"/>
            </w:pPr>
            <w:r>
              <w:t>Портал РЭШ (https://fg.resh.edu.ru)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Креативность в учебных ситуациях, ситуациях личностного роста и социального проектирования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Анализ моделей и </w:t>
            </w:r>
            <w:r>
              <w:t>ситуаций. Модели заданий:</w:t>
            </w:r>
          </w:p>
          <w:p w:rsidR="00152E4A" w:rsidRDefault="00541946">
            <w:pPr>
              <w:pStyle w:val="table-list-bullet"/>
            </w:pPr>
            <w:r>
              <w:t xml:space="preserve">диалоги, </w:t>
            </w:r>
          </w:p>
          <w:p w:rsidR="00152E4A" w:rsidRDefault="00541946">
            <w:pPr>
              <w:pStyle w:val="table-list-bullet"/>
            </w:pPr>
            <w:proofErr w:type="spellStart"/>
            <w:r>
              <w:t>инфографика</w:t>
            </w:r>
            <w:proofErr w:type="spellEnd"/>
            <w:r>
              <w:t xml:space="preserve">, </w:t>
            </w:r>
          </w:p>
          <w:p w:rsidR="00152E4A" w:rsidRDefault="00541946">
            <w:pPr>
              <w:pStyle w:val="table-list-bullet"/>
            </w:pPr>
            <w:r>
              <w:t xml:space="preserve">личностные действия и социальное проектирование, </w:t>
            </w:r>
          </w:p>
          <w:p w:rsidR="00152E4A" w:rsidRDefault="00541946">
            <w:pPr>
              <w:pStyle w:val="table-list-bullet"/>
            </w:pPr>
            <w:r>
              <w:t>вопросы методологии научного познания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Совместное чтение текста заданий. Маркировка текста с целью выделения главного. Совместная деятельность по анализу пре</w:t>
            </w:r>
            <w:r>
              <w:t xml:space="preserve">дложенных ситуаций. Самостоятельное выдвижение идей и моделирование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>Комплексные задания</w:t>
            </w:r>
            <w:r>
              <w:t xml:space="preserve"> </w:t>
            </w:r>
          </w:p>
          <w:p w:rsidR="00152E4A" w:rsidRDefault="00541946">
            <w:pPr>
              <w:pStyle w:val="table-list-bullet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., Марафон чистоты, задание 2, </w:t>
            </w:r>
          </w:p>
          <w:p w:rsidR="00152E4A" w:rsidRDefault="00541946">
            <w:pPr>
              <w:pStyle w:val="table-list-bullet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Инфографика</w:t>
            </w:r>
            <w:proofErr w:type="spellEnd"/>
            <w:r>
              <w:t xml:space="preserve">. Солнечные дни,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создания диалогов (на основе комиксов, рисунков, описания случаев и т.д.) </w:t>
            </w:r>
          </w:p>
          <w:p w:rsidR="00152E4A" w:rsidRDefault="00541946">
            <w:pPr>
              <w:pStyle w:val="table-list-bullet"/>
            </w:pPr>
            <w:r>
              <w:rPr>
                <w:spacing w:val="-2"/>
              </w:rPr>
              <w:t xml:space="preserve">создания </w:t>
            </w:r>
            <w:proofErr w:type="spellStart"/>
            <w:r>
              <w:rPr>
                <w:spacing w:val="-2"/>
              </w:rPr>
              <w:t>инфографики</w:t>
            </w:r>
            <w:proofErr w:type="spellEnd"/>
            <w:r>
              <w:rPr>
                <w:spacing w:val="-2"/>
              </w:rPr>
              <w:t xml:space="preserve"> (например, на основе текста параграфа),</w:t>
            </w:r>
          </w:p>
          <w:p w:rsidR="00152E4A" w:rsidRDefault="00541946">
            <w:pPr>
              <w:pStyle w:val="table-list-bullet"/>
            </w:pPr>
            <w:r>
              <w:t xml:space="preserve">проектирования личностных действий </w:t>
            </w:r>
            <w:r>
              <w:lastRenderedPageBreak/>
              <w:t xml:space="preserve">(самопознания, самооценки и др.), </w:t>
            </w:r>
          </w:p>
          <w:p w:rsidR="00152E4A" w:rsidRDefault="00541946">
            <w:pPr>
              <w:pStyle w:val="table-list-bullet"/>
            </w:pPr>
            <w:r>
              <w:t>научного познания.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Помогите младшим школьникам полюбить чтение,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Утренние вопросы,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Вечное движение. 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«Как помочь бабушке?»: образовательный ресурс </w:t>
            </w:r>
            <w:r>
              <w:lastRenderedPageBreak/>
              <w:t>издательства «</w:t>
            </w:r>
            <w:r>
              <w:t>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13.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Выдвижение разнообразных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Оригинальность и проработанность. Обсуждение проблемы: </w:t>
            </w:r>
          </w:p>
          <w:p w:rsidR="00152E4A" w:rsidRDefault="00541946">
            <w:pPr>
              <w:pStyle w:val="table-list-bullet"/>
            </w:pPr>
            <w:r>
              <w:t xml:space="preserve">Когда на уроке мне помогла креативность?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проблем. Моделирование жизненных ситуаций, требующих применения дивергентного мышления.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Работа в парах и </w:t>
            </w:r>
            <w:r>
              <w:t>малых группах. Презентация результатов обсуждения и подведение итогов.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Комплексные задания (задания на выдвижение разнообразных идей, оценку и отбор идей)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Фантастический мир,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Социальная реклама, </w:t>
            </w:r>
          </w:p>
          <w:p w:rsidR="00152E4A" w:rsidRDefault="00541946">
            <w:pPr>
              <w:pStyle w:val="table-list-bullet"/>
            </w:pPr>
            <w:r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., NB или Пометки на полях,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Примеры: </w:t>
            </w:r>
          </w:p>
          <w:p w:rsidR="00152E4A" w:rsidRDefault="00541946">
            <w:pPr>
              <w:pStyle w:val="table-list-bullet"/>
            </w:pPr>
            <w:r>
              <w:t>Как поступить?</w:t>
            </w:r>
          </w:p>
          <w:p w:rsidR="00152E4A" w:rsidRDefault="00541946">
            <w:pPr>
              <w:pStyle w:val="table-list-bullet"/>
            </w:pPr>
            <w:r>
              <w:t xml:space="preserve">Какое принять решение? </w:t>
            </w:r>
          </w:p>
          <w:p w:rsidR="00152E4A" w:rsidRDefault="00541946">
            <w:pPr>
              <w:pStyle w:val="table-list-bullet"/>
            </w:pPr>
            <w:r>
              <w:t xml:space="preserve">Преобразование ситуации, </w:t>
            </w:r>
          </w:p>
          <w:p w:rsidR="00152E4A" w:rsidRDefault="00541946">
            <w:pPr>
              <w:pStyle w:val="table-list-bullet"/>
            </w:pPr>
            <w:r>
              <w:t xml:space="preserve">Поиск альтернатив, </w:t>
            </w:r>
          </w:p>
          <w:p w:rsidR="00152E4A" w:rsidRDefault="00541946">
            <w:pPr>
              <w:pStyle w:val="table-list-bullet"/>
            </w:pPr>
            <w:r>
              <w:t xml:space="preserve">Поиск связей и отношений </w:t>
            </w:r>
          </w:p>
          <w:p w:rsidR="00152E4A" w:rsidRDefault="00541946">
            <w:pPr>
              <w:pStyle w:val="table-body"/>
              <w:spacing w:after="0"/>
            </w:pPr>
            <w:r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Видеть глазами души,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Как защищаться от манипуляций,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Транспорт будущего  </w:t>
            </w:r>
          </w:p>
          <w:p w:rsidR="00152E4A" w:rsidRDefault="00541946">
            <w:pPr>
              <w:pStyle w:val="table-body"/>
              <w:spacing w:after="0"/>
            </w:pPr>
            <w:r>
              <w:t>«Узнай свою страну»: образователь</w:t>
            </w:r>
            <w:r>
              <w:t>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Оригинальность и проработанность. Обсуждение проблемы:</w:t>
            </w:r>
          </w:p>
          <w:p w:rsidR="00152E4A" w:rsidRDefault="00541946">
            <w:pPr>
              <w:pStyle w:val="table-list-bullet"/>
            </w:pPr>
            <w:r>
              <w:t>В какой жизненной ситуации мне помогла креативность?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2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Моделируем ситуацию: когда </w:t>
            </w:r>
            <w:proofErr w:type="gramStart"/>
            <w:r>
              <w:rPr>
                <w:spacing w:val="2"/>
              </w:rPr>
              <w:t>в</w:t>
            </w:r>
            <w:proofErr w:type="gramEnd"/>
            <w:r>
              <w:rPr>
                <w:spacing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Работа в малых группах по поиску аналогий, связей, ассоциаций. Работа в парах</w:t>
            </w:r>
            <w:r>
              <w:t xml:space="preserve"> и малых группах по анализу и моделированию ситуаций, по </w:t>
            </w:r>
            <w:proofErr w:type="spellStart"/>
            <w:r>
              <w:t>подведе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Комплексные задания (задания на выдвижение креативных идей, доработку идей)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Фантастический мир,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жизни может понадобиться креативность?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Подведение </w:t>
            </w:r>
            <w:proofErr w:type="gramStart"/>
            <w:r>
              <w:t>итогов</w:t>
            </w:r>
            <w:proofErr w:type="gramEnd"/>
            <w:r>
              <w:t>: – в каких ситуациях наилучшим решением проблемы является традиционное, а в каких – креативное?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spellStart"/>
            <w:r>
              <w:t>нию</w:t>
            </w:r>
            <w:proofErr w:type="spellEnd"/>
            <w:r>
              <w:t xml:space="preserve"> итогов. Презентация результатов обсуждения.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Социальная реклама,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NB или Пометки на </w:t>
            </w:r>
            <w:r>
              <w:t xml:space="preserve">полях, 9 </w:t>
            </w:r>
            <w:proofErr w:type="spellStart"/>
            <w:r>
              <w:t>кл</w:t>
            </w:r>
            <w:proofErr w:type="spellEnd"/>
            <w:r>
              <w:t xml:space="preserve">., Видеть глазами души,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Как защищаться от манипуляций,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., Транспорт будущего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Использование навыков креативного мышления для создания продукта.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Выполнение проекта на основе комплексного задания</w:t>
            </w:r>
            <w:r>
              <w:t xml:space="preserve"> (по выбору учителя): </w:t>
            </w:r>
          </w:p>
          <w:p w:rsidR="00152E4A" w:rsidRDefault="00541946">
            <w:pPr>
              <w:pStyle w:val="table-list-bullet"/>
            </w:pPr>
            <w:r>
              <w:t>конкурс идей «Благодарим своих учителей»,</w:t>
            </w:r>
          </w:p>
          <w:p w:rsidR="00152E4A" w:rsidRDefault="00541946">
            <w:pPr>
              <w:pStyle w:val="table-list-bullet"/>
            </w:pPr>
            <w:r>
              <w:t xml:space="preserve">социальное проектирование. «Как я вижу свое будущее?», </w:t>
            </w:r>
          </w:p>
          <w:p w:rsidR="00152E4A" w:rsidRDefault="00541946">
            <w:pPr>
              <w:pStyle w:val="table-list-bullet"/>
            </w:pPr>
            <w:r>
              <w:t xml:space="preserve">футуристическая выставка, </w:t>
            </w:r>
          </w:p>
          <w:p w:rsidR="00152E4A" w:rsidRDefault="00541946">
            <w:pPr>
              <w:pStyle w:val="table-list-bullet"/>
            </w:pPr>
            <w:proofErr w:type="gramStart"/>
            <w:r>
              <w:t xml:space="preserve">подготовка и проведение социально значимого мероприятия (например, 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Работа в малых группах Презентация </w:t>
            </w:r>
            <w:r>
              <w:t>результатов обсуждения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Портал ИСРО РАО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По выбору учителя 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Благодарность, </w:t>
            </w:r>
          </w:p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Нужный предмет, 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Фантастический мир,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Транспорт будущего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Вещества и материалы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Рисунок 9 </w:t>
            </w:r>
            <w:proofErr w:type="spellStart"/>
            <w:r>
              <w:t>кл</w:t>
            </w:r>
            <w:proofErr w:type="spellEnd"/>
            <w:r>
              <w:t>., Видеть глазами д</w:t>
            </w:r>
            <w:r>
              <w:t xml:space="preserve">уши, </w:t>
            </w:r>
          </w:p>
          <w:p w:rsidR="00152E4A" w:rsidRDefault="00541946">
            <w:pPr>
              <w:pStyle w:val="table-list-bullet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., Солнечные дети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lastRenderedPageBreak/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proofErr w:type="gramStart"/>
            <w:r>
              <w:t>Кол-часов</w:t>
            </w:r>
            <w:proofErr w:type="gramEnd"/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ind w:left="142"/>
            </w:pPr>
            <w:r>
              <w:t>помощи людям с особенностями здоровья),</w:t>
            </w:r>
          </w:p>
          <w:p w:rsidR="00152E4A" w:rsidRDefault="00541946">
            <w:pPr>
              <w:pStyle w:val="table-list-bullet"/>
            </w:pPr>
            <w:r>
              <w:t xml:space="preserve">планирование и организация системы </w:t>
            </w:r>
            <w:r>
              <w:t>мероприятий по помощи в учебе.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., Поможем друг другу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«Транспорт будущего»: образовательный ресурс издательства «Просвещение» (https://media.prosv.ru/func/)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Креативное мышление. Диагностическая работа для </w:t>
            </w:r>
            <w:r>
              <w:t>9 класса.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Выполнение итоговой работы. Обсуждение результатов. </w:t>
            </w:r>
            <w:proofErr w:type="spellStart"/>
            <w:r>
              <w:t>Взаимо</w:t>
            </w:r>
            <w:proofErr w:type="spellEnd"/>
            <w:r>
              <w:t>- и самооценка результатов выполнения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Индивидуальная работа. Работа в парах.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>Портал РЭШ (https://fg.resh.edu.ru)</w:t>
            </w:r>
          </w:p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>Портал ИСРО РАО (http://skiv.instrao.ru)</w:t>
            </w:r>
          </w:p>
          <w:p w:rsidR="00152E4A" w:rsidRDefault="00541946">
            <w:pPr>
              <w:pStyle w:val="table-body"/>
              <w:spacing w:after="0"/>
            </w:pPr>
            <w:r>
              <w:t>Диагностическая работа для 9 класс</w:t>
            </w:r>
            <w:r>
              <w:t xml:space="preserve">а. Креативное мышление.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Вариант 1. Экспедиция на Марс. </w:t>
            </w:r>
          </w:p>
          <w:p w:rsidR="00152E4A" w:rsidRDefault="00541946">
            <w:pPr>
              <w:pStyle w:val="table-body"/>
              <w:spacing w:after="0"/>
            </w:pPr>
            <w:r>
              <w:t>Вариант 2. Социальная инициатива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Подведение итогов первой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 xml:space="preserve">1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Самооценка уверенности при решении жизненных проблем. Обсуждение </w:t>
            </w:r>
            <w:proofErr w:type="spellStart"/>
            <w:r>
              <w:t>резуль</w:t>
            </w:r>
            <w:proofErr w:type="spellEnd"/>
            <w: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Оценивать результаты своей деятельности. Аргументировать и обосновывать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Беседа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Приложение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части программы. </w:t>
            </w:r>
            <w:r>
              <w:rPr>
                <w:spacing w:val="-2"/>
              </w:rPr>
              <w:t>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татов самооценки с целью достижения большей уверенности при решении задач по </w:t>
            </w:r>
            <w:r>
              <w:t>функциональной грамотности.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 общест</w:t>
            </w:r>
            <w:r>
              <w:t xml:space="preserve">венной жизни: социальные опросы и исследования </w:t>
            </w:r>
          </w:p>
          <w:p w:rsidR="00152E4A" w:rsidRDefault="00541946">
            <w:pPr>
              <w:pStyle w:val="table-body"/>
              <w:spacing w:after="0"/>
            </w:pPr>
            <w:r>
              <w:t>Комплексные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Статистические характеристики. Представление информации (диаграммы)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Извлекать информацию (из текста, таблицы, диаграммы). Распознавать </w:t>
            </w:r>
            <w:r>
              <w:t>математические объекты. Описывать ход и 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сравнивать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</w:t>
            </w:r>
            <w:r>
              <w:t>пповая работа, индивидуальная работа, исследование информационных источников, опрос, презентация, круглый стол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«Домашние животные», «Здоровое питание» (http://skiv.instrao.ru/)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</w:t>
            </w:r>
            <w:r>
              <w:t>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19.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На отдыхе: измерения на местности Комплексное задание «Как измерить ширину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Измерение геометрических величин, Геометрические фигуры и их свойства, Равенство и подобие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математические </w:t>
            </w:r>
            <w:r>
              <w:t xml:space="preserve">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</w:t>
            </w:r>
            <w:r>
              <w:lastRenderedPageBreak/>
              <w:t xml:space="preserve">выводы. </w:t>
            </w:r>
            <w:proofErr w:type="spellStart"/>
            <w:r>
              <w:t>Распознаватьистин</w:t>
            </w:r>
            <w:r>
              <w:t>ные</w:t>
            </w:r>
            <w:proofErr w:type="spellEnd"/>
            <w:r>
              <w:t xml:space="preserve"> и ложные высказывания об объектах. Строить высказывания. Приводить примеры и </w:t>
            </w:r>
            <w:proofErr w:type="spellStart"/>
            <w:r>
              <w:t>контрпримеры</w:t>
            </w:r>
            <w:proofErr w:type="spellEnd"/>
            <w:r>
              <w:t>. Выявлять сходства и различия объектов. Измерять объекты. Конструировать математические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Групповая работа, индивидуальная работа, практическая работа (измерение на</w:t>
            </w:r>
            <w:r>
              <w:t xml:space="preserve"> местности)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«Как измерить ширину реки» (http://skiv.instrao.ru/)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20.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 общественной жизни: интернет Комплексное задание «Покупка подарка в </w:t>
            </w:r>
            <w:proofErr w:type="gramStart"/>
            <w:r>
              <w:t>интернет-магазине</w:t>
            </w:r>
            <w:proofErr w:type="gramEnd"/>
            <w:r>
              <w:t>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Представление данных (таблицы, диаграммы), Вероятность случайного события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</w:t>
            </w:r>
            <w:r>
              <w:t xml:space="preserve">абота, индивидуальная работа, изучение </w:t>
            </w:r>
            <w:proofErr w:type="spellStart"/>
            <w:r>
              <w:t>интернет-ресурсов</w:t>
            </w:r>
            <w:proofErr w:type="spellEnd"/>
            <w:r>
              <w:t>, презентация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«Покупка подарка в </w:t>
            </w:r>
            <w:proofErr w:type="gramStart"/>
            <w:r>
              <w:t>интернет-магазине</w:t>
            </w:r>
            <w:proofErr w:type="gramEnd"/>
            <w:r>
              <w:t xml:space="preserve">» (http://skiv.instrao.ru/)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21.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В домашних делах: коммунальные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Вычисления с рациональными числами с использованием электронных таблиц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Беседа, групповая работа, индивидуальная работа, практическая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«Измерение и оплата электроэнергии» – в Приложении (http://skiv.instrao.ru/)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Комплексное задание «Измерение и оплата электроэнергии»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отношения. Моделировать ситуацию математически. </w:t>
            </w:r>
            <w:r>
              <w:t>Наблюдать и проводить аналогии.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t>р</w:t>
            </w:r>
            <w:proofErr w:type="gramEnd"/>
            <w:r>
              <w:t>абота (вычисления с использованием электронных таблиц), презентация (рекомендаций)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Я – потребитель.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Права потребителей Защита прав потребителей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 практическая работа/ решение кейсов/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«Защита прав потребител</w:t>
            </w:r>
            <w:r>
              <w:t xml:space="preserve">ей», «Опоздавший миксер» 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>«Что делать с некачественным товаром»: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Человек и работа: что учитываем, когда делаем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Трудоустройство: факторы</w:t>
            </w:r>
            <w:r>
              <w:t xml:space="preserve"> выбора профессии, факторы выбора места работы. Образование и самообразование как условия финансовой стабильности. Успешное </w:t>
            </w:r>
            <w:proofErr w:type="spellStart"/>
            <w:r>
              <w:t>трудоу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финансовую информацию. Оценивать финансовые проблемы. Применять финансовые знания. Обосновывать фина</w:t>
            </w:r>
            <w:r>
              <w:t xml:space="preserve">нсовое решение.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проблемных задач  Беседа/  практическая работа/игра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«Заработная плата» (http://skiv.instrao.ru/)</w:t>
            </w:r>
          </w:p>
          <w:p w:rsidR="00152E4A" w:rsidRDefault="00541946">
            <w:pPr>
              <w:pStyle w:val="table-body"/>
              <w:spacing w:after="0"/>
            </w:pPr>
            <w:r>
              <w:t>«Первая работа»: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№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Ко</w:t>
            </w:r>
            <w:proofErr w:type="gramStart"/>
            <w:r>
              <w:t>л-</w:t>
            </w:r>
            <w:proofErr w:type="gramEnd"/>
            <w:r>
              <w:t xml:space="preserve"> часов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Основное 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Основные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Формы проведения занятий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head"/>
              <w:spacing w:after="0"/>
            </w:pPr>
            <w:r>
              <w:t>Электронные (цифровые) образовательные ресурсы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spellStart"/>
            <w:r>
              <w:t>стройство</w:t>
            </w:r>
            <w:proofErr w:type="spellEnd"/>
            <w:r>
              <w:t xml:space="preserve"> – основной фактор финансовой стабильности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Налоги и выплаты: что отдаем и как получаем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Что такое налоги и зачем они нужны. Основные социальные выплаты, предоставляемые государством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</w:t>
            </w:r>
            <w:r>
              <w:t xml:space="preserve"> и проблемных задач.  </w:t>
            </w:r>
          </w:p>
          <w:p w:rsidR="00152E4A" w:rsidRDefault="00541946">
            <w:pPr>
              <w:pStyle w:val="table-body"/>
              <w:spacing w:after="0"/>
            </w:pPr>
            <w:r>
              <w:t>Беседа / практическая работа / решение кейсов /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«Ежегодные налоги» (http://skiv.instrao.ru)  </w:t>
            </w:r>
          </w:p>
          <w:p w:rsidR="00152E4A" w:rsidRDefault="00541946">
            <w:pPr>
              <w:pStyle w:val="table-body"/>
              <w:spacing w:after="0"/>
            </w:pPr>
            <w:r>
              <w:t>«Транспортный налог»: образовательный ресурс издательства «Просвещение» (https://media.prosv.ru/func/)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25.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Самое главное о профессион</w:t>
            </w:r>
            <w:r>
              <w:t xml:space="preserve">альном </w:t>
            </w:r>
            <w:r>
              <w:lastRenderedPageBreak/>
              <w:t xml:space="preserve">выборе: образование, работа и финансовая стабильность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Образование, работа и финансовая стабильность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Выявлять и анализировать финансовую информацию. Оценивать финансовые </w:t>
            </w:r>
            <w:r>
              <w:lastRenderedPageBreak/>
              <w:t xml:space="preserve">проблемы. Применять финансовые знания. Обосновывать финансовое решение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>Решен</w:t>
            </w:r>
            <w:r>
              <w:t xml:space="preserve">ие ситуативных и </w:t>
            </w:r>
            <w:r>
              <w:lastRenderedPageBreak/>
              <w:t xml:space="preserve">проблемных задач.  </w:t>
            </w:r>
          </w:p>
          <w:p w:rsidR="00152E4A" w:rsidRDefault="00541946">
            <w:pPr>
              <w:pStyle w:val="table-body"/>
              <w:spacing w:after="0"/>
            </w:pPr>
            <w:r>
              <w:t>Беседа / практическая работа / решение кейсов / дискуссия/ игра «Агентство по трудоустройству»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«Зарплатная карта»  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«Работа для Миши»: образовательный ресурс </w:t>
            </w:r>
            <w:r>
              <w:lastRenderedPageBreak/>
              <w:t xml:space="preserve">издательства «Просвещение» </w:t>
            </w:r>
            <w:r>
              <w:t>(https://media.prosv.ru/func/)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lastRenderedPageBreak/>
              <w:t xml:space="preserve">Интегрированные занятия: Финансовая грамотность + Математика (2 ч), Финансовая грамотность + Математика + </w:t>
            </w:r>
            <w:proofErr w:type="gramStart"/>
            <w:r>
              <w:rPr>
                <w:rStyle w:val="Bold"/>
                <w:bCs/>
              </w:rPr>
              <w:t>Естественно-научная</w:t>
            </w:r>
            <w:proofErr w:type="gramEnd"/>
            <w:r>
              <w:rPr>
                <w:rStyle w:val="Bold"/>
                <w:bCs/>
              </w:rPr>
              <w:t xml:space="preserve"> (1 ч) – за рамками выделенных 5 часов на финансовую грамотность 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26.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«Что посеешь, то и пожнешь</w:t>
            </w:r>
            <w:r>
              <w:t>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Финансовая грамотность и социальная ответственность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Решение ситуативных и п</w:t>
            </w:r>
            <w:r>
              <w:t>роблемных задач  Беседа/  практическая работа/ игра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«Климатический магазин» (http://skiv.instrao.ru)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27.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«Труд, зарплата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Финансовая грамотность: </w:t>
            </w:r>
          </w:p>
          <w:p w:rsidR="00152E4A" w:rsidRDefault="00541946">
            <w:pPr>
              <w:pStyle w:val="table-list-bullet"/>
            </w:pPr>
            <w:r>
              <w:t xml:space="preserve">Образование, работа и финансовая стабильность. </w:t>
            </w:r>
          </w:p>
          <w:p w:rsidR="00152E4A" w:rsidRDefault="00541946">
            <w:pPr>
              <w:pStyle w:val="table-list-bullet"/>
            </w:pPr>
            <w:r>
              <w:t xml:space="preserve">Определение факторов, влияющих на размер выплачиваемой заработной платы. </w:t>
            </w:r>
          </w:p>
          <w:p w:rsidR="00152E4A" w:rsidRDefault="00541946">
            <w:pPr>
              <w:pStyle w:val="table-list-bullet"/>
            </w:pPr>
            <w:r>
              <w:t xml:space="preserve">Налоговые выплаты Социальные пособия.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Математическая грамотность:  </w:t>
            </w:r>
          </w:p>
          <w:p w:rsidR="00152E4A" w:rsidRDefault="00541946">
            <w:pPr>
              <w:pStyle w:val="table-list-bullet"/>
            </w:pPr>
            <w:r>
              <w:t xml:space="preserve">Зависимость «цена – количество-стоимость».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Финансовая грамотность: </w:t>
            </w:r>
          </w:p>
          <w:p w:rsidR="00152E4A" w:rsidRDefault="00541946">
            <w:pPr>
              <w:pStyle w:val="table-list-bullet"/>
            </w:pPr>
            <w:r>
              <w:t>Выявлять и анализировать финансовую информац</w:t>
            </w:r>
            <w:r>
              <w:t xml:space="preserve">ию. </w:t>
            </w:r>
          </w:p>
          <w:p w:rsidR="00152E4A" w:rsidRDefault="00541946">
            <w:pPr>
              <w:pStyle w:val="table-list-bullet"/>
            </w:pPr>
            <w:r>
              <w:t xml:space="preserve">Оценивать финансовые проблемы. </w:t>
            </w:r>
          </w:p>
          <w:p w:rsidR="00152E4A" w:rsidRDefault="00541946">
            <w:pPr>
              <w:pStyle w:val="table-list-bullet"/>
            </w:pPr>
            <w:r>
              <w:t xml:space="preserve">Применять финансовые знания. </w:t>
            </w:r>
          </w:p>
          <w:p w:rsidR="00152E4A" w:rsidRDefault="00541946">
            <w:pPr>
              <w:pStyle w:val="table-list-bullet"/>
            </w:pPr>
            <w:r>
              <w:rPr>
                <w:spacing w:val="-4"/>
              </w:rPr>
              <w:t>Обосновывать финансовое решение.</w:t>
            </w:r>
          </w:p>
          <w:p w:rsidR="00152E4A" w:rsidRDefault="00541946">
            <w:pPr>
              <w:pStyle w:val="table-body"/>
              <w:spacing w:after="0"/>
            </w:pPr>
            <w:r>
              <w:t>Математическая грамотность:</w:t>
            </w:r>
          </w:p>
          <w:p w:rsidR="00152E4A" w:rsidRDefault="00541946">
            <w:pPr>
              <w:pStyle w:val="table-list-bullet"/>
            </w:pPr>
            <w:r>
              <w:t>Извлекать информацию (из текста, таблицы, диаграммы).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ситуативных и проблемных задач  Беседа/  практическая работа/ </w:t>
            </w:r>
            <w:r>
              <w:t>игра, групповая работа, индивидуальная работа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«Новая работа», «Налог на новую квартиру», «Пособие на ребенка» (http://skiv.instrao.ru/)  </w:t>
            </w:r>
          </w:p>
          <w:p w:rsidR="00152E4A" w:rsidRDefault="00541946">
            <w:pPr>
              <w:pStyle w:val="table-body"/>
              <w:spacing w:after="0"/>
            </w:pPr>
            <w:r>
              <w:t xml:space="preserve">«Старенький автомобиль»: образовательный ресурс издательства «Просвещение» (https://media.prosv.ru/func/)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Действия с числами и величинами. </w:t>
            </w:r>
          </w:p>
          <w:p w:rsidR="00152E4A" w:rsidRDefault="00541946">
            <w:pPr>
              <w:pStyle w:val="table-list-bullet"/>
            </w:pPr>
            <w:r>
              <w:t xml:space="preserve">Вычисление процентов. </w:t>
            </w:r>
          </w:p>
          <w:p w:rsidR="00152E4A" w:rsidRDefault="00541946">
            <w:pPr>
              <w:pStyle w:val="table-list-bullet"/>
            </w:pPr>
            <w:r>
              <w:t xml:space="preserve">Вычисление процента от числа и числа по его проценту.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list-bullet"/>
            </w:pPr>
            <w:r>
              <w:t xml:space="preserve">Распознавать математические объекты. </w:t>
            </w:r>
          </w:p>
          <w:p w:rsidR="00152E4A" w:rsidRDefault="00541946">
            <w:pPr>
              <w:pStyle w:val="table-list-bullet"/>
            </w:pPr>
            <w:r>
              <w:t xml:space="preserve">Моделировать ситуацию математически. </w:t>
            </w:r>
          </w:p>
          <w:p w:rsidR="00152E4A" w:rsidRDefault="00541946">
            <w:pPr>
              <w:pStyle w:val="table-list-bullet"/>
            </w:pPr>
            <w:r>
              <w:t xml:space="preserve">Устанавливать и использовать зависимости между величинами, данными. </w:t>
            </w:r>
          </w:p>
          <w:p w:rsidR="00152E4A" w:rsidRDefault="00541946">
            <w:pPr>
              <w:pStyle w:val="table-list-bullet"/>
            </w:pPr>
            <w:r>
              <w:t>Предлагать и обсуждать способы решения.</w:t>
            </w:r>
          </w:p>
          <w:p w:rsidR="00152E4A" w:rsidRDefault="00541946">
            <w:pPr>
              <w:pStyle w:val="table-list-bullet"/>
            </w:pPr>
            <w:r>
              <w:t>Прикидывать, оценивать, вычислять результат.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 xml:space="preserve">Модуль 6: Глобальные компетенции «Роскошь общения. Ты, я, мы отвечаем за планету. Мы будем </w:t>
            </w:r>
            <w:proofErr w:type="gramStart"/>
            <w:r>
              <w:rPr>
                <w:rStyle w:val="Bold"/>
                <w:bCs/>
              </w:rPr>
              <w:t>жить</w:t>
            </w:r>
            <w:proofErr w:type="gramEnd"/>
            <w:r>
              <w:rPr>
                <w:rStyle w:val="Bold"/>
                <w:bCs/>
              </w:rPr>
              <w:t xml:space="preserve"> и работать в изменяющемся цифровом мире» (5 ч)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28.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Какое общение назыв</w:t>
            </w:r>
            <w:r>
              <w:t>ают эффективным. Расшифруем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Межкультурное взаимодействие: успешное и уважительное взаимодействие между людьми, действия в интересах общественного благополучия и устойчивого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Приводить примеры «твердых» и «мягких» навыков. Объяснять причины возрастания значения «мягких навыков» в современной жизни.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Обсуждение информации, предложенной руководителем занятия / игровая деятельность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«Интернет в современном мире»: образовательный ре</w:t>
            </w:r>
            <w:r>
              <w:t xml:space="preserve">сурс издательства «Просвещение» (https://media.prosv.ru/func/)  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развития. Понятие об «универсальных навыках» («мягких навыках») Как развивать критическое и аналитическое мышление? Как работать с информацией?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Объяснять понятия «критическое мышление»</w:t>
            </w:r>
            <w:r>
              <w:t xml:space="preserve">, «аналитическое мышление». Аргументировать свое мнение о значении «мягких навыков» в современном мире.  Объяснять, как определить достоверность информации, отличить факт и мнение.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«Интернет в современном мире» Глобальные компетенции. Сборник эталонных </w:t>
            </w:r>
            <w:r>
              <w:t xml:space="preserve">заданий. Выпуск 2.   </w:t>
            </w:r>
          </w:p>
          <w:p w:rsidR="00152E4A" w:rsidRDefault="00541946">
            <w:pPr>
              <w:pStyle w:val="table-body"/>
              <w:spacing w:after="0"/>
            </w:pPr>
            <w:r>
              <w:t>Ситуация «Ищем причины» (http://skiv.instrao.ru/)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29-30.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Межкультурное взаимодействие: успешное и уважительное взаимодействие между людьми в социальных сетях, понимание роли стереотипов в межкультурном взаимодействии, роль ценностей в оценке различных взглядов, точек зрения и мировоззрений.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Выявлять и оцениват</w:t>
            </w:r>
            <w:r>
              <w:t xml:space="preserve">ь различные мнения и точки зрения, связанные со </w:t>
            </w:r>
            <w:proofErr w:type="spellStart"/>
            <w:r>
              <w:t>стереотипами</w:t>
            </w:r>
            <w:proofErr w:type="gramStart"/>
            <w:r>
              <w:t>.О</w:t>
            </w:r>
            <w:proofErr w:type="gramEnd"/>
            <w:r>
              <w:t>ценивать</w:t>
            </w:r>
            <w:proofErr w:type="spellEnd"/>
            <w:r>
              <w:t xml:space="preserve"> ситуации межкультурного общения с ценностных позиций. Объяснять сложные ситуации и проблемы, возникающие в общении в социальных сетях. Аргументировать свое мнение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Дискуссия / решение п</w:t>
            </w:r>
            <w:r>
              <w:t>ознавательных задач и разбор ситуаций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Ситуации «Гендерное равенство и стереотипы», «Плюсы и минусы стереотипов», «</w:t>
            </w:r>
            <w:proofErr w:type="spellStart"/>
            <w:r>
              <w:t>Сетикет</w:t>
            </w:r>
            <w:proofErr w:type="spellEnd"/>
            <w:r>
              <w:t xml:space="preserve">», «Сегодня у нас презентация» (http://skiv.instrao.ru/)   </w:t>
            </w:r>
          </w:p>
          <w:p w:rsidR="00152E4A" w:rsidRDefault="00541946">
            <w:pPr>
              <w:pStyle w:val="table-body"/>
              <w:spacing w:after="0"/>
            </w:pPr>
            <w:r>
              <w:t>«Новый ученик»:  образовательный ресурс издательства «Просвещение» (https:/</w:t>
            </w:r>
            <w:r>
              <w:t xml:space="preserve">/media.prosv.ru/func/) 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о возможностях и рисках участия в сетевых сообществах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«Новый ученик» Глобальные компетенции. Сборник эталонных заданий. Выпуск 2.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31-32.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Почему и для чего в современном мире нужно быть глобально компетентным? Действуем для будущего: учитываем цели устойчивого развития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 xml:space="preserve">2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Глобальные проблемы: пути и возможности их решения глобально компетентными людьми в условиях динамично развивающегося не</w:t>
            </w:r>
            <w:r>
              <w:t xml:space="preserve">определенного мира.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2"/>
              </w:rPr>
              <w:t xml:space="preserve">Объяснять сущность глобальных проблем и вызовов, которые они создают современному человечеству. Оценивать действия по решению глобальных проблем в современном мире. Определять и обосновывать собственную стратегию поведения, связанную </w:t>
            </w:r>
            <w:r>
              <w:rPr>
                <w:spacing w:val="-2"/>
              </w:rPr>
              <w:t xml:space="preserve">с участием в решении глобальных проблем.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Дискуссия / конференция / решение познавательных задач и разбор ситуаций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«Что такое глобальные компетенции?»: образовательный ресурс издательства «Просвещение» (https://media.prosv.ru/func/)  </w:t>
            </w:r>
          </w:p>
          <w:p w:rsidR="00152E4A" w:rsidRDefault="00541946">
            <w:pPr>
              <w:pStyle w:val="table-body"/>
              <w:spacing w:after="0"/>
            </w:pPr>
            <w:r>
              <w:t>«Что такое «глобальн</w:t>
            </w:r>
            <w:r>
              <w:t xml:space="preserve">ые компетенции»? Почему современный человек должен быть глобально компетентным?» Глобальные компетенции. Сборник эталонных заданий. Выпуск 2.  </w:t>
            </w:r>
          </w:p>
        </w:tc>
      </w:tr>
      <w:tr w:rsidR="00152E4A">
        <w:tc>
          <w:tcPr>
            <w:tcW w:w="15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33.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Подведение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5"/>
              </w:rPr>
              <w:t xml:space="preserve">Оценка (самооценка) уровня </w:t>
            </w:r>
            <w:proofErr w:type="spellStart"/>
            <w:r>
              <w:rPr>
                <w:spacing w:val="-5"/>
              </w:rPr>
              <w:t>сформированности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функциональной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Оценивать результаты своей деятельности.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Групповая работа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 w:rsidR="00152E4A" w:rsidRDefault="00541946">
            <w:pPr>
              <w:pStyle w:val="table-body"/>
              <w:spacing w:after="0"/>
            </w:pPr>
            <w:r>
              <w:rPr>
                <w:spacing w:val="-4"/>
              </w:rPr>
              <w:t xml:space="preserve">Для конкретизации проявления </w:t>
            </w:r>
            <w:proofErr w:type="spellStart"/>
            <w:r>
              <w:rPr>
                <w:spacing w:val="-4"/>
              </w:rPr>
              <w:t>сформированности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отдельных</w:t>
            </w:r>
            <w:proofErr w:type="gramEnd"/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грамотности по шести составляющим. Обсуждение</w:t>
            </w:r>
            <w:r>
              <w:t xml:space="preserve">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Аргументировать и обосновывать свою позицию. Осуществлять сотрудничество со сверстниками. Учитывать разные мнения.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proofErr w:type="gramStart"/>
            <w:r>
              <w:t>у</w:t>
            </w:r>
            <w:proofErr w:type="gramEnd"/>
            <w:r>
              <w:t>ровней ФГ используются примеры заданий разног</w:t>
            </w:r>
            <w:r>
              <w:t xml:space="preserve">о уровня ФГ </w:t>
            </w:r>
          </w:p>
          <w:p w:rsidR="00152E4A" w:rsidRDefault="00541946">
            <w:pPr>
              <w:pStyle w:val="table-body"/>
              <w:spacing w:after="0"/>
            </w:pPr>
            <w:r>
              <w:t>(http://skiv.instrao.ru/)</w:t>
            </w:r>
          </w:p>
        </w:tc>
      </w:tr>
      <w:tr w:rsidR="00152E4A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34.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  <w:jc w:val="center"/>
            </w:pPr>
            <w: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t xml:space="preserve">Решение практических задач, успешное </w:t>
            </w:r>
            <w:proofErr w:type="gramStart"/>
            <w:r>
              <w:t>межличностного</w:t>
            </w:r>
            <w:proofErr w:type="gramEnd"/>
            <w:r>
              <w:t xml:space="preserve"> общение в совместной деятельности, активное участи</w:t>
            </w:r>
            <w:r>
              <w:t xml:space="preserve">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</w:t>
            </w:r>
            <w:r>
              <w:lastRenderedPageBreak/>
              <w:t>другу за совместную работу.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541946">
            <w:pPr>
              <w:pStyle w:val="table-body"/>
              <w:spacing w:after="0"/>
            </w:pPr>
            <w:r>
              <w:lastRenderedPageBreak/>
              <w:t xml:space="preserve">Театрализованное представление, фестиваль, выставка работ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2E4A" w:rsidRDefault="00152E4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152E4A" w:rsidRDefault="00152E4A">
      <w:pPr>
        <w:pStyle w:val="table-body"/>
        <w:sectPr w:rsidR="00152E4A">
          <w:pgSz w:w="16838" w:h="11906" w:orient="landscape"/>
          <w:pgMar w:top="794" w:right="737" w:bottom="794" w:left="1134" w:header="0" w:footer="0" w:gutter="0"/>
          <w:cols w:space="720"/>
          <w:formProt w:val="0"/>
          <w:docGrid w:linePitch="299"/>
        </w:sectPr>
      </w:pPr>
    </w:p>
    <w:p w:rsidR="00152E4A" w:rsidRDefault="00541946">
      <w:pPr>
        <w:pStyle w:val="1"/>
        <w:pBdr>
          <w:bottom w:val="single" w:sz="4" w:space="1" w:color="000000"/>
        </w:pBdr>
      </w:pPr>
      <w:bookmarkStart w:id="19" w:name="_Toc118724571"/>
      <w:r>
        <w:lastRenderedPageBreak/>
        <w:t>ПРИЛОЖЕНИЕ</w:t>
      </w:r>
      <w:bookmarkEnd w:id="19"/>
    </w:p>
    <w:p w:rsidR="00152E4A" w:rsidRDefault="00541946">
      <w:pPr>
        <w:pStyle w:val="2"/>
      </w:pPr>
      <w:bookmarkStart w:id="20" w:name="_Toc118724572"/>
      <w:r>
        <w:t>Краткие рекомендации по оценке результатов внеурочной де</w:t>
      </w:r>
      <w:r>
        <w:t>я</w:t>
      </w:r>
      <w:r>
        <w:t>тельности по формированию функциональной грамотности</w:t>
      </w:r>
      <w:bookmarkEnd w:id="20"/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>Для повышения эффективности внеурочных занятий по ф</w:t>
      </w:r>
      <w:r>
        <w:rPr>
          <w:sz w:val="22"/>
          <w:szCs w:val="22"/>
        </w:rPr>
        <w:t>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>В качестве рекомендаций предлагается прове</w:t>
      </w:r>
      <w:r>
        <w:rPr>
          <w:sz w:val="22"/>
          <w:szCs w:val="22"/>
        </w:rPr>
        <w:t xml:space="preserve">дение двух занятий, назовем их рефлексивными, в середине и конце годовой программы, целью которых будет не формальная оценка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отдельных сторон ФГ, а организация самооценки учащихся своей деятельности на занятиях, осмысление результатов этой</w:t>
      </w:r>
      <w:r>
        <w:rPr>
          <w:sz w:val="22"/>
          <w:szCs w:val="22"/>
        </w:rPr>
        <w:t xml:space="preserve"> деятельности, обсуждение и планирование деятельности на следующих занятиях или в следующем классе.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rStyle w:val="Bold"/>
          <w:bCs/>
          <w:sz w:val="22"/>
          <w:szCs w:val="22"/>
        </w:rPr>
        <w:t>Для проведения рефлексивного занятия в середине программы</w:t>
      </w:r>
      <w:r>
        <w:rPr>
          <w:sz w:val="22"/>
          <w:szCs w:val="22"/>
        </w:rPr>
        <w:t xml:space="preserve"> предлагается методика «Сытый или голодный?», учитывающая подходы, разработанные белорусскими колле</w:t>
      </w:r>
      <w:r>
        <w:rPr>
          <w:sz w:val="22"/>
          <w:szCs w:val="22"/>
        </w:rPr>
        <w:t>гами</w:t>
      </w:r>
      <w:proofErr w:type="gramStart"/>
      <w:r>
        <w:rPr>
          <w:sz w:val="22"/>
          <w:szCs w:val="22"/>
          <w:vertAlign w:val="superscript"/>
        </w:rPr>
        <w:t>7</w:t>
      </w:r>
      <w:proofErr w:type="gramEnd"/>
      <w:r>
        <w:rPr>
          <w:sz w:val="22"/>
          <w:szCs w:val="22"/>
        </w:rPr>
        <w:t>. Основная цель этой методики получить обратную связь от каждого ученика.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</w:t>
      </w:r>
      <w:r>
        <w:rPr>
          <w:sz w:val="22"/>
          <w:szCs w:val="22"/>
        </w:rPr>
        <w:t>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После разделения класса следует обсуждение, в ходе которого каждый, по возможности, рассказывает о том, что оказало влияние на </w:t>
      </w:r>
      <w:r>
        <w:rPr>
          <w:sz w:val="22"/>
          <w:szCs w:val="22"/>
        </w:rPr>
        <w:t xml:space="preserve">его решение, почему учащийся так думает. Рекомендуется начинать с «сытых». 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</w:t>
      </w:r>
      <w:r>
        <w:rPr>
          <w:sz w:val="22"/>
          <w:szCs w:val="22"/>
        </w:rPr>
        <w:t>о есть достичь уверенности при решении задач по функциональной грамотности).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</w:t>
      </w:r>
      <w:r>
        <w:rPr>
          <w:sz w:val="22"/>
          <w:szCs w:val="22"/>
        </w:rPr>
        <w:t>ции собственной деятельности на будущих занятиях, и предлагают варианты решений поставленных проблем.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rStyle w:val="Bold"/>
          <w:bCs/>
          <w:sz w:val="22"/>
          <w:szCs w:val="22"/>
        </w:rPr>
        <w:t xml:space="preserve">Для проведения итогового рефлексивного занятия </w:t>
      </w:r>
      <w:r>
        <w:rPr>
          <w:sz w:val="22"/>
          <w:szCs w:val="22"/>
        </w:rPr>
        <w:t xml:space="preserve">предлагается методика «Лестница самооценки». Основная цель данной методики - самооценка уровня </w:t>
      </w:r>
      <w:proofErr w:type="spellStart"/>
      <w:r>
        <w:rPr>
          <w:sz w:val="22"/>
          <w:szCs w:val="22"/>
        </w:rPr>
        <w:t>сформированн</w:t>
      </w:r>
      <w:r>
        <w:rPr>
          <w:sz w:val="22"/>
          <w:szCs w:val="22"/>
        </w:rPr>
        <w:t>ости</w:t>
      </w:r>
      <w:proofErr w:type="spellEnd"/>
      <w:r>
        <w:rPr>
          <w:sz w:val="22"/>
          <w:szCs w:val="22"/>
        </w:rPr>
        <w:t xml:space="preserve">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Учащиеся разбиваются на 6 групп (по количеству составляющих ФГ). Ученики должны сами образовать </w:t>
      </w:r>
      <w:r>
        <w:rPr>
          <w:sz w:val="22"/>
          <w:szCs w:val="22"/>
        </w:rPr>
        <w:t>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>Каждой из шести команд дается описание ур</w:t>
      </w:r>
      <w:r>
        <w:rPr>
          <w:sz w:val="22"/>
          <w:szCs w:val="22"/>
        </w:rPr>
        <w:t xml:space="preserve">овней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</w:t>
      </w:r>
      <w:r>
        <w:rPr>
          <w:sz w:val="22"/>
          <w:szCs w:val="22"/>
        </w:rPr>
        <w:t xml:space="preserve">изации проявления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отдельных уровней ФГ можно использовать примеры заданий разного уровня ФГ по всем шести составляющим (http://skiv.instrao.ru/).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>На работу групп дается 10–15 минут. За это время ведущий занятия рисует на доске пятиступенча</w:t>
      </w:r>
      <w:r>
        <w:rPr>
          <w:sz w:val="22"/>
          <w:szCs w:val="22"/>
        </w:rPr>
        <w:t xml:space="preserve">тую лестницу, помечая каждую ступень цифрой от 1 до 5 (по числу уровней ФГ). После окончания групповой работы кто-то из группы выходит и приклеивает </w:t>
      </w:r>
      <w:proofErr w:type="spellStart"/>
      <w:r>
        <w:rPr>
          <w:sz w:val="22"/>
          <w:szCs w:val="22"/>
        </w:rPr>
        <w:t>стикер</w:t>
      </w:r>
      <w:proofErr w:type="spellEnd"/>
      <w:r>
        <w:rPr>
          <w:sz w:val="22"/>
          <w:szCs w:val="22"/>
        </w:rPr>
        <w:t xml:space="preserve"> (ставит магнит) на ту или иную ступень лестницы, нарисованной на доске. Учащиеся из каждой группы об</w:t>
      </w:r>
      <w:r>
        <w:rPr>
          <w:sz w:val="22"/>
          <w:szCs w:val="22"/>
        </w:rPr>
        <w:t>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В ходе проведения данной методики учащиеся </w:t>
      </w:r>
      <w:r>
        <w:rPr>
          <w:sz w:val="22"/>
          <w:szCs w:val="22"/>
        </w:rPr>
        <w:t>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152E4A" w:rsidRDefault="00541946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Для получения обратной связи на разных этапах программы учителя могут использовать и другие методики, </w:t>
      </w:r>
      <w:r>
        <w:rPr>
          <w:sz w:val="22"/>
          <w:szCs w:val="22"/>
        </w:rPr>
        <w:t>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152E4A">
      <w:pgSz w:w="11906" w:h="16838"/>
      <w:pgMar w:top="737" w:right="794" w:bottom="1134" w:left="794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1946">
      <w:pPr>
        <w:spacing w:after="0" w:line="240" w:lineRule="auto"/>
      </w:pPr>
      <w:r>
        <w:separator/>
      </w:r>
    </w:p>
  </w:endnote>
  <w:endnote w:type="continuationSeparator" w:id="0">
    <w:p w:rsidR="00000000" w:rsidRDefault="0054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iGraphA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charset w:val="01"/>
    <w:family w:val="roman"/>
    <w:pitch w:val="default"/>
  </w:font>
  <w:font w:name="TimesNewRomanPSMT">
    <w:altName w:val="Times New Roman"/>
    <w:charset w:val="01"/>
    <w:family w:val="roman"/>
    <w:pitch w:val="default"/>
  </w:font>
  <w:font w:name="Circe-ExtraBold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4A" w:rsidRDefault="00541946">
      <w:pPr>
        <w:rPr>
          <w:sz w:val="12"/>
        </w:rPr>
      </w:pPr>
      <w:r>
        <w:separator/>
      </w:r>
    </w:p>
  </w:footnote>
  <w:footnote w:type="continuationSeparator" w:id="0">
    <w:p w:rsidR="00152E4A" w:rsidRDefault="00541946">
      <w:pPr>
        <w:rPr>
          <w:sz w:val="12"/>
        </w:rPr>
      </w:pPr>
      <w:r>
        <w:continuationSeparator/>
      </w:r>
    </w:p>
  </w:footnote>
  <w:footnote w:id="1">
    <w:p w:rsidR="00152E4A" w:rsidRDefault="00541946">
      <w:pPr>
        <w:pStyle w:val="footnote"/>
      </w:pPr>
      <w:r>
        <w:rPr>
          <w:rStyle w:val="a5"/>
        </w:rPr>
        <w:footnoteRef/>
      </w:r>
      <w:r>
        <w:tab/>
        <w:t>Образовательная система «Школа 2100».</w:t>
      </w:r>
      <w:r>
        <w:t xml:space="preserve">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  <w:footnote w:id="2">
    <w:p w:rsidR="00152E4A" w:rsidRDefault="00541946">
      <w:pPr>
        <w:pStyle w:val="footnote"/>
      </w:pPr>
      <w:r>
        <w:rPr>
          <w:rStyle w:val="a5"/>
        </w:rPr>
        <w:footnoteRef/>
      </w:r>
      <w:r>
        <w:tab/>
        <w:t>По материалам сайта Организации экономического сотрудничества и развития [Электронный ресурс] // https://www.oecd.org/pisa/data/PISA-2018-draft-frameworks.pdf.</w:t>
      </w:r>
    </w:p>
    <w:p w:rsidR="00152E4A" w:rsidRDefault="00152E4A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2E4A"/>
    <w:rsid w:val="00152E4A"/>
    <w:rsid w:val="005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uppressAutoHyphens w:val="0"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qFormat/>
    <w:rsid w:val="00AE4B19"/>
    <w:rPr>
      <w:b/>
    </w:rPr>
  </w:style>
  <w:style w:type="character" w:customStyle="1" w:styleId="Italic">
    <w:name w:val="Italic"/>
    <w:uiPriority w:val="99"/>
    <w:qFormat/>
    <w:rsid w:val="00AE4B19"/>
    <w:rPr>
      <w:i/>
    </w:rPr>
  </w:style>
  <w:style w:type="character" w:customStyle="1" w:styleId="list-bullet1">
    <w:name w:val="list-bullet1"/>
    <w:uiPriority w:val="99"/>
    <w:qFormat/>
    <w:rsid w:val="00AE4B19"/>
    <w:rPr>
      <w:rFonts w:ascii="PiGraphA" w:hAnsi="PiGraphA"/>
      <w:sz w:val="14"/>
      <w:vertAlign w:val="superscript"/>
    </w:rPr>
  </w:style>
  <w:style w:type="character" w:customStyle="1" w:styleId="footnote-num">
    <w:name w:val="footnote-num"/>
    <w:uiPriority w:val="99"/>
    <w:qFormat/>
    <w:rsid w:val="00AE4B19"/>
    <w:rPr>
      <w:sz w:val="12"/>
      <w:vertAlign w:val="superscript"/>
    </w:rPr>
  </w:style>
  <w:style w:type="character" w:customStyle="1" w:styleId="10">
    <w:name w:val="Заголовок 1 Знак"/>
    <w:link w:val="1"/>
    <w:uiPriority w:val="9"/>
    <w:qFormat/>
    <w:rsid w:val="00383A60"/>
    <w:rPr>
      <w:rFonts w:ascii="Times New Roman" w:eastAsia="Times New Roman" w:hAnsi="Times New Roman" w:cs="Times New Roman"/>
      <w:b/>
      <w:bCs/>
      <w:kern w:val="2"/>
      <w:sz w:val="28"/>
      <w:szCs w:val="32"/>
    </w:rPr>
  </w:style>
  <w:style w:type="character" w:customStyle="1" w:styleId="20">
    <w:name w:val="Заголовок 2 Знак"/>
    <w:link w:val="2"/>
    <w:uiPriority w:val="9"/>
    <w:qFormat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character" w:customStyle="1" w:styleId="-">
    <w:name w:val="Интернет-ссылка"/>
    <w:uiPriority w:val="99"/>
    <w:unhideWhenUsed/>
    <w:rsid w:val="00383A60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053F4"/>
    <w:rPr>
      <w:rFonts w:ascii="Tahoma" w:hAnsi="Tahoma" w:cs="Tahoma"/>
      <w:sz w:val="16"/>
      <w:szCs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9"/>
  </w:style>
  <w:style w:type="paragraph" w:customStyle="1" w:styleId="NoParagraphStyle">
    <w:name w:val="[No Paragraph Style]"/>
    <w:qFormat/>
    <w:rsid w:val="00AE4B19"/>
    <w:pPr>
      <w:widowControl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qFormat/>
    <w:rsid w:val="00AE4B1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qFormat/>
    <w:rsid w:val="00AE4B19"/>
    <w:pPr>
      <w:pBdr>
        <w:bottom w:val="single" w:sz="4" w:space="5" w:color="000000"/>
      </w:pBdr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qFormat/>
    <w:rsid w:val="00AE4B19"/>
    <w:pPr>
      <w:pBdr>
        <w:bottom w:val="nil"/>
      </w:pBdr>
      <w:spacing w:before="240" w:after="0"/>
    </w:pPr>
    <w:rPr>
      <w:rFonts w:ascii="Times New Roman" w:hAnsi="Times New Roman" w:cs="Times New Roman"/>
      <w:sz w:val="22"/>
      <w:szCs w:val="22"/>
      <w:vertAlign w:val="superscript"/>
    </w:rPr>
  </w:style>
  <w:style w:type="paragraph" w:customStyle="1" w:styleId="h2-first">
    <w:name w:val="h2-first"/>
    <w:basedOn w:val="h2"/>
    <w:uiPriority w:val="99"/>
    <w:qFormat/>
    <w:rsid w:val="00AE4B19"/>
    <w:pPr>
      <w:spacing w:before="0"/>
    </w:pPr>
  </w:style>
  <w:style w:type="paragraph" w:customStyle="1" w:styleId="h3">
    <w:name w:val="h3"/>
    <w:basedOn w:val="h2"/>
    <w:uiPriority w:val="99"/>
    <w:qFormat/>
    <w:rsid w:val="00AE4B1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qFormat/>
    <w:rsid w:val="00AE4B19"/>
    <w:pPr>
      <w:ind w:left="283" w:hanging="170"/>
    </w:pPr>
  </w:style>
  <w:style w:type="paragraph" w:customStyle="1" w:styleId="h3-first">
    <w:name w:val="h3-first"/>
    <w:basedOn w:val="h3"/>
    <w:uiPriority w:val="99"/>
    <w:qFormat/>
    <w:rsid w:val="00AE4B1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qFormat/>
    <w:rsid w:val="00AE4B19"/>
    <w:pPr>
      <w:ind w:hanging="283"/>
    </w:pPr>
  </w:style>
  <w:style w:type="paragraph" w:customStyle="1" w:styleId="h4">
    <w:name w:val="h4"/>
    <w:basedOn w:val="body"/>
    <w:uiPriority w:val="99"/>
    <w:qFormat/>
    <w:rsid w:val="00AE4B19"/>
    <w:pPr>
      <w:spacing w:before="240"/>
      <w:ind w:firstLine="0"/>
    </w:pPr>
    <w:rPr>
      <w:sz w:val="22"/>
      <w:szCs w:val="22"/>
      <w:vertAlign w:val="superscript"/>
    </w:rPr>
  </w:style>
  <w:style w:type="paragraph" w:customStyle="1" w:styleId="table-body">
    <w:name w:val="table-body"/>
    <w:basedOn w:val="body"/>
    <w:uiPriority w:val="99"/>
    <w:qFormat/>
    <w:rsid w:val="00AE4B1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qFormat/>
    <w:rsid w:val="00AE4B1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qFormat/>
    <w:rsid w:val="00AE4B1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qFormat/>
    <w:rsid w:val="00AE4B19"/>
    <w:pPr>
      <w:spacing w:after="0"/>
      <w:ind w:left="142" w:hanging="142"/>
    </w:pPr>
  </w:style>
  <w:style w:type="paragraph" w:styleId="ae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DD79F0"/>
    <w:pPr>
      <w:tabs>
        <w:tab w:val="right" w:leader="dot" w:pos="10065"/>
      </w:tabs>
      <w:spacing w:after="0" w:line="240" w:lineRule="auto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DD79F0"/>
    <w:pPr>
      <w:tabs>
        <w:tab w:val="right" w:leader="dot" w:pos="9923"/>
      </w:tabs>
      <w:spacing w:after="0" w:line="240" w:lineRule="auto"/>
    </w:pPr>
  </w:style>
  <w:style w:type="paragraph" w:styleId="a4">
    <w:name w:val="Balloon Text"/>
    <w:basedOn w:val="a"/>
    <w:link w:val="a3"/>
    <w:uiPriority w:val="99"/>
    <w:semiHidden/>
    <w:unhideWhenUsed/>
    <w:qFormat/>
    <w:rsid w:val="009053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D79F0"/>
    <w:rPr>
      <w:sz w:val="22"/>
      <w:szCs w:val="22"/>
    </w:rPr>
  </w:style>
  <w:style w:type="paragraph" w:styleId="af0">
    <w:name w:val="footnote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DC19-FCC3-4686-B05D-9C6CAF51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63</Pages>
  <Words>25816</Words>
  <Characters>147156</Characters>
  <Application>Microsoft Office Word</Application>
  <DocSecurity>0</DocSecurity>
  <Lines>1226</Lines>
  <Paragraphs>345</Paragraphs>
  <ScaleCrop>false</ScaleCrop>
  <Company>Russia</Company>
  <LinksUpToDate>false</LinksUpToDate>
  <CharactersWithSpaces>172627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dc:description/>
  <cp:lastModifiedBy>Zverdvd.org</cp:lastModifiedBy>
  <cp:revision>5</cp:revision>
  <dcterms:created xsi:type="dcterms:W3CDTF">2023-11-01T21:27:00Z</dcterms:created>
  <dcterms:modified xsi:type="dcterms:W3CDTF">2024-11-03T16:15:00Z</dcterms:modified>
  <dc:language>ru-RU</dc:language>
</cp:coreProperties>
</file>