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64" w:rsidRPr="00166F20" w:rsidRDefault="000E3A64" w:rsidP="000E3A64">
      <w:pPr>
        <w:spacing w:after="0" w:line="240" w:lineRule="auto"/>
        <w:jc w:val="both"/>
        <w:rPr>
          <w:rFonts w:ascii="Times New Roman" w:eastAsia="Times New Roman" w:hAnsi="Times New Roman" w:cs="Times New Roman"/>
          <w:color w:val="00001A"/>
          <w:sz w:val="24"/>
          <w:szCs w:val="24"/>
          <w:lang w:eastAsia="ru-RU"/>
        </w:rPr>
      </w:pPr>
    </w:p>
    <w:p w:rsidR="000E3A64" w:rsidRPr="00166F20" w:rsidRDefault="000E3A64" w:rsidP="000E3A64">
      <w:pPr>
        <w:spacing w:after="0" w:line="240" w:lineRule="auto"/>
        <w:jc w:val="both"/>
        <w:rPr>
          <w:rFonts w:ascii="Times New Roman" w:eastAsia="Times New Roman" w:hAnsi="Times New Roman" w:cs="Times New Roman"/>
          <w:color w:val="00001A"/>
          <w:sz w:val="24"/>
          <w:szCs w:val="24"/>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D43E86" w:rsidP="00D43E86">
      <w:pPr>
        <w:tabs>
          <w:tab w:val="left" w:pos="9405"/>
        </w:tabs>
        <w:spacing w:after="0" w:line="240" w:lineRule="auto"/>
        <w:rPr>
          <w:rFonts w:ascii="Times New Roman" w:eastAsia="Times New Roman" w:hAnsi="Times New Roman" w:cs="Times New Roman"/>
          <w:color w:val="00001A"/>
          <w:sz w:val="52"/>
          <w:szCs w:val="52"/>
          <w:lang w:eastAsia="ru-RU"/>
        </w:rPr>
      </w:pPr>
      <w:r>
        <w:rPr>
          <w:rFonts w:ascii="Times New Roman" w:eastAsia="Times New Roman" w:hAnsi="Times New Roman" w:cs="Times New Roman"/>
          <w:color w:val="00001A"/>
          <w:sz w:val="52"/>
          <w:szCs w:val="52"/>
          <w:lang w:eastAsia="ru-RU"/>
        </w:rPr>
        <w:tab/>
      </w:r>
    </w:p>
    <w:p w:rsidR="00095BD3" w:rsidRDefault="00095BD3" w:rsidP="000E3A64">
      <w:pPr>
        <w:spacing w:after="0" w:line="240" w:lineRule="auto"/>
        <w:rPr>
          <w:rFonts w:ascii="Times New Roman" w:eastAsia="Times New Roman" w:hAnsi="Times New Roman" w:cs="Times New Roman"/>
          <w:color w:val="00001A"/>
          <w:sz w:val="52"/>
          <w:szCs w:val="52"/>
          <w:lang w:eastAsia="ru-RU"/>
        </w:rPr>
      </w:pPr>
    </w:p>
    <w:p w:rsidR="000E3A64" w:rsidRPr="00166F20" w:rsidRDefault="000E3A64" w:rsidP="000E3A64">
      <w:pPr>
        <w:spacing w:after="0" w:line="240" w:lineRule="auto"/>
        <w:rPr>
          <w:rFonts w:ascii="Times New Roman" w:eastAsia="Times New Roman" w:hAnsi="Times New Roman" w:cs="Times New Roman"/>
          <w:color w:val="00001A"/>
          <w:sz w:val="52"/>
          <w:szCs w:val="52"/>
          <w:lang w:eastAsia="ru-RU"/>
        </w:rPr>
      </w:pPr>
    </w:p>
    <w:p w:rsidR="00416AC9" w:rsidRPr="001C2F4D" w:rsidRDefault="00D43E86" w:rsidP="00416AC9">
      <w:pPr>
        <w:spacing w:after="0" w:line="240" w:lineRule="auto"/>
        <w:jc w:val="center"/>
        <w:rPr>
          <w:rFonts w:ascii="Times New Roman" w:eastAsia="Times New Roman" w:hAnsi="Times New Roman" w:cs="Times New Roman"/>
          <w:b/>
          <w:color w:val="00001A"/>
          <w:sz w:val="52"/>
          <w:szCs w:val="52"/>
          <w:lang w:eastAsia="ru-RU"/>
        </w:rPr>
      </w:pPr>
      <w:bookmarkStart w:id="0" w:name="_GoBack"/>
      <w:r>
        <w:rPr>
          <w:rFonts w:ascii="Times New Roman" w:eastAsia="Times New Roman" w:hAnsi="Times New Roman" w:cs="Times New Roman"/>
          <w:b/>
          <w:color w:val="00001A"/>
          <w:sz w:val="52"/>
          <w:szCs w:val="52"/>
          <w:lang w:eastAsia="ru-RU"/>
        </w:rPr>
        <w:t>Рабочая программа курса</w:t>
      </w:r>
    </w:p>
    <w:p w:rsidR="00416AC9" w:rsidRPr="001C2F4D" w:rsidRDefault="00416AC9" w:rsidP="00416AC9">
      <w:pPr>
        <w:spacing w:after="0" w:line="240" w:lineRule="auto"/>
        <w:jc w:val="center"/>
        <w:rPr>
          <w:rFonts w:ascii="Times New Roman" w:eastAsia="Times New Roman" w:hAnsi="Times New Roman" w:cs="Times New Roman"/>
          <w:b/>
          <w:color w:val="00001A"/>
          <w:sz w:val="52"/>
          <w:szCs w:val="52"/>
          <w:lang w:eastAsia="ru-RU"/>
        </w:rPr>
      </w:pPr>
      <w:r w:rsidRPr="001C2F4D">
        <w:rPr>
          <w:rFonts w:ascii="Times New Roman" w:eastAsia="Times New Roman" w:hAnsi="Times New Roman" w:cs="Times New Roman"/>
          <w:b/>
          <w:color w:val="00001A"/>
          <w:sz w:val="52"/>
          <w:szCs w:val="52"/>
          <w:lang w:eastAsia="ru-RU"/>
        </w:rPr>
        <w:t xml:space="preserve"> по подготовке к ЕГЭ</w:t>
      </w:r>
    </w:p>
    <w:p w:rsidR="00416AC9" w:rsidRPr="001C2F4D" w:rsidRDefault="00416AC9" w:rsidP="00416AC9">
      <w:pPr>
        <w:spacing w:after="0" w:line="240" w:lineRule="auto"/>
        <w:jc w:val="center"/>
        <w:rPr>
          <w:rFonts w:ascii="Times New Roman" w:eastAsia="Times New Roman" w:hAnsi="Times New Roman" w:cs="Times New Roman"/>
          <w:b/>
          <w:color w:val="00001A"/>
          <w:sz w:val="52"/>
          <w:szCs w:val="52"/>
          <w:lang w:eastAsia="ru-RU"/>
        </w:rPr>
      </w:pPr>
      <w:r w:rsidRPr="001C2F4D">
        <w:rPr>
          <w:rFonts w:ascii="Times New Roman" w:eastAsia="Times New Roman" w:hAnsi="Times New Roman" w:cs="Times New Roman"/>
          <w:b/>
          <w:color w:val="00001A"/>
          <w:sz w:val="52"/>
          <w:szCs w:val="52"/>
          <w:lang w:eastAsia="ru-RU"/>
        </w:rPr>
        <w:t>по физике</w:t>
      </w:r>
    </w:p>
    <w:bookmarkEnd w:id="0"/>
    <w:p w:rsidR="000E3A64" w:rsidRPr="001C2F4D" w:rsidRDefault="00416AC9" w:rsidP="00416AC9">
      <w:pPr>
        <w:spacing w:after="0" w:line="240" w:lineRule="auto"/>
        <w:jc w:val="center"/>
        <w:rPr>
          <w:rFonts w:ascii="Times New Roman" w:eastAsia="Times New Roman" w:hAnsi="Times New Roman" w:cs="Times New Roman"/>
          <w:b/>
          <w:color w:val="00001A"/>
          <w:sz w:val="52"/>
          <w:szCs w:val="52"/>
          <w:lang w:eastAsia="ru-RU"/>
        </w:rPr>
      </w:pPr>
      <w:r w:rsidRPr="001C2F4D">
        <w:rPr>
          <w:rFonts w:ascii="Times New Roman" w:eastAsia="Times New Roman" w:hAnsi="Times New Roman" w:cs="Times New Roman"/>
          <w:b/>
          <w:color w:val="00001A"/>
          <w:sz w:val="52"/>
          <w:szCs w:val="52"/>
          <w:lang w:eastAsia="ru-RU"/>
        </w:rPr>
        <w:t>на 202</w:t>
      </w:r>
      <w:r w:rsidR="002A419B">
        <w:rPr>
          <w:rFonts w:ascii="Times New Roman" w:eastAsia="Times New Roman" w:hAnsi="Times New Roman" w:cs="Times New Roman"/>
          <w:b/>
          <w:color w:val="00001A"/>
          <w:sz w:val="52"/>
          <w:szCs w:val="52"/>
          <w:lang w:eastAsia="ru-RU"/>
        </w:rPr>
        <w:t>3</w:t>
      </w:r>
      <w:r w:rsidRPr="001C2F4D">
        <w:rPr>
          <w:rFonts w:ascii="Times New Roman" w:eastAsia="Times New Roman" w:hAnsi="Times New Roman" w:cs="Times New Roman"/>
          <w:b/>
          <w:color w:val="00001A"/>
          <w:sz w:val="52"/>
          <w:szCs w:val="52"/>
          <w:lang w:eastAsia="ru-RU"/>
        </w:rPr>
        <w:t>-202</w:t>
      </w:r>
      <w:r w:rsidR="002A419B">
        <w:rPr>
          <w:rFonts w:ascii="Times New Roman" w:eastAsia="Times New Roman" w:hAnsi="Times New Roman" w:cs="Times New Roman"/>
          <w:b/>
          <w:color w:val="00001A"/>
          <w:sz w:val="52"/>
          <w:szCs w:val="52"/>
          <w:lang w:eastAsia="ru-RU"/>
        </w:rPr>
        <w:t>4</w:t>
      </w:r>
      <w:r w:rsidRPr="001C2F4D">
        <w:rPr>
          <w:rFonts w:ascii="Times New Roman" w:eastAsia="Times New Roman" w:hAnsi="Times New Roman" w:cs="Times New Roman"/>
          <w:b/>
          <w:color w:val="00001A"/>
          <w:sz w:val="52"/>
          <w:szCs w:val="52"/>
          <w:lang w:eastAsia="ru-RU"/>
        </w:rPr>
        <w:t xml:space="preserve"> учебный год.</w:t>
      </w:r>
    </w:p>
    <w:p w:rsidR="000E3A64" w:rsidRPr="001C2F4D" w:rsidRDefault="000E3A64" w:rsidP="000E3A64">
      <w:pPr>
        <w:spacing w:after="0" w:line="240" w:lineRule="auto"/>
        <w:jc w:val="center"/>
        <w:rPr>
          <w:rFonts w:ascii="Times New Roman" w:eastAsia="Times New Roman" w:hAnsi="Times New Roman" w:cs="Times New Roman"/>
          <w:b/>
          <w:color w:val="00001A"/>
          <w:sz w:val="28"/>
          <w:szCs w:val="28"/>
          <w:lang w:eastAsia="ru-RU"/>
        </w:rPr>
      </w:pPr>
    </w:p>
    <w:p w:rsidR="000E3A64" w:rsidRPr="00166F20" w:rsidRDefault="000E3A64" w:rsidP="000E3A64">
      <w:pPr>
        <w:spacing w:after="0" w:line="240" w:lineRule="auto"/>
        <w:jc w:val="center"/>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jc w:val="right"/>
        <w:rPr>
          <w:rFonts w:ascii="Times New Roman" w:eastAsia="Times New Roman" w:hAnsi="Times New Roman" w:cs="Times New Roman"/>
          <w:color w:val="00001A"/>
          <w:sz w:val="28"/>
          <w:szCs w:val="28"/>
          <w:lang w:eastAsia="ru-RU"/>
        </w:rPr>
      </w:pPr>
      <w:r w:rsidRPr="00166F20">
        <w:rPr>
          <w:rFonts w:ascii="Times New Roman" w:eastAsia="Times New Roman" w:hAnsi="Times New Roman" w:cs="Times New Roman"/>
          <w:color w:val="00001A"/>
          <w:sz w:val="28"/>
          <w:szCs w:val="28"/>
          <w:lang w:eastAsia="ru-RU"/>
        </w:rPr>
        <w:t>Учитель</w:t>
      </w:r>
      <w:r>
        <w:rPr>
          <w:rFonts w:ascii="Times New Roman" w:eastAsia="Times New Roman" w:hAnsi="Times New Roman" w:cs="Times New Roman"/>
          <w:color w:val="00001A"/>
          <w:sz w:val="28"/>
          <w:szCs w:val="28"/>
          <w:lang w:eastAsia="ru-RU"/>
        </w:rPr>
        <w:t xml:space="preserve"> физики</w:t>
      </w:r>
      <w:r w:rsidRPr="00166F20">
        <w:rPr>
          <w:rFonts w:ascii="Times New Roman" w:eastAsia="Times New Roman" w:hAnsi="Times New Roman" w:cs="Times New Roman"/>
          <w:color w:val="00001A"/>
          <w:sz w:val="28"/>
          <w:szCs w:val="28"/>
          <w:lang w:eastAsia="ru-RU"/>
        </w:rPr>
        <w:t xml:space="preserve">: </w:t>
      </w:r>
    </w:p>
    <w:p w:rsidR="00AC452D" w:rsidRPr="00166F20" w:rsidRDefault="002A419B" w:rsidP="000E3A64">
      <w:pPr>
        <w:spacing w:after="0" w:line="240" w:lineRule="auto"/>
        <w:jc w:val="right"/>
        <w:rPr>
          <w:rFonts w:ascii="Times New Roman" w:eastAsia="Times New Roman" w:hAnsi="Times New Roman" w:cs="Times New Roman"/>
          <w:color w:val="00001A"/>
          <w:sz w:val="28"/>
          <w:szCs w:val="28"/>
          <w:lang w:eastAsia="ru-RU"/>
        </w:rPr>
      </w:pPr>
      <w:proofErr w:type="spellStart"/>
      <w:r>
        <w:rPr>
          <w:rFonts w:ascii="Times New Roman" w:eastAsia="Times New Roman" w:hAnsi="Times New Roman" w:cs="Times New Roman"/>
          <w:color w:val="00001A"/>
          <w:sz w:val="28"/>
          <w:szCs w:val="28"/>
          <w:lang w:eastAsia="ru-RU"/>
        </w:rPr>
        <w:t>Суродин</w:t>
      </w:r>
      <w:proofErr w:type="spellEnd"/>
      <w:r>
        <w:rPr>
          <w:rFonts w:ascii="Times New Roman" w:eastAsia="Times New Roman" w:hAnsi="Times New Roman" w:cs="Times New Roman"/>
          <w:color w:val="00001A"/>
          <w:sz w:val="28"/>
          <w:szCs w:val="28"/>
          <w:lang w:eastAsia="ru-RU"/>
        </w:rPr>
        <w:t xml:space="preserve"> Н.М</w:t>
      </w:r>
      <w:r w:rsidR="00AC452D">
        <w:rPr>
          <w:rFonts w:ascii="Times New Roman" w:eastAsia="Times New Roman" w:hAnsi="Times New Roman" w:cs="Times New Roman"/>
          <w:color w:val="00001A"/>
          <w:sz w:val="28"/>
          <w:szCs w:val="28"/>
          <w:lang w:eastAsia="ru-RU"/>
        </w:rPr>
        <w:t>.</w:t>
      </w:r>
    </w:p>
    <w:p w:rsidR="000E3A64" w:rsidRPr="00166F20" w:rsidRDefault="000E3A64" w:rsidP="000E3A64">
      <w:pPr>
        <w:spacing w:after="0" w:line="240" w:lineRule="auto"/>
        <w:jc w:val="right"/>
        <w:rPr>
          <w:rFonts w:ascii="Times New Roman" w:eastAsia="Times New Roman" w:hAnsi="Times New Roman" w:cs="Times New Roman"/>
          <w:color w:val="00001A"/>
          <w:sz w:val="28"/>
          <w:szCs w:val="28"/>
          <w:lang w:eastAsia="ru-RU"/>
        </w:rPr>
      </w:pPr>
    </w:p>
    <w:p w:rsidR="000E3A64" w:rsidRPr="00166F20"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rPr>
          <w:rFonts w:ascii="Times New Roman" w:eastAsia="Times New Roman" w:hAnsi="Times New Roman" w:cs="Times New Roman"/>
          <w:color w:val="00001A"/>
          <w:sz w:val="28"/>
          <w:szCs w:val="28"/>
          <w:lang w:eastAsia="ru-RU"/>
        </w:rPr>
      </w:pPr>
    </w:p>
    <w:p w:rsidR="000E3A64" w:rsidRDefault="000E3A64" w:rsidP="000E3A64">
      <w:pPr>
        <w:spacing w:after="0" w:line="240" w:lineRule="auto"/>
        <w:jc w:val="center"/>
        <w:rPr>
          <w:rFonts w:ascii="Times New Roman" w:eastAsia="Times New Roman" w:hAnsi="Times New Roman" w:cs="Times New Roman"/>
          <w:color w:val="00001A"/>
          <w:sz w:val="28"/>
          <w:szCs w:val="28"/>
          <w:lang w:eastAsia="ru-RU"/>
        </w:rPr>
      </w:pPr>
    </w:p>
    <w:p w:rsidR="000E3A64" w:rsidRDefault="000E3A64" w:rsidP="000E3A64">
      <w:pPr>
        <w:spacing w:after="0" w:line="240" w:lineRule="auto"/>
        <w:jc w:val="center"/>
        <w:rPr>
          <w:rFonts w:ascii="Times New Roman" w:eastAsia="Times New Roman" w:hAnsi="Times New Roman" w:cs="Times New Roman"/>
          <w:color w:val="00001A"/>
          <w:sz w:val="28"/>
          <w:szCs w:val="28"/>
          <w:lang w:eastAsia="ru-RU"/>
        </w:rPr>
      </w:pPr>
    </w:p>
    <w:p w:rsidR="000E3A64" w:rsidRDefault="000E3A64" w:rsidP="000E3A64">
      <w:pPr>
        <w:spacing w:after="0" w:line="240" w:lineRule="auto"/>
        <w:jc w:val="center"/>
        <w:rPr>
          <w:rFonts w:ascii="Times New Roman" w:eastAsia="Times New Roman" w:hAnsi="Times New Roman" w:cs="Times New Roman"/>
          <w:color w:val="00001A"/>
          <w:sz w:val="28"/>
          <w:szCs w:val="28"/>
          <w:lang w:eastAsia="ru-RU"/>
        </w:rPr>
      </w:pPr>
    </w:p>
    <w:p w:rsidR="000E3A64" w:rsidRDefault="000E3A64" w:rsidP="000E3A64">
      <w:pPr>
        <w:spacing w:after="0" w:line="240" w:lineRule="auto"/>
        <w:jc w:val="center"/>
        <w:rPr>
          <w:rFonts w:ascii="Times New Roman" w:eastAsia="Times New Roman" w:hAnsi="Times New Roman" w:cs="Times New Roman"/>
          <w:color w:val="00001A"/>
          <w:sz w:val="28"/>
          <w:szCs w:val="28"/>
          <w:lang w:eastAsia="ru-RU"/>
        </w:rPr>
      </w:pPr>
    </w:p>
    <w:p w:rsidR="00095BD3" w:rsidRDefault="00095BD3" w:rsidP="000E3A64">
      <w:pPr>
        <w:spacing w:after="0" w:line="240" w:lineRule="auto"/>
        <w:jc w:val="center"/>
        <w:rPr>
          <w:rFonts w:ascii="Times New Roman" w:eastAsia="Times New Roman" w:hAnsi="Times New Roman" w:cs="Times New Roman"/>
          <w:color w:val="00001A"/>
          <w:sz w:val="28"/>
          <w:szCs w:val="28"/>
          <w:lang w:eastAsia="ru-RU"/>
        </w:rPr>
      </w:pPr>
    </w:p>
    <w:p w:rsidR="00AA2680" w:rsidRDefault="00AA2680" w:rsidP="000E3A64">
      <w:pPr>
        <w:spacing w:after="0" w:line="240" w:lineRule="auto"/>
        <w:jc w:val="center"/>
        <w:rPr>
          <w:rFonts w:ascii="Times New Roman" w:eastAsia="Times New Roman" w:hAnsi="Times New Roman" w:cs="Times New Roman"/>
          <w:b/>
          <w:color w:val="00001A"/>
          <w:sz w:val="26"/>
          <w:szCs w:val="26"/>
          <w:lang w:eastAsia="ru-RU"/>
        </w:rPr>
      </w:pPr>
    </w:p>
    <w:p w:rsidR="00AA2680" w:rsidRDefault="00AA2680" w:rsidP="000E3A64">
      <w:pPr>
        <w:spacing w:after="0" w:line="240" w:lineRule="auto"/>
        <w:jc w:val="center"/>
        <w:rPr>
          <w:rFonts w:ascii="Times New Roman" w:eastAsia="Times New Roman" w:hAnsi="Times New Roman" w:cs="Times New Roman"/>
          <w:b/>
          <w:color w:val="00001A"/>
          <w:sz w:val="26"/>
          <w:szCs w:val="26"/>
          <w:lang w:eastAsia="ru-RU"/>
        </w:rPr>
      </w:pPr>
    </w:p>
    <w:p w:rsidR="00D660C3" w:rsidRDefault="00D660C3" w:rsidP="000E3A64">
      <w:pPr>
        <w:spacing w:after="0" w:line="240" w:lineRule="auto"/>
        <w:jc w:val="center"/>
        <w:rPr>
          <w:rFonts w:ascii="Times New Roman" w:eastAsia="Times New Roman" w:hAnsi="Times New Roman" w:cs="Times New Roman"/>
          <w:b/>
          <w:color w:val="00001A"/>
          <w:sz w:val="26"/>
          <w:szCs w:val="26"/>
          <w:lang w:eastAsia="ru-RU"/>
        </w:rPr>
      </w:pPr>
    </w:p>
    <w:p w:rsidR="00D660C3" w:rsidRDefault="00D660C3" w:rsidP="000E3A64">
      <w:pPr>
        <w:spacing w:after="0" w:line="240" w:lineRule="auto"/>
        <w:jc w:val="center"/>
        <w:rPr>
          <w:rFonts w:ascii="Times New Roman" w:eastAsia="Times New Roman" w:hAnsi="Times New Roman" w:cs="Times New Roman"/>
          <w:b/>
          <w:color w:val="00001A"/>
          <w:sz w:val="26"/>
          <w:szCs w:val="26"/>
          <w:lang w:eastAsia="ru-RU"/>
        </w:rPr>
      </w:pPr>
    </w:p>
    <w:p w:rsidR="00874CF5" w:rsidRDefault="00874CF5" w:rsidP="000E3A64">
      <w:pPr>
        <w:spacing w:after="0" w:line="240" w:lineRule="auto"/>
        <w:jc w:val="center"/>
        <w:rPr>
          <w:rFonts w:ascii="Times New Roman" w:eastAsia="Times New Roman" w:hAnsi="Times New Roman" w:cs="Times New Roman"/>
          <w:b/>
          <w:color w:val="00001A"/>
          <w:sz w:val="26"/>
          <w:szCs w:val="26"/>
          <w:lang w:eastAsia="ru-RU"/>
        </w:rPr>
      </w:pPr>
    </w:p>
    <w:p w:rsidR="00874CF5" w:rsidRDefault="00874CF5" w:rsidP="000E3A64">
      <w:pPr>
        <w:spacing w:after="0" w:line="240" w:lineRule="auto"/>
        <w:jc w:val="center"/>
        <w:rPr>
          <w:rFonts w:ascii="Times New Roman" w:eastAsia="Times New Roman" w:hAnsi="Times New Roman" w:cs="Times New Roman"/>
          <w:b/>
          <w:color w:val="00001A"/>
          <w:sz w:val="26"/>
          <w:szCs w:val="26"/>
          <w:lang w:eastAsia="ru-RU"/>
        </w:rPr>
      </w:pPr>
    </w:p>
    <w:p w:rsidR="000E3A64" w:rsidRPr="009A547D" w:rsidRDefault="000E3A64" w:rsidP="000E3A64">
      <w:pPr>
        <w:spacing w:after="0" w:line="240" w:lineRule="auto"/>
        <w:jc w:val="center"/>
        <w:rPr>
          <w:rFonts w:ascii="Times New Roman" w:eastAsia="Times New Roman" w:hAnsi="Times New Roman" w:cs="Times New Roman"/>
          <w:b/>
          <w:color w:val="00001A"/>
          <w:sz w:val="26"/>
          <w:szCs w:val="26"/>
          <w:lang w:eastAsia="ru-RU"/>
        </w:rPr>
      </w:pPr>
      <w:r w:rsidRPr="009A547D">
        <w:rPr>
          <w:rFonts w:ascii="Times New Roman" w:eastAsia="Times New Roman" w:hAnsi="Times New Roman" w:cs="Times New Roman"/>
          <w:b/>
          <w:color w:val="00001A"/>
          <w:sz w:val="26"/>
          <w:szCs w:val="26"/>
          <w:lang w:eastAsia="ru-RU"/>
        </w:rPr>
        <w:t>Пояснительная записка</w:t>
      </w:r>
    </w:p>
    <w:p w:rsidR="000E3A64" w:rsidRPr="009A547D" w:rsidRDefault="000E3A64" w:rsidP="000E3A64">
      <w:pPr>
        <w:spacing w:after="0" w:line="240" w:lineRule="auto"/>
        <w:ind w:firstLine="708"/>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Программа дополнительных занятий по</w:t>
      </w:r>
      <w:r>
        <w:rPr>
          <w:rFonts w:ascii="Times New Roman" w:eastAsia="Times New Roman" w:hAnsi="Times New Roman" w:cs="Times New Roman"/>
          <w:color w:val="00001A"/>
          <w:sz w:val="26"/>
          <w:szCs w:val="26"/>
          <w:lang w:eastAsia="ru-RU"/>
        </w:rPr>
        <w:t xml:space="preserve"> подготовке к </w:t>
      </w:r>
      <w:r w:rsidR="00874CF5">
        <w:rPr>
          <w:rFonts w:ascii="Times New Roman" w:eastAsia="Times New Roman" w:hAnsi="Times New Roman" w:cs="Times New Roman"/>
          <w:color w:val="00001A"/>
          <w:sz w:val="26"/>
          <w:szCs w:val="26"/>
          <w:lang w:eastAsia="ru-RU"/>
        </w:rPr>
        <w:t>Е</w:t>
      </w:r>
      <w:r>
        <w:rPr>
          <w:rFonts w:ascii="Times New Roman" w:eastAsia="Times New Roman" w:hAnsi="Times New Roman" w:cs="Times New Roman"/>
          <w:color w:val="00001A"/>
          <w:sz w:val="26"/>
          <w:szCs w:val="26"/>
          <w:lang w:eastAsia="ru-RU"/>
        </w:rPr>
        <w:t xml:space="preserve">ГЭ по физике в 11 </w:t>
      </w:r>
      <w:r w:rsidRPr="009A547D">
        <w:rPr>
          <w:rFonts w:ascii="Times New Roman" w:eastAsia="Times New Roman" w:hAnsi="Times New Roman" w:cs="Times New Roman"/>
          <w:color w:val="00001A"/>
          <w:sz w:val="26"/>
          <w:szCs w:val="26"/>
          <w:lang w:eastAsia="ru-RU"/>
        </w:rPr>
        <w:t>классе составлена на основе Программы для общеобразо</w:t>
      </w:r>
      <w:r w:rsidR="0024380E">
        <w:rPr>
          <w:rFonts w:ascii="Times New Roman" w:eastAsia="Times New Roman" w:hAnsi="Times New Roman" w:cs="Times New Roman"/>
          <w:color w:val="00001A"/>
          <w:sz w:val="26"/>
          <w:szCs w:val="26"/>
          <w:lang w:eastAsia="ru-RU"/>
        </w:rPr>
        <w:t xml:space="preserve">вательных учреждений </w:t>
      </w:r>
    </w:p>
    <w:p w:rsidR="000E3A64" w:rsidRPr="009A547D" w:rsidRDefault="000E3A64" w:rsidP="000E3A64">
      <w:pPr>
        <w:spacing w:after="0" w:line="240" w:lineRule="auto"/>
        <w:ind w:firstLine="708"/>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Программа позволяет систематизировать, расширить и укрепить знания, решать разнообразные задачи различной сложности.</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p>
    <w:p w:rsidR="000E3A64" w:rsidRPr="009A547D" w:rsidRDefault="000E3A64" w:rsidP="000E3A64">
      <w:pPr>
        <w:spacing w:after="0" w:line="240" w:lineRule="auto"/>
        <w:jc w:val="both"/>
        <w:rPr>
          <w:rFonts w:ascii="Times New Roman" w:eastAsia="Times New Roman" w:hAnsi="Times New Roman" w:cs="Times New Roman"/>
          <w:b/>
          <w:color w:val="00001A"/>
          <w:sz w:val="26"/>
          <w:szCs w:val="26"/>
          <w:lang w:eastAsia="ru-RU"/>
        </w:rPr>
      </w:pPr>
      <w:r w:rsidRPr="009A547D">
        <w:rPr>
          <w:rFonts w:ascii="Times New Roman" w:eastAsia="Times New Roman" w:hAnsi="Times New Roman" w:cs="Times New Roman"/>
          <w:b/>
          <w:color w:val="00001A"/>
          <w:sz w:val="26"/>
          <w:szCs w:val="26"/>
          <w:lang w:eastAsia="ru-RU"/>
        </w:rPr>
        <w:t>Цели курса:</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w:t>
      </w:r>
      <w:r>
        <w:rPr>
          <w:rFonts w:ascii="Times New Roman" w:eastAsia="Times New Roman" w:hAnsi="Times New Roman" w:cs="Times New Roman"/>
          <w:color w:val="00001A"/>
          <w:sz w:val="26"/>
          <w:szCs w:val="26"/>
          <w:lang w:eastAsia="ru-RU"/>
        </w:rPr>
        <w:tab/>
        <w:t>подготовка учащихся к Е</w:t>
      </w:r>
      <w:r w:rsidRPr="009A547D">
        <w:rPr>
          <w:rFonts w:ascii="Times New Roman" w:eastAsia="Times New Roman" w:hAnsi="Times New Roman" w:cs="Times New Roman"/>
          <w:color w:val="00001A"/>
          <w:sz w:val="26"/>
          <w:szCs w:val="26"/>
          <w:lang w:eastAsia="ru-RU"/>
        </w:rPr>
        <w:t>ГЭ по физике;</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обобщение и углубление знаний по темам;</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приобретение прак</w:t>
      </w:r>
      <w:r>
        <w:rPr>
          <w:rFonts w:ascii="Times New Roman" w:eastAsia="Times New Roman" w:hAnsi="Times New Roman" w:cs="Times New Roman"/>
          <w:color w:val="00001A"/>
          <w:sz w:val="26"/>
          <w:szCs w:val="26"/>
          <w:lang w:eastAsia="ru-RU"/>
        </w:rPr>
        <w:t>тических навыков решения задач.</w:t>
      </w:r>
    </w:p>
    <w:p w:rsidR="000E3A64" w:rsidRPr="009A547D" w:rsidRDefault="000E3A64" w:rsidP="000E3A64">
      <w:pPr>
        <w:spacing w:after="0" w:line="240" w:lineRule="auto"/>
        <w:jc w:val="both"/>
        <w:rPr>
          <w:rFonts w:ascii="Times New Roman" w:eastAsia="Times New Roman" w:hAnsi="Times New Roman" w:cs="Times New Roman"/>
          <w:b/>
          <w:color w:val="00001A"/>
          <w:sz w:val="26"/>
          <w:szCs w:val="26"/>
          <w:lang w:eastAsia="ru-RU"/>
        </w:rPr>
      </w:pPr>
      <w:r w:rsidRPr="009A547D">
        <w:rPr>
          <w:rFonts w:ascii="Times New Roman" w:eastAsia="Times New Roman" w:hAnsi="Times New Roman" w:cs="Times New Roman"/>
          <w:b/>
          <w:color w:val="00001A"/>
          <w:sz w:val="26"/>
          <w:szCs w:val="26"/>
          <w:lang w:eastAsia="ru-RU"/>
        </w:rPr>
        <w:t>Задачи курса:</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систематизация и обобщение теоретических знаний по основным темам курса</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формирование умений решать задачи разной степени сложности</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усвоение стандартных алгоритмов решения физических задач в типичных ситуациях и в измененных или новых</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формирование у школьников умений и навыков планировать эксперимент, отбирать приборы, собирать установки для выполнения эксперимента</w:t>
      </w:r>
    </w:p>
    <w:p w:rsidR="000E3A64"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формировать навыки самостоятельной работы</w:t>
      </w:r>
    </w:p>
    <w:p w:rsidR="000E3A64" w:rsidRDefault="000E3A64" w:rsidP="000E3A64">
      <w:pPr>
        <w:spacing w:after="0" w:line="240" w:lineRule="auto"/>
        <w:jc w:val="both"/>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Требования к уровню подготовки</w:t>
      </w:r>
      <w:r w:rsidR="00AC452D">
        <w:rPr>
          <w:rFonts w:ascii="Times New Roman" w:eastAsia="Times New Roman" w:hAnsi="Times New Roman" w:cs="Times New Roman"/>
          <w:color w:val="00001A"/>
          <w:sz w:val="26"/>
          <w:szCs w:val="26"/>
          <w:lang w:eastAsia="ru-RU"/>
        </w:rPr>
        <w:t>.</w:t>
      </w:r>
    </w:p>
    <w:p w:rsidR="000E3A64" w:rsidRPr="009A547D" w:rsidRDefault="000E3A64" w:rsidP="000E3A64">
      <w:pPr>
        <w:spacing w:after="0" w:line="240" w:lineRule="auto"/>
        <w:jc w:val="both"/>
        <w:rPr>
          <w:rFonts w:ascii="Times New Roman" w:eastAsia="Times New Roman" w:hAnsi="Times New Roman" w:cs="Times New Roman"/>
          <w:b/>
          <w:color w:val="00001A"/>
          <w:sz w:val="26"/>
          <w:szCs w:val="26"/>
          <w:lang w:eastAsia="ru-RU"/>
        </w:rPr>
      </w:pPr>
      <w:r w:rsidRPr="009A547D">
        <w:rPr>
          <w:rFonts w:ascii="Times New Roman" w:eastAsia="Times New Roman" w:hAnsi="Times New Roman" w:cs="Times New Roman"/>
          <w:b/>
          <w:color w:val="00001A"/>
          <w:sz w:val="26"/>
          <w:szCs w:val="26"/>
          <w:lang w:eastAsia="ru-RU"/>
        </w:rPr>
        <w:t>Учащиеся должны знать</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ускорение, сила, импульс;</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смысл физических законов: Паскаля, Архимеда, сохранения энергии в тепловых процессах, Ома для участка цепи, Джоуля-Ленца, прямолинейного распространения света, отражения света, Ньютона, всемирного тяготения, сохранения импульса и механической энергии;</w:t>
      </w:r>
    </w:p>
    <w:p w:rsidR="000E3A64" w:rsidRPr="009A547D" w:rsidRDefault="000E3A64" w:rsidP="000E3A64">
      <w:pPr>
        <w:spacing w:after="0" w:line="240" w:lineRule="auto"/>
        <w:jc w:val="both"/>
        <w:rPr>
          <w:rFonts w:ascii="Times New Roman" w:eastAsia="Times New Roman" w:hAnsi="Times New Roman" w:cs="Times New Roman"/>
          <w:b/>
          <w:color w:val="00001A"/>
          <w:sz w:val="26"/>
          <w:szCs w:val="26"/>
          <w:lang w:eastAsia="ru-RU"/>
        </w:rPr>
      </w:pPr>
      <w:r w:rsidRPr="009A547D">
        <w:rPr>
          <w:rFonts w:ascii="Times New Roman" w:eastAsia="Times New Roman" w:hAnsi="Times New Roman" w:cs="Times New Roman"/>
          <w:b/>
          <w:color w:val="00001A"/>
          <w:sz w:val="26"/>
          <w:szCs w:val="26"/>
          <w:lang w:eastAsia="ru-RU"/>
        </w:rPr>
        <w:t>Учащиеся должны уметь</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описывать и объяснять физические явления</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использовать физические приборы и измерительные инструменты для измерения физических величин</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представлять результаты измерений с помощью таблиц, графиков и выявлять на этой основе эмпирические зависимости</w:t>
      </w:r>
    </w:p>
    <w:p w:rsidR="000E3A64" w:rsidRPr="009A547D" w:rsidRDefault="000E3A64" w:rsidP="000E3A64">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выражать результаты измерений и расчетов в единицах Международной системы</w:t>
      </w:r>
    </w:p>
    <w:p w:rsidR="00AA2680" w:rsidRDefault="000E3A64" w:rsidP="00AA2680">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решать задачи на применение изученных физических законов</w:t>
      </w:r>
    </w:p>
    <w:p w:rsidR="00AA2680" w:rsidRDefault="00AA2680" w:rsidP="00AA2680">
      <w:pPr>
        <w:spacing w:after="0" w:line="240" w:lineRule="auto"/>
        <w:jc w:val="both"/>
        <w:rPr>
          <w:rFonts w:ascii="Times New Roman" w:eastAsia="Times New Roman" w:hAnsi="Times New Roman" w:cs="Times New Roman"/>
          <w:color w:val="00001A"/>
          <w:sz w:val="26"/>
          <w:szCs w:val="26"/>
          <w:lang w:eastAsia="ru-RU"/>
        </w:rPr>
      </w:pPr>
      <w:r w:rsidRPr="009A547D">
        <w:rPr>
          <w:rFonts w:ascii="Times New Roman" w:eastAsia="Times New Roman" w:hAnsi="Times New Roman" w:cs="Times New Roman"/>
          <w:color w:val="00001A"/>
          <w:sz w:val="26"/>
          <w:szCs w:val="26"/>
          <w:lang w:eastAsia="ru-RU"/>
        </w:rPr>
        <w:t>•</w:t>
      </w:r>
      <w:r w:rsidRPr="009A547D">
        <w:rPr>
          <w:rFonts w:ascii="Times New Roman" w:eastAsia="Times New Roman" w:hAnsi="Times New Roman" w:cs="Times New Roman"/>
          <w:color w:val="00001A"/>
          <w:sz w:val="26"/>
          <w:szCs w:val="26"/>
          <w:lang w:eastAsia="ru-RU"/>
        </w:rPr>
        <w:tab/>
        <w:t>осуществлять самостоятельный поиск информации естественнонаучного содержания с использованием учебных текстов, ее обработку и представление в разных формах (с помощью графиков, математических символов, рисунков и структурных схем)</w:t>
      </w:r>
    </w:p>
    <w:p w:rsidR="000E3A64" w:rsidRDefault="000E3A64" w:rsidP="000E3A64">
      <w:pPr>
        <w:spacing w:after="0" w:line="240" w:lineRule="auto"/>
        <w:jc w:val="both"/>
        <w:rPr>
          <w:rFonts w:ascii="Times New Roman" w:eastAsia="Times New Roman" w:hAnsi="Times New Roman" w:cs="Times New Roman"/>
          <w:color w:val="00001A"/>
          <w:sz w:val="26"/>
          <w:szCs w:val="26"/>
          <w:lang w:eastAsia="ru-RU"/>
        </w:rPr>
      </w:pPr>
    </w:p>
    <w:p w:rsidR="00AC452D" w:rsidRDefault="00AC452D" w:rsidP="00AC452D">
      <w:pPr>
        <w:spacing w:after="0" w:line="240" w:lineRule="auto"/>
        <w:jc w:val="both"/>
        <w:rPr>
          <w:rFonts w:ascii="Times New Roman" w:eastAsia="Times New Roman" w:hAnsi="Times New Roman" w:cs="Times New Roman"/>
          <w:color w:val="00001A"/>
          <w:sz w:val="26"/>
          <w:szCs w:val="26"/>
          <w:lang w:eastAsia="ru-RU"/>
        </w:rPr>
      </w:pPr>
    </w:p>
    <w:p w:rsidR="00AC452D" w:rsidRDefault="00AC452D" w:rsidP="00AC452D">
      <w:pPr>
        <w:spacing w:after="0" w:line="240" w:lineRule="auto"/>
        <w:jc w:val="both"/>
        <w:rPr>
          <w:rFonts w:ascii="Times New Roman" w:eastAsia="Times New Roman" w:hAnsi="Times New Roman" w:cs="Times New Roman"/>
          <w:color w:val="00001A"/>
          <w:sz w:val="26"/>
          <w:szCs w:val="26"/>
          <w:lang w:eastAsia="ru-RU"/>
        </w:rPr>
      </w:pPr>
    </w:p>
    <w:p w:rsidR="00AC452D" w:rsidRDefault="00AC452D" w:rsidP="00AC452D">
      <w:pPr>
        <w:spacing w:after="0" w:line="240" w:lineRule="auto"/>
        <w:jc w:val="both"/>
        <w:rPr>
          <w:rFonts w:ascii="Times New Roman" w:eastAsia="Times New Roman" w:hAnsi="Times New Roman" w:cs="Times New Roman"/>
          <w:color w:val="00001A"/>
          <w:sz w:val="26"/>
          <w:szCs w:val="26"/>
          <w:lang w:eastAsia="ru-RU"/>
        </w:rPr>
      </w:pPr>
    </w:p>
    <w:p w:rsidR="00AC452D" w:rsidRDefault="00AC452D" w:rsidP="00AC452D">
      <w:pPr>
        <w:spacing w:after="0" w:line="240" w:lineRule="auto"/>
        <w:jc w:val="both"/>
        <w:rPr>
          <w:rFonts w:ascii="Times New Roman" w:eastAsia="Times New Roman" w:hAnsi="Times New Roman" w:cs="Times New Roman"/>
          <w:color w:val="00001A"/>
          <w:sz w:val="26"/>
          <w:szCs w:val="26"/>
          <w:lang w:eastAsia="ru-RU"/>
        </w:rPr>
      </w:pPr>
    </w:p>
    <w:p w:rsidR="00AC452D" w:rsidRDefault="00AC452D" w:rsidP="00AC452D">
      <w:pPr>
        <w:spacing w:after="0" w:line="240" w:lineRule="auto"/>
        <w:jc w:val="both"/>
        <w:rPr>
          <w:rFonts w:ascii="Times New Roman" w:eastAsia="Times New Roman" w:hAnsi="Times New Roman" w:cs="Times New Roman"/>
          <w:color w:val="00001A"/>
          <w:sz w:val="26"/>
          <w:szCs w:val="26"/>
          <w:lang w:eastAsia="ru-RU"/>
        </w:rPr>
      </w:pPr>
    </w:p>
    <w:p w:rsidR="00AC452D" w:rsidRDefault="00AC452D" w:rsidP="00AC452D">
      <w:pPr>
        <w:spacing w:after="0" w:line="240" w:lineRule="auto"/>
        <w:jc w:val="both"/>
        <w:rPr>
          <w:rFonts w:ascii="Times New Roman" w:eastAsia="Times New Roman" w:hAnsi="Times New Roman" w:cs="Times New Roman"/>
          <w:color w:val="00001A"/>
          <w:sz w:val="26"/>
          <w:szCs w:val="26"/>
          <w:lang w:eastAsia="ru-RU"/>
        </w:rPr>
      </w:pPr>
    </w:p>
    <w:p w:rsidR="00AC452D" w:rsidRPr="00AC452D" w:rsidRDefault="00AC452D" w:rsidP="00AC452D">
      <w:pPr>
        <w:shd w:val="clear" w:color="auto" w:fill="FFFFFF"/>
        <w:spacing w:line="240" w:lineRule="atLeast"/>
        <w:jc w:val="center"/>
        <w:rPr>
          <w:rFonts w:ascii="Times New Roman" w:hAnsi="Times New Roman" w:cs="Times New Roman"/>
          <w:b/>
          <w:sz w:val="28"/>
          <w:szCs w:val="28"/>
        </w:rPr>
      </w:pPr>
      <w:r w:rsidRPr="00AC452D">
        <w:rPr>
          <w:rFonts w:ascii="Times New Roman" w:hAnsi="Times New Roman" w:cs="Times New Roman"/>
          <w:b/>
          <w:sz w:val="28"/>
          <w:szCs w:val="28"/>
        </w:rPr>
        <w:lastRenderedPageBreak/>
        <w:t xml:space="preserve">Основные принципы отбора материала </w:t>
      </w:r>
    </w:p>
    <w:p w:rsidR="00AC452D" w:rsidRPr="00AC452D" w:rsidRDefault="00AC452D" w:rsidP="00AC452D">
      <w:pPr>
        <w:shd w:val="clear" w:color="auto" w:fill="FFFFFF"/>
        <w:spacing w:line="240" w:lineRule="atLeast"/>
        <w:jc w:val="center"/>
        <w:rPr>
          <w:rFonts w:ascii="Times New Roman" w:hAnsi="Times New Roman" w:cs="Times New Roman"/>
          <w:b/>
          <w:sz w:val="28"/>
          <w:szCs w:val="28"/>
        </w:rPr>
      </w:pPr>
      <w:r w:rsidRPr="00AC452D">
        <w:rPr>
          <w:rFonts w:ascii="Times New Roman" w:hAnsi="Times New Roman" w:cs="Times New Roman"/>
          <w:b/>
          <w:sz w:val="28"/>
          <w:szCs w:val="28"/>
        </w:rPr>
        <w:t xml:space="preserve">и краткое пояснение логики структуры плана работы </w:t>
      </w:r>
    </w:p>
    <w:p w:rsidR="00AC452D" w:rsidRPr="00AC452D" w:rsidRDefault="00AC452D" w:rsidP="00AC452D">
      <w:pPr>
        <w:spacing w:line="240" w:lineRule="atLeast"/>
        <w:ind w:firstLine="567"/>
        <w:jc w:val="both"/>
        <w:rPr>
          <w:rFonts w:ascii="Times New Roman" w:hAnsi="Times New Roman" w:cs="Times New Roman"/>
          <w:sz w:val="28"/>
          <w:szCs w:val="28"/>
        </w:rPr>
      </w:pPr>
      <w:r w:rsidRPr="00AC452D">
        <w:rPr>
          <w:rFonts w:ascii="Times New Roman" w:hAnsi="Times New Roman" w:cs="Times New Roman"/>
          <w:sz w:val="28"/>
          <w:szCs w:val="28"/>
        </w:rPr>
        <w:t xml:space="preserve">Программа предназначена для повторения школьного курса физики и включает в себя 5 циклов повторения. На первом из них </w:t>
      </w:r>
      <w:proofErr w:type="gramStart"/>
      <w:r w:rsidRPr="00AC452D">
        <w:rPr>
          <w:rFonts w:ascii="Times New Roman" w:hAnsi="Times New Roman" w:cs="Times New Roman"/>
          <w:sz w:val="28"/>
          <w:szCs w:val="28"/>
        </w:rPr>
        <w:t>учащиеся  осваивают</w:t>
      </w:r>
      <w:proofErr w:type="gramEnd"/>
      <w:r w:rsidRPr="00AC452D">
        <w:rPr>
          <w:rFonts w:ascii="Times New Roman" w:hAnsi="Times New Roman" w:cs="Times New Roman"/>
          <w:sz w:val="28"/>
          <w:szCs w:val="28"/>
        </w:rPr>
        <w:t xml:space="preserve"> общие приёмы подготовки к ЕГЭ (на примере раздела «Механика» (На 2-4 – применяют их для повторения других разделов физики. На последнем цикле – вырабатывают стратегию выполнения экзаменационной работы.</w:t>
      </w:r>
    </w:p>
    <w:p w:rsidR="00AC452D" w:rsidRPr="00AC452D" w:rsidRDefault="00AC452D" w:rsidP="00AC452D">
      <w:pPr>
        <w:spacing w:line="240" w:lineRule="atLeast"/>
        <w:ind w:firstLine="567"/>
        <w:rPr>
          <w:rFonts w:ascii="Times New Roman" w:hAnsi="Times New Roman" w:cs="Times New Roman"/>
          <w:sz w:val="28"/>
          <w:szCs w:val="28"/>
        </w:rPr>
      </w:pPr>
      <w:r w:rsidRPr="00AC452D">
        <w:rPr>
          <w:rFonts w:ascii="Times New Roman" w:hAnsi="Times New Roman" w:cs="Times New Roman"/>
          <w:sz w:val="28"/>
          <w:szCs w:val="28"/>
        </w:rPr>
        <w:t>Каждый цикл, за исключением последнего, включает в себя следующие этапы:</w:t>
      </w:r>
    </w:p>
    <w:p w:rsidR="00AC452D" w:rsidRPr="00AC452D" w:rsidRDefault="00AC452D" w:rsidP="00AC452D">
      <w:pPr>
        <w:numPr>
          <w:ilvl w:val="0"/>
          <w:numId w:val="2"/>
        </w:numPr>
        <w:spacing w:after="0" w:line="240" w:lineRule="atLeast"/>
        <w:rPr>
          <w:rFonts w:ascii="Times New Roman" w:hAnsi="Times New Roman" w:cs="Times New Roman"/>
          <w:sz w:val="28"/>
          <w:szCs w:val="28"/>
        </w:rPr>
      </w:pPr>
      <w:r w:rsidRPr="00AC452D">
        <w:rPr>
          <w:rFonts w:ascii="Times New Roman" w:hAnsi="Times New Roman" w:cs="Times New Roman"/>
          <w:sz w:val="28"/>
          <w:szCs w:val="28"/>
        </w:rPr>
        <w:t>Систематизацию теоретического материала.</w:t>
      </w:r>
    </w:p>
    <w:p w:rsidR="00AC452D" w:rsidRPr="00AC452D" w:rsidRDefault="00AC452D" w:rsidP="00AC452D">
      <w:pPr>
        <w:numPr>
          <w:ilvl w:val="0"/>
          <w:numId w:val="2"/>
        </w:numPr>
        <w:spacing w:after="0" w:line="240" w:lineRule="atLeast"/>
        <w:rPr>
          <w:rFonts w:ascii="Times New Roman" w:hAnsi="Times New Roman" w:cs="Times New Roman"/>
          <w:sz w:val="28"/>
          <w:szCs w:val="28"/>
        </w:rPr>
      </w:pPr>
      <w:r w:rsidRPr="00AC452D">
        <w:rPr>
          <w:rFonts w:ascii="Times New Roman" w:hAnsi="Times New Roman" w:cs="Times New Roman"/>
          <w:sz w:val="28"/>
          <w:szCs w:val="28"/>
        </w:rPr>
        <w:t>Решение задач базового уровня.</w:t>
      </w:r>
    </w:p>
    <w:p w:rsidR="00AC452D" w:rsidRPr="00AC452D" w:rsidRDefault="00AC452D" w:rsidP="00AC452D">
      <w:pPr>
        <w:numPr>
          <w:ilvl w:val="0"/>
          <w:numId w:val="2"/>
        </w:numPr>
        <w:spacing w:after="0" w:line="240" w:lineRule="atLeast"/>
        <w:rPr>
          <w:rFonts w:ascii="Times New Roman" w:hAnsi="Times New Roman" w:cs="Times New Roman"/>
          <w:sz w:val="28"/>
          <w:szCs w:val="28"/>
        </w:rPr>
      </w:pPr>
      <w:r w:rsidRPr="00AC452D">
        <w:rPr>
          <w:rFonts w:ascii="Times New Roman" w:hAnsi="Times New Roman" w:cs="Times New Roman"/>
          <w:sz w:val="28"/>
          <w:szCs w:val="28"/>
        </w:rPr>
        <w:t xml:space="preserve">Решение задач повышенного уровня части </w:t>
      </w:r>
      <w:r w:rsidRPr="00AC452D">
        <w:rPr>
          <w:rFonts w:ascii="Times New Roman" w:hAnsi="Times New Roman" w:cs="Times New Roman"/>
          <w:sz w:val="28"/>
          <w:szCs w:val="28"/>
          <w:lang w:val="en-US"/>
        </w:rPr>
        <w:t>I</w:t>
      </w:r>
      <w:r w:rsidRPr="00AC452D">
        <w:rPr>
          <w:rFonts w:ascii="Times New Roman" w:hAnsi="Times New Roman" w:cs="Times New Roman"/>
          <w:sz w:val="28"/>
          <w:szCs w:val="28"/>
        </w:rPr>
        <w:t xml:space="preserve"> ЕГЭ.</w:t>
      </w:r>
    </w:p>
    <w:p w:rsidR="00AC452D" w:rsidRPr="00AC452D" w:rsidRDefault="00AC452D" w:rsidP="00AC452D">
      <w:pPr>
        <w:numPr>
          <w:ilvl w:val="0"/>
          <w:numId w:val="2"/>
        </w:numPr>
        <w:spacing w:after="0" w:line="240" w:lineRule="atLeast"/>
        <w:rPr>
          <w:rFonts w:ascii="Times New Roman" w:hAnsi="Times New Roman" w:cs="Times New Roman"/>
          <w:sz w:val="28"/>
          <w:szCs w:val="28"/>
        </w:rPr>
      </w:pPr>
      <w:r w:rsidRPr="00AC452D">
        <w:rPr>
          <w:rFonts w:ascii="Times New Roman" w:hAnsi="Times New Roman" w:cs="Times New Roman"/>
          <w:sz w:val="28"/>
          <w:szCs w:val="28"/>
        </w:rPr>
        <w:t xml:space="preserve">Решение задач повышенного уровня части </w:t>
      </w:r>
      <w:r w:rsidRPr="00AC452D">
        <w:rPr>
          <w:rFonts w:ascii="Times New Roman" w:hAnsi="Times New Roman" w:cs="Times New Roman"/>
          <w:sz w:val="28"/>
          <w:szCs w:val="28"/>
          <w:lang w:val="en-US"/>
        </w:rPr>
        <w:t>II</w:t>
      </w:r>
      <w:r w:rsidRPr="00AC452D">
        <w:rPr>
          <w:rFonts w:ascii="Times New Roman" w:hAnsi="Times New Roman" w:cs="Times New Roman"/>
          <w:sz w:val="28"/>
          <w:szCs w:val="28"/>
        </w:rPr>
        <w:t xml:space="preserve">  ЕГЭ.</w:t>
      </w:r>
    </w:p>
    <w:p w:rsidR="00AC452D" w:rsidRPr="00AC452D" w:rsidRDefault="00AC452D" w:rsidP="00AC452D">
      <w:pPr>
        <w:numPr>
          <w:ilvl w:val="0"/>
          <w:numId w:val="2"/>
        </w:numPr>
        <w:spacing w:after="0" w:line="240" w:lineRule="atLeast"/>
        <w:rPr>
          <w:rFonts w:ascii="Times New Roman" w:hAnsi="Times New Roman" w:cs="Times New Roman"/>
          <w:sz w:val="28"/>
          <w:szCs w:val="28"/>
        </w:rPr>
      </w:pPr>
      <w:r w:rsidRPr="00AC452D">
        <w:rPr>
          <w:rFonts w:ascii="Times New Roman" w:hAnsi="Times New Roman" w:cs="Times New Roman"/>
          <w:sz w:val="28"/>
          <w:szCs w:val="28"/>
        </w:rPr>
        <w:t>Контроль результатов повторения по разделу.</w:t>
      </w:r>
    </w:p>
    <w:p w:rsidR="00AC452D" w:rsidRPr="00AC452D" w:rsidRDefault="00AC452D" w:rsidP="00AC452D">
      <w:pPr>
        <w:spacing w:before="100" w:beforeAutospacing="1" w:after="100" w:afterAutospacing="1"/>
        <w:jc w:val="both"/>
        <w:rPr>
          <w:rFonts w:ascii="Times New Roman" w:hAnsi="Times New Roman" w:cs="Times New Roman"/>
          <w:sz w:val="28"/>
          <w:szCs w:val="28"/>
        </w:rPr>
      </w:pPr>
      <w:r w:rsidRPr="00AC452D">
        <w:rPr>
          <w:rFonts w:ascii="Times New Roman" w:hAnsi="Times New Roman" w:cs="Times New Roman"/>
          <w:sz w:val="28"/>
          <w:szCs w:val="28"/>
        </w:rPr>
        <w:t xml:space="preserve">Структура деятельности учащихся вытекает из структуры контрольных измерительных материалов по физике единого государственного экзамена. Каждый учащийся выполняет задания по всем основным содержательным разделам курса физики базового, повышенного и высокого уровней сложности. Организация учебной деятельности учащихся построена по следующему принципу: </w:t>
      </w:r>
    </w:p>
    <w:p w:rsidR="00AC452D" w:rsidRPr="00AC452D" w:rsidRDefault="00AC452D" w:rsidP="00AC452D">
      <w:pPr>
        <w:numPr>
          <w:ilvl w:val="0"/>
          <w:numId w:val="3"/>
        </w:numPr>
        <w:spacing w:before="100" w:beforeAutospacing="1" w:after="100" w:afterAutospacing="1" w:line="240" w:lineRule="auto"/>
        <w:rPr>
          <w:rFonts w:ascii="Times New Roman" w:hAnsi="Times New Roman" w:cs="Times New Roman"/>
          <w:sz w:val="28"/>
          <w:szCs w:val="28"/>
        </w:rPr>
      </w:pPr>
      <w:r w:rsidRPr="00AC452D">
        <w:rPr>
          <w:rFonts w:ascii="Times New Roman" w:hAnsi="Times New Roman" w:cs="Times New Roman"/>
          <w:sz w:val="28"/>
          <w:szCs w:val="28"/>
        </w:rPr>
        <w:t xml:space="preserve">Укрупнение дидактических единиц и структурирование учебного материала. Повторение учебного материала происходит крупным блоком, с логикой развития раздела, темы, с наличием всех внешних и внутренних связей. Каждая тема состоит из структурных единиц, связанных логически между собой. </w:t>
      </w:r>
    </w:p>
    <w:p w:rsidR="00AC452D" w:rsidRPr="00AC452D" w:rsidRDefault="00AC452D" w:rsidP="00AC452D">
      <w:pPr>
        <w:numPr>
          <w:ilvl w:val="0"/>
          <w:numId w:val="3"/>
        </w:numPr>
        <w:spacing w:before="100" w:beforeAutospacing="1" w:after="100" w:afterAutospacing="1" w:line="240" w:lineRule="auto"/>
        <w:rPr>
          <w:rFonts w:ascii="Times New Roman" w:hAnsi="Times New Roman" w:cs="Times New Roman"/>
          <w:sz w:val="28"/>
          <w:szCs w:val="28"/>
        </w:rPr>
      </w:pPr>
      <w:r w:rsidRPr="00AC452D">
        <w:rPr>
          <w:rFonts w:ascii="Times New Roman" w:hAnsi="Times New Roman" w:cs="Times New Roman"/>
          <w:sz w:val="28"/>
          <w:szCs w:val="28"/>
        </w:rPr>
        <w:t>Задания базового и повышенного уровней сложности выполняются учащимися самостоятельно дома (домашнее задание индивидуально). На семинарских занятиях учащиеся осуществляют самоконтроль и проводят коррекцию теоретических знаний и умений решать достаточно объемные с точки зрения математических выкладок задачи (задания части А и В).</w:t>
      </w:r>
    </w:p>
    <w:p w:rsidR="00AC452D" w:rsidRPr="00AC452D" w:rsidRDefault="00AC452D" w:rsidP="00AC452D">
      <w:pPr>
        <w:numPr>
          <w:ilvl w:val="0"/>
          <w:numId w:val="3"/>
        </w:numPr>
        <w:spacing w:before="100" w:beforeAutospacing="1" w:after="100" w:afterAutospacing="1" w:line="240" w:lineRule="auto"/>
        <w:rPr>
          <w:rFonts w:ascii="Times New Roman" w:hAnsi="Times New Roman" w:cs="Times New Roman"/>
          <w:sz w:val="28"/>
          <w:szCs w:val="28"/>
        </w:rPr>
      </w:pPr>
      <w:r w:rsidRPr="00AC452D">
        <w:rPr>
          <w:rFonts w:ascii="Times New Roman" w:hAnsi="Times New Roman" w:cs="Times New Roman"/>
          <w:sz w:val="28"/>
          <w:szCs w:val="28"/>
        </w:rPr>
        <w:t xml:space="preserve">Задания высокого уровня сложности выполняются учащимися индивидуально на практическом занятии. На практических занятиях при выполнении самостоятельных работ учащиеся смогут приобрести умения и навыки решения задач, предполагающих применение знаний сразу из двух-трёх разделов физики в измененной или новой ситуации (задания части С). На практическом занятии используются только индивидуальные формы работы с учащимися. </w:t>
      </w:r>
    </w:p>
    <w:p w:rsidR="00AC452D" w:rsidRPr="00AC452D" w:rsidRDefault="00AC452D" w:rsidP="00AC452D">
      <w:pPr>
        <w:numPr>
          <w:ilvl w:val="0"/>
          <w:numId w:val="3"/>
        </w:numPr>
        <w:spacing w:before="100" w:beforeAutospacing="1" w:after="100" w:afterAutospacing="1" w:line="240" w:lineRule="auto"/>
        <w:rPr>
          <w:rFonts w:ascii="Times New Roman" w:hAnsi="Times New Roman" w:cs="Times New Roman"/>
          <w:sz w:val="28"/>
          <w:szCs w:val="28"/>
        </w:rPr>
      </w:pPr>
      <w:r w:rsidRPr="00AC452D">
        <w:rPr>
          <w:rFonts w:ascii="Times New Roman" w:hAnsi="Times New Roman" w:cs="Times New Roman"/>
          <w:sz w:val="28"/>
          <w:szCs w:val="28"/>
        </w:rPr>
        <w:t xml:space="preserve">Формирование положительной самооценки учащегося. Задача учителя состоит в том, чтобы каждый ученик мог доказать самому себе, что он многое может сделать сам и получить моральное удовлетворение. Оценка знаний и умений обучающихся проводится с учётом результатов выполненных практических работ. </w:t>
      </w:r>
    </w:p>
    <w:p w:rsidR="00AC452D" w:rsidRPr="00AC452D" w:rsidRDefault="00AC452D" w:rsidP="00AC452D">
      <w:pPr>
        <w:numPr>
          <w:ilvl w:val="0"/>
          <w:numId w:val="3"/>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 xml:space="preserve">Рациональное использование рабочего времени ученика и учителя. Формирование учебной деятельности идет таким образом, чтобы каждый ученик все занятие занимался активной учебной деятельностью, а не наблюдал пассивно за действиями учителя или нескольких учеников. Выполнение заданий </w:t>
      </w:r>
      <w:r w:rsidRPr="00AC452D">
        <w:rPr>
          <w:rFonts w:ascii="Times New Roman" w:hAnsi="Times New Roman" w:cs="Times New Roman"/>
          <w:sz w:val="28"/>
          <w:szCs w:val="28"/>
        </w:rPr>
        <w:lastRenderedPageBreak/>
        <w:t>происходит в режиме реального времени единого государственного экзамена (это формирует у учащихся умение рационально распределять количество времени на выполнение заданий части А, В и С). Решает эти задачи обучение, при котором используются формы индивидуализированной работы.</w:t>
      </w:r>
    </w:p>
    <w:p w:rsidR="00AC452D" w:rsidRPr="00AC452D" w:rsidRDefault="00AC452D" w:rsidP="00AC452D">
      <w:pPr>
        <w:shd w:val="clear" w:color="auto" w:fill="FFFFFF"/>
        <w:spacing w:line="240" w:lineRule="atLeast"/>
        <w:jc w:val="center"/>
        <w:rPr>
          <w:rFonts w:ascii="Times New Roman" w:hAnsi="Times New Roman" w:cs="Times New Roman"/>
          <w:b/>
          <w:sz w:val="28"/>
          <w:szCs w:val="28"/>
        </w:rPr>
      </w:pPr>
      <w:r w:rsidRPr="00AC452D">
        <w:rPr>
          <w:rFonts w:ascii="Times New Roman" w:hAnsi="Times New Roman" w:cs="Times New Roman"/>
          <w:b/>
          <w:sz w:val="28"/>
          <w:szCs w:val="28"/>
        </w:rPr>
        <w:t>Общая характеристика учебного процесса.</w:t>
      </w:r>
    </w:p>
    <w:p w:rsidR="00AC452D" w:rsidRPr="00AC452D" w:rsidRDefault="00AC452D" w:rsidP="00AC452D">
      <w:pPr>
        <w:shd w:val="clear" w:color="auto" w:fill="FFFFFF"/>
        <w:spacing w:line="240" w:lineRule="atLeast"/>
        <w:rPr>
          <w:rFonts w:ascii="Times New Roman" w:hAnsi="Times New Roman" w:cs="Times New Roman"/>
          <w:b/>
          <w:sz w:val="28"/>
          <w:szCs w:val="28"/>
        </w:rPr>
      </w:pPr>
      <w:r w:rsidRPr="00AC452D">
        <w:rPr>
          <w:rFonts w:ascii="Times New Roman" w:hAnsi="Times New Roman" w:cs="Times New Roman"/>
          <w:b/>
          <w:sz w:val="28"/>
          <w:szCs w:val="28"/>
        </w:rPr>
        <w:t>Основные  технологии:</w:t>
      </w:r>
    </w:p>
    <w:p w:rsidR="00AC452D" w:rsidRPr="00AC452D" w:rsidRDefault="00AC452D" w:rsidP="00AC452D">
      <w:pPr>
        <w:widowControl w:val="0"/>
        <w:numPr>
          <w:ilvl w:val="0"/>
          <w:numId w:val="4"/>
        </w:numPr>
        <w:shd w:val="clear" w:color="auto" w:fill="FFFFFF"/>
        <w:spacing w:after="0" w:line="240" w:lineRule="atLeast"/>
        <w:ind w:left="284"/>
        <w:jc w:val="both"/>
        <w:rPr>
          <w:rFonts w:ascii="Times New Roman" w:eastAsia="Calibri" w:hAnsi="Times New Roman" w:cs="Times New Roman"/>
          <w:sz w:val="28"/>
          <w:szCs w:val="28"/>
        </w:rPr>
      </w:pPr>
      <w:r w:rsidRPr="00AC452D">
        <w:rPr>
          <w:rFonts w:ascii="Times New Roman" w:eastAsia="Calibri" w:hAnsi="Times New Roman" w:cs="Times New Roman"/>
          <w:sz w:val="28"/>
          <w:szCs w:val="28"/>
        </w:rPr>
        <w:t>Личностно – ориентированный подход</w:t>
      </w:r>
    </w:p>
    <w:p w:rsidR="00AC452D" w:rsidRPr="00AC452D" w:rsidRDefault="00AC452D" w:rsidP="00AC452D">
      <w:pPr>
        <w:widowControl w:val="0"/>
        <w:numPr>
          <w:ilvl w:val="0"/>
          <w:numId w:val="4"/>
        </w:numPr>
        <w:shd w:val="clear" w:color="auto" w:fill="FFFFFF"/>
        <w:spacing w:after="0" w:line="240" w:lineRule="atLeast"/>
        <w:ind w:left="284"/>
        <w:jc w:val="both"/>
        <w:rPr>
          <w:rFonts w:ascii="Times New Roman" w:eastAsia="Calibri" w:hAnsi="Times New Roman" w:cs="Times New Roman"/>
          <w:sz w:val="28"/>
          <w:szCs w:val="28"/>
        </w:rPr>
      </w:pPr>
      <w:r w:rsidRPr="00AC452D">
        <w:rPr>
          <w:rFonts w:ascii="Times New Roman" w:eastAsia="Calibri" w:hAnsi="Times New Roman" w:cs="Times New Roman"/>
          <w:sz w:val="28"/>
          <w:szCs w:val="28"/>
        </w:rPr>
        <w:t>Здоровье-сберегающая технология</w:t>
      </w:r>
    </w:p>
    <w:p w:rsidR="00AC452D" w:rsidRPr="00AC452D" w:rsidRDefault="00AC452D" w:rsidP="00AC452D">
      <w:pPr>
        <w:widowControl w:val="0"/>
        <w:numPr>
          <w:ilvl w:val="0"/>
          <w:numId w:val="4"/>
        </w:numPr>
        <w:shd w:val="clear" w:color="auto" w:fill="FFFFFF"/>
        <w:spacing w:after="0" w:line="240" w:lineRule="atLeast"/>
        <w:ind w:left="284"/>
        <w:jc w:val="both"/>
        <w:rPr>
          <w:rFonts w:ascii="Times New Roman" w:eastAsia="Calibri" w:hAnsi="Times New Roman" w:cs="Times New Roman"/>
          <w:sz w:val="28"/>
          <w:szCs w:val="28"/>
        </w:rPr>
      </w:pPr>
      <w:r w:rsidRPr="00AC452D">
        <w:rPr>
          <w:rFonts w:ascii="Times New Roman" w:eastAsia="Calibri" w:hAnsi="Times New Roman" w:cs="Times New Roman"/>
          <w:sz w:val="28"/>
          <w:szCs w:val="28"/>
        </w:rPr>
        <w:t>Информационно-коммуникативные технологии</w:t>
      </w:r>
    </w:p>
    <w:p w:rsidR="00AC452D" w:rsidRPr="00AC452D" w:rsidRDefault="00AC452D" w:rsidP="00AC452D">
      <w:pPr>
        <w:shd w:val="clear" w:color="auto" w:fill="FFFFFF"/>
        <w:spacing w:line="240" w:lineRule="atLeast"/>
        <w:rPr>
          <w:rFonts w:ascii="Times New Roman" w:hAnsi="Times New Roman" w:cs="Times New Roman"/>
          <w:b/>
          <w:sz w:val="28"/>
          <w:szCs w:val="28"/>
        </w:rPr>
      </w:pPr>
      <w:r w:rsidRPr="00AC452D">
        <w:rPr>
          <w:rFonts w:ascii="Times New Roman" w:hAnsi="Times New Roman" w:cs="Times New Roman"/>
          <w:b/>
          <w:sz w:val="28"/>
          <w:szCs w:val="28"/>
        </w:rPr>
        <w:t>Методы обучения:</w:t>
      </w:r>
    </w:p>
    <w:p w:rsidR="00AC452D" w:rsidRPr="00AC452D" w:rsidRDefault="00AC452D" w:rsidP="00AC452D">
      <w:pPr>
        <w:widowControl w:val="0"/>
        <w:numPr>
          <w:ilvl w:val="0"/>
          <w:numId w:val="5"/>
        </w:numPr>
        <w:shd w:val="clear" w:color="auto" w:fill="FFFFFF"/>
        <w:tabs>
          <w:tab w:val="left" w:pos="284"/>
        </w:tabs>
        <w:spacing w:after="0" w:line="240" w:lineRule="atLeast"/>
        <w:ind w:left="0" w:firstLine="0"/>
        <w:jc w:val="both"/>
        <w:rPr>
          <w:rFonts w:ascii="Times New Roman" w:eastAsia="Calibri" w:hAnsi="Times New Roman" w:cs="Times New Roman"/>
          <w:sz w:val="28"/>
          <w:szCs w:val="28"/>
        </w:rPr>
      </w:pPr>
      <w:r w:rsidRPr="00AC452D">
        <w:rPr>
          <w:rFonts w:ascii="Times New Roman" w:eastAsia="Calibri" w:hAnsi="Times New Roman" w:cs="Times New Roman"/>
          <w:sz w:val="28"/>
          <w:szCs w:val="28"/>
        </w:rPr>
        <w:t>Объяснительно-иллюстративный (рассказ, работа с литературой и т. п.);</w:t>
      </w:r>
    </w:p>
    <w:p w:rsidR="00AC452D" w:rsidRPr="00AC452D" w:rsidRDefault="00AC452D" w:rsidP="00AC452D">
      <w:pPr>
        <w:widowControl w:val="0"/>
        <w:numPr>
          <w:ilvl w:val="0"/>
          <w:numId w:val="5"/>
        </w:numPr>
        <w:shd w:val="clear" w:color="auto" w:fill="FFFFFF"/>
        <w:tabs>
          <w:tab w:val="left" w:pos="284"/>
        </w:tabs>
        <w:spacing w:after="0" w:line="240" w:lineRule="atLeast"/>
        <w:ind w:left="0" w:firstLine="0"/>
        <w:jc w:val="both"/>
        <w:rPr>
          <w:rFonts w:ascii="Times New Roman" w:eastAsia="Calibri" w:hAnsi="Times New Roman" w:cs="Times New Roman"/>
          <w:sz w:val="28"/>
          <w:szCs w:val="28"/>
        </w:rPr>
      </w:pPr>
      <w:r w:rsidRPr="00AC452D">
        <w:rPr>
          <w:rFonts w:ascii="Times New Roman" w:eastAsia="Calibri" w:hAnsi="Times New Roman" w:cs="Times New Roman"/>
          <w:sz w:val="28"/>
          <w:szCs w:val="28"/>
        </w:rPr>
        <w:t>частично-поисковый (либо эвристический);</w:t>
      </w:r>
    </w:p>
    <w:p w:rsidR="001C2F4D" w:rsidRDefault="001C2F4D" w:rsidP="00AC452D">
      <w:pPr>
        <w:shd w:val="clear" w:color="auto" w:fill="FFFFFF"/>
        <w:spacing w:line="240" w:lineRule="atLeast"/>
        <w:rPr>
          <w:rFonts w:ascii="Times New Roman" w:hAnsi="Times New Roman" w:cs="Times New Roman"/>
          <w:b/>
          <w:sz w:val="28"/>
          <w:szCs w:val="28"/>
        </w:rPr>
      </w:pPr>
    </w:p>
    <w:p w:rsidR="00AC452D" w:rsidRPr="00AC452D" w:rsidRDefault="00AC452D" w:rsidP="00AC452D">
      <w:pPr>
        <w:shd w:val="clear" w:color="auto" w:fill="FFFFFF"/>
        <w:spacing w:line="240" w:lineRule="atLeast"/>
        <w:rPr>
          <w:rFonts w:ascii="Times New Roman" w:hAnsi="Times New Roman" w:cs="Times New Roman"/>
          <w:b/>
          <w:sz w:val="28"/>
          <w:szCs w:val="28"/>
        </w:rPr>
      </w:pPr>
      <w:r w:rsidRPr="00AC452D">
        <w:rPr>
          <w:rFonts w:ascii="Times New Roman" w:hAnsi="Times New Roman" w:cs="Times New Roman"/>
          <w:b/>
          <w:sz w:val="28"/>
          <w:szCs w:val="28"/>
        </w:rPr>
        <w:t>Формы обучения:</w:t>
      </w:r>
    </w:p>
    <w:p w:rsidR="00AC452D" w:rsidRPr="00AC452D" w:rsidRDefault="00AC452D" w:rsidP="00AC452D">
      <w:pPr>
        <w:shd w:val="clear" w:color="auto" w:fill="FFFFFF"/>
        <w:spacing w:line="240" w:lineRule="atLeast"/>
        <w:rPr>
          <w:rFonts w:ascii="Times New Roman" w:hAnsi="Times New Roman" w:cs="Times New Roman"/>
          <w:sz w:val="28"/>
          <w:szCs w:val="28"/>
        </w:rPr>
      </w:pPr>
      <w:r w:rsidRPr="00AC452D">
        <w:rPr>
          <w:rFonts w:ascii="Times New Roman" w:hAnsi="Times New Roman" w:cs="Times New Roman"/>
          <w:sz w:val="28"/>
          <w:szCs w:val="28"/>
        </w:rPr>
        <w:t xml:space="preserve"> Основными формами обучения учащихся на занятиях по программе являются семинарские (29% учебного времени) и практические занятия (71% учебного времени), что способствует развитию способностей самостоятельного конструирования знаний и умений</w:t>
      </w:r>
    </w:p>
    <w:p w:rsidR="00AC452D" w:rsidRPr="00AC452D" w:rsidRDefault="00AC452D" w:rsidP="00AC452D">
      <w:pPr>
        <w:shd w:val="clear" w:color="auto" w:fill="FFFFFF"/>
        <w:spacing w:line="240" w:lineRule="atLeast"/>
        <w:jc w:val="center"/>
        <w:rPr>
          <w:rFonts w:ascii="Times New Roman" w:hAnsi="Times New Roman" w:cs="Times New Roman"/>
          <w:b/>
          <w:sz w:val="28"/>
          <w:szCs w:val="28"/>
        </w:rPr>
      </w:pPr>
      <w:r w:rsidRPr="00AC452D">
        <w:rPr>
          <w:rFonts w:ascii="Times New Roman" w:hAnsi="Times New Roman" w:cs="Times New Roman"/>
          <w:b/>
          <w:sz w:val="28"/>
          <w:szCs w:val="28"/>
        </w:rPr>
        <w:t>Режим занятий и количество часов.</w:t>
      </w:r>
    </w:p>
    <w:p w:rsidR="00AC452D" w:rsidRPr="00AC452D" w:rsidRDefault="00AC452D" w:rsidP="00AC452D">
      <w:pPr>
        <w:shd w:val="clear" w:color="auto" w:fill="FFFFFF"/>
        <w:spacing w:line="240" w:lineRule="atLeast"/>
        <w:rPr>
          <w:rFonts w:ascii="Times New Roman" w:hAnsi="Times New Roman" w:cs="Times New Roman"/>
          <w:sz w:val="28"/>
          <w:szCs w:val="28"/>
        </w:rPr>
      </w:pPr>
      <w:r w:rsidRPr="00AC452D">
        <w:rPr>
          <w:rFonts w:ascii="Times New Roman" w:hAnsi="Times New Roman" w:cs="Times New Roman"/>
          <w:sz w:val="28"/>
          <w:szCs w:val="28"/>
        </w:rPr>
        <w:t>План работы   рассчит</w:t>
      </w:r>
      <w:r w:rsidR="001C2F4D">
        <w:rPr>
          <w:rFonts w:ascii="Times New Roman" w:hAnsi="Times New Roman" w:cs="Times New Roman"/>
          <w:sz w:val="28"/>
          <w:szCs w:val="28"/>
        </w:rPr>
        <w:t>ан</w:t>
      </w:r>
      <w:r w:rsidRPr="00AC452D">
        <w:rPr>
          <w:rFonts w:ascii="Times New Roman" w:hAnsi="Times New Roman" w:cs="Times New Roman"/>
          <w:sz w:val="28"/>
          <w:szCs w:val="28"/>
        </w:rPr>
        <w:t xml:space="preserve"> на 34 часа, 1 час в неделю.</w:t>
      </w:r>
    </w:p>
    <w:p w:rsidR="00AC452D" w:rsidRPr="00AC452D" w:rsidRDefault="00AC452D" w:rsidP="00AC452D">
      <w:pPr>
        <w:shd w:val="clear" w:color="auto" w:fill="FFFFFF"/>
        <w:spacing w:line="240" w:lineRule="atLeast"/>
        <w:jc w:val="center"/>
        <w:rPr>
          <w:rFonts w:ascii="Times New Roman" w:hAnsi="Times New Roman" w:cs="Times New Roman"/>
          <w:b/>
          <w:sz w:val="28"/>
          <w:szCs w:val="28"/>
        </w:rPr>
      </w:pPr>
      <w:r w:rsidRPr="00AC452D">
        <w:rPr>
          <w:rFonts w:ascii="Times New Roman" w:hAnsi="Times New Roman" w:cs="Times New Roman"/>
          <w:b/>
          <w:sz w:val="28"/>
          <w:szCs w:val="28"/>
        </w:rPr>
        <w:t xml:space="preserve">Личностные, </w:t>
      </w:r>
      <w:proofErr w:type="spellStart"/>
      <w:r w:rsidRPr="00AC452D">
        <w:rPr>
          <w:rFonts w:ascii="Times New Roman" w:hAnsi="Times New Roman" w:cs="Times New Roman"/>
          <w:b/>
          <w:sz w:val="28"/>
          <w:szCs w:val="28"/>
        </w:rPr>
        <w:t>метапредметные</w:t>
      </w:r>
      <w:proofErr w:type="spellEnd"/>
      <w:r w:rsidRPr="00AC452D">
        <w:rPr>
          <w:rFonts w:ascii="Times New Roman" w:hAnsi="Times New Roman" w:cs="Times New Roman"/>
          <w:b/>
          <w:sz w:val="28"/>
          <w:szCs w:val="28"/>
        </w:rPr>
        <w:t xml:space="preserve"> и предметные результаты освоения  курса.</w:t>
      </w:r>
    </w:p>
    <w:p w:rsidR="00AC452D" w:rsidRPr="00AC452D" w:rsidRDefault="00AC452D" w:rsidP="00AC452D">
      <w:pPr>
        <w:pStyle w:val="a6"/>
        <w:spacing w:line="240" w:lineRule="atLeast"/>
        <w:rPr>
          <w:sz w:val="28"/>
          <w:szCs w:val="28"/>
        </w:rPr>
      </w:pPr>
      <w:r w:rsidRPr="00AC452D">
        <w:rPr>
          <w:b/>
          <w:bCs/>
          <w:sz w:val="28"/>
          <w:szCs w:val="28"/>
        </w:rPr>
        <w:t xml:space="preserve">Личностными результатами </w:t>
      </w:r>
      <w:r w:rsidRPr="00AC452D">
        <w:rPr>
          <w:sz w:val="28"/>
          <w:szCs w:val="28"/>
        </w:rPr>
        <w:t xml:space="preserve"> являются:</w:t>
      </w:r>
    </w:p>
    <w:p w:rsidR="00AC452D" w:rsidRPr="00AC452D" w:rsidRDefault="00AC452D" w:rsidP="00AC452D">
      <w:pPr>
        <w:pStyle w:val="a6"/>
        <w:numPr>
          <w:ilvl w:val="0"/>
          <w:numId w:val="11"/>
        </w:numPr>
        <w:spacing w:line="240" w:lineRule="atLeast"/>
        <w:jc w:val="both"/>
        <w:rPr>
          <w:sz w:val="28"/>
          <w:szCs w:val="28"/>
        </w:rPr>
      </w:pPr>
      <w:proofErr w:type="spellStart"/>
      <w:r w:rsidRPr="00AC452D">
        <w:rPr>
          <w:sz w:val="28"/>
          <w:szCs w:val="28"/>
        </w:rPr>
        <w:t>Сформированность</w:t>
      </w:r>
      <w:proofErr w:type="spellEnd"/>
      <w:r w:rsidRPr="00AC452D">
        <w:rPr>
          <w:sz w:val="28"/>
          <w:szCs w:val="28"/>
        </w:rPr>
        <w:t xml:space="preserve"> познавательных интересов на основе развития интеллектуальных и творческих способностей обучающихся;</w:t>
      </w:r>
    </w:p>
    <w:p w:rsidR="00AC452D" w:rsidRPr="00AC452D" w:rsidRDefault="00AC452D" w:rsidP="00AC452D">
      <w:pPr>
        <w:pStyle w:val="a6"/>
        <w:numPr>
          <w:ilvl w:val="0"/>
          <w:numId w:val="11"/>
        </w:numPr>
        <w:spacing w:line="240" w:lineRule="atLeast"/>
        <w:jc w:val="both"/>
        <w:rPr>
          <w:sz w:val="28"/>
          <w:szCs w:val="28"/>
        </w:rPr>
      </w:pPr>
      <w:r w:rsidRPr="00AC452D">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C452D" w:rsidRPr="00AC452D" w:rsidRDefault="00AC452D" w:rsidP="00AC452D">
      <w:pPr>
        <w:pStyle w:val="a6"/>
        <w:numPr>
          <w:ilvl w:val="0"/>
          <w:numId w:val="11"/>
        </w:numPr>
        <w:spacing w:line="240" w:lineRule="atLeast"/>
        <w:jc w:val="both"/>
        <w:rPr>
          <w:sz w:val="28"/>
          <w:szCs w:val="28"/>
        </w:rPr>
      </w:pPr>
      <w:r w:rsidRPr="00AC452D">
        <w:rPr>
          <w:sz w:val="28"/>
          <w:szCs w:val="28"/>
        </w:rPr>
        <w:t>Самостоятельность в приобретении новых знаний и практических умений;</w:t>
      </w:r>
    </w:p>
    <w:p w:rsidR="00AC452D" w:rsidRPr="00AC452D" w:rsidRDefault="00AC452D" w:rsidP="00AC452D">
      <w:pPr>
        <w:pStyle w:val="a6"/>
        <w:numPr>
          <w:ilvl w:val="0"/>
          <w:numId w:val="11"/>
        </w:numPr>
        <w:spacing w:line="240" w:lineRule="atLeast"/>
        <w:jc w:val="both"/>
        <w:rPr>
          <w:sz w:val="28"/>
          <w:szCs w:val="28"/>
        </w:rPr>
      </w:pPr>
      <w:r w:rsidRPr="00AC452D">
        <w:rPr>
          <w:sz w:val="28"/>
          <w:szCs w:val="28"/>
        </w:rPr>
        <w:t>Готовность к выбору жизненного пути в соответствии с собственными интересами и возможностями;</w:t>
      </w:r>
    </w:p>
    <w:p w:rsidR="00AC452D" w:rsidRPr="00AC452D" w:rsidRDefault="00AC452D" w:rsidP="00AC452D">
      <w:pPr>
        <w:pStyle w:val="a6"/>
        <w:numPr>
          <w:ilvl w:val="0"/>
          <w:numId w:val="11"/>
        </w:numPr>
        <w:spacing w:line="240" w:lineRule="atLeast"/>
        <w:jc w:val="both"/>
        <w:rPr>
          <w:sz w:val="28"/>
          <w:szCs w:val="28"/>
        </w:rPr>
      </w:pPr>
      <w:r w:rsidRPr="00AC452D">
        <w:rPr>
          <w:sz w:val="28"/>
          <w:szCs w:val="28"/>
        </w:rPr>
        <w:t>Мотивация образовательной деятельности школьников на основе личностно ориентированного подхода;</w:t>
      </w:r>
    </w:p>
    <w:p w:rsidR="00AC452D" w:rsidRPr="00AC452D" w:rsidRDefault="00AC452D" w:rsidP="00AC452D">
      <w:pPr>
        <w:pStyle w:val="a6"/>
        <w:numPr>
          <w:ilvl w:val="0"/>
          <w:numId w:val="11"/>
        </w:numPr>
        <w:spacing w:line="240" w:lineRule="atLeast"/>
        <w:jc w:val="both"/>
        <w:rPr>
          <w:sz w:val="28"/>
          <w:szCs w:val="28"/>
        </w:rPr>
      </w:pPr>
      <w:r w:rsidRPr="00AC452D">
        <w:rPr>
          <w:sz w:val="28"/>
          <w:szCs w:val="28"/>
        </w:rPr>
        <w:t>Формирование ценностных отношений друг к другу, учителю, авторам открытий и изобретений, результатам обучения.</w:t>
      </w:r>
    </w:p>
    <w:p w:rsidR="00AC452D" w:rsidRPr="00AC452D" w:rsidRDefault="00AC452D" w:rsidP="00AC452D">
      <w:pPr>
        <w:pStyle w:val="a6"/>
        <w:spacing w:line="240" w:lineRule="atLeast"/>
        <w:ind w:left="720"/>
        <w:jc w:val="both"/>
        <w:rPr>
          <w:sz w:val="28"/>
          <w:szCs w:val="28"/>
        </w:rPr>
      </w:pPr>
    </w:p>
    <w:p w:rsidR="00AC452D" w:rsidRPr="00AC452D" w:rsidRDefault="00AC452D" w:rsidP="00AC452D">
      <w:pPr>
        <w:spacing w:before="120" w:line="240" w:lineRule="atLeast"/>
        <w:ind w:firstLine="284"/>
        <w:jc w:val="both"/>
        <w:rPr>
          <w:rFonts w:ascii="Times New Roman" w:hAnsi="Times New Roman" w:cs="Times New Roman"/>
          <w:sz w:val="28"/>
          <w:szCs w:val="28"/>
        </w:rPr>
      </w:pPr>
      <w:proofErr w:type="spellStart"/>
      <w:r w:rsidRPr="00AC452D">
        <w:rPr>
          <w:rFonts w:ascii="Times New Roman" w:hAnsi="Times New Roman" w:cs="Times New Roman"/>
          <w:b/>
          <w:bCs/>
          <w:sz w:val="28"/>
          <w:szCs w:val="28"/>
        </w:rPr>
        <w:t>Метапредметными</w:t>
      </w:r>
      <w:proofErr w:type="spellEnd"/>
      <w:r w:rsidRPr="00AC452D">
        <w:rPr>
          <w:rFonts w:ascii="Times New Roman" w:hAnsi="Times New Roman" w:cs="Times New Roman"/>
          <w:b/>
          <w:bCs/>
          <w:sz w:val="28"/>
          <w:szCs w:val="28"/>
        </w:rPr>
        <w:t xml:space="preserve"> результатами </w:t>
      </w:r>
      <w:r w:rsidRPr="00AC452D">
        <w:rPr>
          <w:rFonts w:ascii="Times New Roman" w:hAnsi="Times New Roman" w:cs="Times New Roman"/>
          <w:sz w:val="28"/>
          <w:szCs w:val="28"/>
        </w:rPr>
        <w:t xml:space="preserve"> являются формирование следующих универсальных учебных действий (УУД). </w:t>
      </w:r>
    </w:p>
    <w:p w:rsidR="00AC452D" w:rsidRPr="00AC452D" w:rsidRDefault="00AC452D" w:rsidP="00AC452D">
      <w:pPr>
        <w:pStyle w:val="3"/>
        <w:spacing w:before="0" w:line="240" w:lineRule="atLeast"/>
        <w:ind w:firstLine="284"/>
        <w:jc w:val="both"/>
        <w:rPr>
          <w:b w:val="0"/>
          <w:i/>
          <w:szCs w:val="28"/>
        </w:rPr>
      </w:pPr>
      <w:r w:rsidRPr="00AC452D">
        <w:rPr>
          <w:b w:val="0"/>
          <w:i/>
          <w:szCs w:val="28"/>
        </w:rPr>
        <w:t>Регулятивные УУД:</w:t>
      </w:r>
    </w:p>
    <w:p w:rsidR="00AC452D" w:rsidRPr="00AC452D" w:rsidRDefault="00AC452D" w:rsidP="00AC452D">
      <w:pPr>
        <w:pStyle w:val="a6"/>
        <w:numPr>
          <w:ilvl w:val="0"/>
          <w:numId w:val="7"/>
        </w:numPr>
        <w:spacing w:line="240" w:lineRule="atLeast"/>
        <w:jc w:val="both"/>
        <w:rPr>
          <w:sz w:val="28"/>
          <w:szCs w:val="28"/>
        </w:rPr>
      </w:pPr>
      <w:r w:rsidRPr="00AC452D">
        <w:rPr>
          <w:sz w:val="28"/>
          <w:szCs w:val="28"/>
        </w:rPr>
        <w:lastRenderedPageBreak/>
        <w:t xml:space="preserve">Определять и формулировать цель деятельности. </w:t>
      </w:r>
    </w:p>
    <w:p w:rsidR="00AC452D" w:rsidRPr="00AC452D" w:rsidRDefault="00AC452D" w:rsidP="00AC452D">
      <w:pPr>
        <w:pStyle w:val="a6"/>
        <w:numPr>
          <w:ilvl w:val="0"/>
          <w:numId w:val="7"/>
        </w:numPr>
        <w:spacing w:line="240" w:lineRule="atLeast"/>
        <w:jc w:val="both"/>
        <w:rPr>
          <w:sz w:val="28"/>
          <w:szCs w:val="28"/>
        </w:rPr>
      </w:pPr>
      <w:r w:rsidRPr="00AC452D">
        <w:rPr>
          <w:sz w:val="28"/>
          <w:szCs w:val="28"/>
        </w:rPr>
        <w:t xml:space="preserve">Проговаривать последовательность действий на. </w:t>
      </w:r>
    </w:p>
    <w:p w:rsidR="00AC452D" w:rsidRPr="00AC452D" w:rsidRDefault="00AC452D" w:rsidP="00AC452D">
      <w:pPr>
        <w:pStyle w:val="a6"/>
        <w:numPr>
          <w:ilvl w:val="0"/>
          <w:numId w:val="7"/>
        </w:numPr>
        <w:spacing w:line="240" w:lineRule="atLeast"/>
        <w:jc w:val="both"/>
        <w:rPr>
          <w:sz w:val="28"/>
          <w:szCs w:val="28"/>
        </w:rPr>
      </w:pPr>
      <w:r w:rsidRPr="00AC452D">
        <w:rPr>
          <w:sz w:val="28"/>
          <w:szCs w:val="28"/>
        </w:rPr>
        <w:t>Учиться высказывать своё предположение (версию) на основе работы с иллюстрацией учебника.</w:t>
      </w:r>
    </w:p>
    <w:p w:rsidR="00AC452D" w:rsidRPr="00AC452D" w:rsidRDefault="00AC452D" w:rsidP="00AC452D">
      <w:pPr>
        <w:pStyle w:val="a6"/>
        <w:numPr>
          <w:ilvl w:val="0"/>
          <w:numId w:val="7"/>
        </w:numPr>
        <w:spacing w:line="240" w:lineRule="atLeast"/>
        <w:jc w:val="both"/>
        <w:rPr>
          <w:sz w:val="28"/>
          <w:szCs w:val="28"/>
        </w:rPr>
      </w:pPr>
      <w:r w:rsidRPr="00AC452D">
        <w:rPr>
          <w:sz w:val="28"/>
          <w:szCs w:val="28"/>
        </w:rPr>
        <w:t>Учиться работать по предложенному учителем плану.</w:t>
      </w:r>
    </w:p>
    <w:p w:rsidR="00AC452D" w:rsidRPr="00AC452D" w:rsidRDefault="00AC452D" w:rsidP="00AC452D">
      <w:pPr>
        <w:pStyle w:val="a6"/>
        <w:spacing w:line="240" w:lineRule="atLeast"/>
        <w:jc w:val="both"/>
        <w:rPr>
          <w:sz w:val="28"/>
          <w:szCs w:val="28"/>
        </w:rPr>
      </w:pPr>
      <w:r w:rsidRPr="00AC452D">
        <w:rPr>
          <w:sz w:val="28"/>
          <w:szCs w:val="28"/>
        </w:rPr>
        <w:t>Средством формирования этих действий служит технология проблемного диалога на этапе повторения  материала.</w:t>
      </w:r>
    </w:p>
    <w:p w:rsidR="00AC452D" w:rsidRPr="00AC452D" w:rsidRDefault="00AC452D" w:rsidP="00AC452D">
      <w:pPr>
        <w:pStyle w:val="a6"/>
        <w:numPr>
          <w:ilvl w:val="0"/>
          <w:numId w:val="8"/>
        </w:numPr>
        <w:spacing w:line="240" w:lineRule="atLeast"/>
        <w:jc w:val="both"/>
        <w:rPr>
          <w:sz w:val="28"/>
          <w:szCs w:val="28"/>
        </w:rPr>
      </w:pPr>
      <w:r w:rsidRPr="00AC452D">
        <w:rPr>
          <w:sz w:val="28"/>
          <w:szCs w:val="28"/>
        </w:rPr>
        <w:t>Учиться отличать верно выполненное задание от неверного.</w:t>
      </w:r>
    </w:p>
    <w:p w:rsidR="00AC452D" w:rsidRPr="00AC452D" w:rsidRDefault="00AC452D" w:rsidP="00AC452D">
      <w:pPr>
        <w:pStyle w:val="a6"/>
        <w:numPr>
          <w:ilvl w:val="0"/>
          <w:numId w:val="8"/>
        </w:numPr>
        <w:spacing w:line="240" w:lineRule="atLeast"/>
        <w:jc w:val="both"/>
        <w:rPr>
          <w:sz w:val="28"/>
          <w:szCs w:val="28"/>
        </w:rPr>
      </w:pPr>
      <w:r w:rsidRPr="00AC452D">
        <w:rPr>
          <w:sz w:val="28"/>
          <w:szCs w:val="28"/>
        </w:rPr>
        <w:t xml:space="preserve">Учиться совместно с учителем и другими учениками давать эмоциональную оценку деятельности. </w:t>
      </w:r>
    </w:p>
    <w:p w:rsidR="00AC452D" w:rsidRPr="00AC452D" w:rsidRDefault="00AC452D" w:rsidP="00AC452D">
      <w:pPr>
        <w:pStyle w:val="a6"/>
        <w:spacing w:line="240" w:lineRule="atLeast"/>
        <w:jc w:val="both"/>
        <w:rPr>
          <w:b/>
          <w:sz w:val="28"/>
          <w:szCs w:val="28"/>
          <w:u w:val="single"/>
        </w:rPr>
      </w:pPr>
      <w:r w:rsidRPr="00AC452D">
        <w:rPr>
          <w:sz w:val="28"/>
          <w:szCs w:val="28"/>
        </w:rPr>
        <w:t xml:space="preserve">Средством формирования этих действий служит технология оценивания образовательных </w:t>
      </w:r>
      <w:proofErr w:type="gramStart"/>
      <w:r w:rsidRPr="00AC452D">
        <w:rPr>
          <w:sz w:val="28"/>
          <w:szCs w:val="28"/>
        </w:rPr>
        <w:t>достижений(</w:t>
      </w:r>
      <w:proofErr w:type="gramEnd"/>
      <w:r w:rsidRPr="00AC452D">
        <w:rPr>
          <w:sz w:val="28"/>
          <w:szCs w:val="28"/>
        </w:rPr>
        <w:t>учебных успехов)</w:t>
      </w:r>
    </w:p>
    <w:p w:rsidR="00AC452D" w:rsidRPr="00AC452D" w:rsidRDefault="00AC452D" w:rsidP="00AC452D">
      <w:pPr>
        <w:pStyle w:val="3"/>
        <w:spacing w:before="120" w:line="240" w:lineRule="atLeast"/>
        <w:ind w:firstLine="284"/>
        <w:jc w:val="both"/>
        <w:rPr>
          <w:b w:val="0"/>
          <w:i/>
          <w:szCs w:val="28"/>
        </w:rPr>
      </w:pPr>
      <w:r w:rsidRPr="00AC452D">
        <w:rPr>
          <w:b w:val="0"/>
          <w:i/>
          <w:szCs w:val="28"/>
        </w:rPr>
        <w:t>Познавательные УУД:</w:t>
      </w:r>
    </w:p>
    <w:p w:rsidR="00AC452D" w:rsidRPr="00AC452D" w:rsidRDefault="00AC452D" w:rsidP="00AC452D">
      <w:pPr>
        <w:pStyle w:val="a6"/>
        <w:numPr>
          <w:ilvl w:val="0"/>
          <w:numId w:val="9"/>
        </w:numPr>
        <w:spacing w:line="240" w:lineRule="atLeast"/>
        <w:jc w:val="both"/>
        <w:rPr>
          <w:sz w:val="28"/>
          <w:szCs w:val="28"/>
        </w:rPr>
      </w:pPr>
      <w:r w:rsidRPr="00AC452D">
        <w:rPr>
          <w:sz w:val="28"/>
          <w:szCs w:val="28"/>
        </w:rPr>
        <w:t xml:space="preserve">Ориентироваться в своей системе знаний: отличать новое от уже известного с помощью учителя. </w:t>
      </w:r>
    </w:p>
    <w:p w:rsidR="00AC452D" w:rsidRPr="00AC452D" w:rsidRDefault="00AC452D" w:rsidP="00AC452D">
      <w:pPr>
        <w:pStyle w:val="a6"/>
        <w:numPr>
          <w:ilvl w:val="0"/>
          <w:numId w:val="9"/>
        </w:numPr>
        <w:spacing w:line="240" w:lineRule="atLeast"/>
        <w:jc w:val="both"/>
        <w:rPr>
          <w:sz w:val="28"/>
          <w:szCs w:val="28"/>
        </w:rPr>
      </w:pPr>
      <w:r w:rsidRPr="00AC452D">
        <w:rPr>
          <w:sz w:val="28"/>
          <w:szCs w:val="28"/>
        </w:rPr>
        <w:t>Делать предварительный отбор источников информации: ориентироваться  в учебнике (на развороте, в оглавлении, в словаре).</w:t>
      </w:r>
    </w:p>
    <w:p w:rsidR="00AC452D" w:rsidRPr="00AC452D" w:rsidRDefault="00AC452D" w:rsidP="00AC452D">
      <w:pPr>
        <w:pStyle w:val="a6"/>
        <w:numPr>
          <w:ilvl w:val="0"/>
          <w:numId w:val="9"/>
        </w:numPr>
        <w:spacing w:line="240" w:lineRule="atLeast"/>
        <w:jc w:val="both"/>
        <w:rPr>
          <w:sz w:val="28"/>
          <w:szCs w:val="28"/>
        </w:rPr>
      </w:pPr>
      <w:r w:rsidRPr="00AC452D">
        <w:rPr>
          <w:sz w:val="28"/>
          <w:szCs w:val="28"/>
        </w:rPr>
        <w:t xml:space="preserve">Добывать новые знания: находить ответы на вопросы, используя учебник, свой жизненный опыт и информацию, полученную на уроке. </w:t>
      </w:r>
    </w:p>
    <w:p w:rsidR="00AC452D" w:rsidRPr="00AC452D" w:rsidRDefault="00AC452D" w:rsidP="00AC452D">
      <w:pPr>
        <w:pStyle w:val="a6"/>
        <w:numPr>
          <w:ilvl w:val="0"/>
          <w:numId w:val="9"/>
        </w:numPr>
        <w:spacing w:line="240" w:lineRule="atLeast"/>
        <w:jc w:val="both"/>
        <w:rPr>
          <w:sz w:val="28"/>
          <w:szCs w:val="28"/>
        </w:rPr>
      </w:pPr>
      <w:r w:rsidRPr="00AC452D">
        <w:rPr>
          <w:sz w:val="28"/>
          <w:szCs w:val="28"/>
        </w:rPr>
        <w:t>Перерабатывать полученную информацию: делать выводы в результате  совместной  работы всего класса.</w:t>
      </w:r>
    </w:p>
    <w:p w:rsidR="00AC452D" w:rsidRPr="00AC452D" w:rsidRDefault="00AC452D" w:rsidP="00AC452D">
      <w:pPr>
        <w:pStyle w:val="a6"/>
        <w:numPr>
          <w:ilvl w:val="0"/>
          <w:numId w:val="9"/>
        </w:numPr>
        <w:spacing w:line="240" w:lineRule="atLeast"/>
        <w:jc w:val="both"/>
        <w:rPr>
          <w:sz w:val="28"/>
          <w:szCs w:val="28"/>
        </w:rPr>
      </w:pPr>
      <w:r w:rsidRPr="00AC452D">
        <w:rPr>
          <w:sz w:val="28"/>
          <w:szCs w:val="28"/>
        </w:rPr>
        <w:t>Перерабатывать полученную информацию: сравнивать и классифицировать.</w:t>
      </w:r>
    </w:p>
    <w:p w:rsidR="00AC452D" w:rsidRPr="00AC452D" w:rsidRDefault="00AC452D" w:rsidP="00AC452D">
      <w:pPr>
        <w:pStyle w:val="a6"/>
        <w:numPr>
          <w:ilvl w:val="0"/>
          <w:numId w:val="9"/>
        </w:numPr>
        <w:spacing w:line="240" w:lineRule="atLeast"/>
        <w:jc w:val="both"/>
        <w:rPr>
          <w:sz w:val="28"/>
          <w:szCs w:val="28"/>
        </w:rPr>
      </w:pPr>
      <w:r w:rsidRPr="00AC452D">
        <w:rPr>
          <w:sz w:val="28"/>
          <w:szCs w:val="28"/>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AC452D" w:rsidRPr="00AC452D" w:rsidRDefault="00AC452D" w:rsidP="00AC452D">
      <w:pPr>
        <w:pStyle w:val="a6"/>
        <w:spacing w:line="240" w:lineRule="atLeast"/>
        <w:ind w:left="360"/>
        <w:jc w:val="both"/>
        <w:rPr>
          <w:sz w:val="28"/>
          <w:szCs w:val="28"/>
        </w:rPr>
      </w:pPr>
      <w:r w:rsidRPr="00AC452D">
        <w:rPr>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rsidR="00AC452D" w:rsidRPr="00AC452D" w:rsidRDefault="00AC452D" w:rsidP="00AC452D">
      <w:pPr>
        <w:pStyle w:val="3"/>
        <w:spacing w:before="120" w:line="240" w:lineRule="atLeast"/>
        <w:ind w:firstLine="284"/>
        <w:jc w:val="both"/>
        <w:rPr>
          <w:b w:val="0"/>
          <w:i/>
          <w:szCs w:val="28"/>
        </w:rPr>
      </w:pPr>
      <w:r w:rsidRPr="00AC452D">
        <w:rPr>
          <w:b w:val="0"/>
          <w:i/>
          <w:szCs w:val="28"/>
        </w:rPr>
        <w:t>Коммуникативные УУД:</w:t>
      </w:r>
    </w:p>
    <w:p w:rsidR="00AC452D" w:rsidRPr="00AC452D" w:rsidRDefault="00AC452D" w:rsidP="00AC452D">
      <w:pPr>
        <w:pStyle w:val="a6"/>
        <w:numPr>
          <w:ilvl w:val="0"/>
          <w:numId w:val="10"/>
        </w:numPr>
        <w:spacing w:line="240" w:lineRule="atLeast"/>
        <w:jc w:val="both"/>
        <w:rPr>
          <w:sz w:val="28"/>
          <w:szCs w:val="28"/>
        </w:rPr>
      </w:pPr>
      <w:r w:rsidRPr="00AC452D">
        <w:rPr>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AC452D" w:rsidRPr="00AC452D" w:rsidRDefault="00AC452D" w:rsidP="00AC452D">
      <w:pPr>
        <w:pStyle w:val="a6"/>
        <w:numPr>
          <w:ilvl w:val="0"/>
          <w:numId w:val="10"/>
        </w:numPr>
        <w:spacing w:line="240" w:lineRule="atLeast"/>
        <w:jc w:val="both"/>
        <w:rPr>
          <w:sz w:val="28"/>
          <w:szCs w:val="28"/>
        </w:rPr>
      </w:pPr>
      <w:r w:rsidRPr="00AC452D">
        <w:rPr>
          <w:sz w:val="28"/>
          <w:szCs w:val="28"/>
        </w:rPr>
        <w:t>Слушать и понимать речь других.</w:t>
      </w:r>
    </w:p>
    <w:p w:rsidR="00AC452D" w:rsidRPr="00AC452D" w:rsidRDefault="00AC452D" w:rsidP="00AC452D">
      <w:pPr>
        <w:pStyle w:val="a6"/>
        <w:numPr>
          <w:ilvl w:val="0"/>
          <w:numId w:val="10"/>
        </w:numPr>
        <w:spacing w:line="240" w:lineRule="atLeast"/>
        <w:jc w:val="both"/>
        <w:rPr>
          <w:sz w:val="28"/>
          <w:szCs w:val="28"/>
        </w:rPr>
      </w:pPr>
      <w:r w:rsidRPr="00AC452D">
        <w:rPr>
          <w:sz w:val="28"/>
          <w:szCs w:val="28"/>
        </w:rPr>
        <w:t>Читать и пересказывать текст.</w:t>
      </w:r>
    </w:p>
    <w:p w:rsidR="00AC452D" w:rsidRPr="00AC452D" w:rsidRDefault="00AC452D" w:rsidP="00AC452D">
      <w:pPr>
        <w:pStyle w:val="a6"/>
        <w:spacing w:line="240" w:lineRule="atLeast"/>
        <w:ind w:left="360"/>
        <w:jc w:val="both"/>
        <w:rPr>
          <w:sz w:val="28"/>
          <w:szCs w:val="28"/>
        </w:rPr>
      </w:pPr>
      <w:r w:rsidRPr="00AC452D">
        <w:rPr>
          <w:sz w:val="28"/>
          <w:szCs w:val="28"/>
        </w:rPr>
        <w:t>Средством формирования этих действий служит технология проблемного диалога (побуждающий и подводящий диалог).</w:t>
      </w:r>
    </w:p>
    <w:p w:rsidR="00AC452D" w:rsidRPr="00AC452D" w:rsidRDefault="00AC452D" w:rsidP="00AC452D">
      <w:pPr>
        <w:pStyle w:val="a6"/>
        <w:numPr>
          <w:ilvl w:val="0"/>
          <w:numId w:val="10"/>
        </w:numPr>
        <w:spacing w:line="240" w:lineRule="atLeast"/>
        <w:jc w:val="both"/>
        <w:rPr>
          <w:sz w:val="28"/>
          <w:szCs w:val="28"/>
        </w:rPr>
      </w:pPr>
      <w:r w:rsidRPr="00AC452D">
        <w:rPr>
          <w:sz w:val="28"/>
          <w:szCs w:val="28"/>
        </w:rPr>
        <w:t>Совместно договариваться о правилах общения и поведения в школе и следовать им.</w:t>
      </w:r>
    </w:p>
    <w:p w:rsidR="00AC452D" w:rsidRPr="00AC452D" w:rsidRDefault="00AC452D" w:rsidP="00AC452D">
      <w:pPr>
        <w:pStyle w:val="a6"/>
        <w:numPr>
          <w:ilvl w:val="0"/>
          <w:numId w:val="10"/>
        </w:numPr>
        <w:spacing w:line="240" w:lineRule="atLeast"/>
        <w:jc w:val="both"/>
        <w:rPr>
          <w:sz w:val="28"/>
          <w:szCs w:val="28"/>
        </w:rPr>
      </w:pPr>
      <w:r w:rsidRPr="00AC452D">
        <w:rPr>
          <w:sz w:val="28"/>
          <w:szCs w:val="28"/>
        </w:rPr>
        <w:t>Учиться выполнять различные роли в группе (лидера, исполнителя, критика).</w:t>
      </w:r>
    </w:p>
    <w:p w:rsidR="00AC452D" w:rsidRPr="00AC452D" w:rsidRDefault="00AC452D" w:rsidP="00AC452D">
      <w:pPr>
        <w:pStyle w:val="a6"/>
        <w:spacing w:line="240" w:lineRule="atLeast"/>
        <w:ind w:left="360"/>
        <w:jc w:val="both"/>
        <w:rPr>
          <w:sz w:val="28"/>
          <w:szCs w:val="28"/>
        </w:rPr>
      </w:pPr>
      <w:r w:rsidRPr="00AC452D">
        <w:rPr>
          <w:sz w:val="28"/>
          <w:szCs w:val="28"/>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AC452D" w:rsidRPr="00AC452D" w:rsidRDefault="00AC452D" w:rsidP="00AC452D">
      <w:pPr>
        <w:spacing w:before="120" w:line="240" w:lineRule="atLeast"/>
        <w:ind w:firstLine="284"/>
        <w:jc w:val="both"/>
        <w:rPr>
          <w:rFonts w:ascii="Times New Roman" w:hAnsi="Times New Roman" w:cs="Times New Roman"/>
          <w:sz w:val="28"/>
          <w:szCs w:val="28"/>
        </w:rPr>
      </w:pPr>
      <w:r w:rsidRPr="00AC452D">
        <w:rPr>
          <w:rFonts w:ascii="Times New Roman" w:hAnsi="Times New Roman" w:cs="Times New Roman"/>
          <w:b/>
          <w:sz w:val="28"/>
          <w:szCs w:val="28"/>
        </w:rPr>
        <w:t>Предметными результатами</w:t>
      </w:r>
      <w:r w:rsidRPr="00AC452D">
        <w:rPr>
          <w:rFonts w:ascii="Times New Roman" w:hAnsi="Times New Roman" w:cs="Times New Roman"/>
          <w:sz w:val="28"/>
          <w:szCs w:val="28"/>
        </w:rPr>
        <w:t xml:space="preserve"> изучения курса являются формирование следующих умений. </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lastRenderedPageBreak/>
        <w:t>понимать физический смысл моделей, понятий, величин;</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объяснять физические явления, различать влияние различных факторов на протекание явлений, проявления явлений в природе или их использование в технических устройствах и повседневной жизни;</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применять законы физики для анализа процессов на качественном уровне;</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применять законы физики для анализа процессов на расчетном уровне;</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анализировать условия проведения и результаты экспериментальных исследований;</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анализировать сведения, получаемые из графиков, таблиц, схем, фотографий, и проводить, используя их, расчеты;</w:t>
      </w:r>
    </w:p>
    <w:p w:rsidR="00AC452D" w:rsidRPr="00AC452D" w:rsidRDefault="00AC452D" w:rsidP="00AC452D">
      <w:pPr>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решать задачи различного уровня сложности.</w:t>
      </w:r>
    </w:p>
    <w:p w:rsidR="00AC452D" w:rsidRPr="00AC452D" w:rsidRDefault="00AC452D" w:rsidP="00AC452D">
      <w:pPr>
        <w:pStyle w:val="a3"/>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b/>
          <w:bCs/>
          <w:sz w:val="28"/>
          <w:szCs w:val="28"/>
        </w:rPr>
        <w:t>Ожидаемый результат:</w:t>
      </w:r>
    </w:p>
    <w:p w:rsidR="00AC452D" w:rsidRPr="00AC452D" w:rsidRDefault="00AC452D" w:rsidP="00AC452D">
      <w:pPr>
        <w:pStyle w:val="a3"/>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 xml:space="preserve">1. Успешная самореализация учащихся в учебной деятельности. </w:t>
      </w:r>
    </w:p>
    <w:p w:rsidR="00AC452D" w:rsidRPr="00AC452D" w:rsidRDefault="00AC452D" w:rsidP="00AC452D">
      <w:pPr>
        <w:pStyle w:val="a3"/>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2. Умения ставить перед собой задачи, решать их, представлять полученные результаты.</w:t>
      </w:r>
    </w:p>
    <w:p w:rsidR="00AC452D" w:rsidRDefault="00AC452D" w:rsidP="00AC452D">
      <w:pPr>
        <w:pStyle w:val="a3"/>
        <w:numPr>
          <w:ilvl w:val="0"/>
          <w:numId w:val="6"/>
        </w:numPr>
        <w:spacing w:before="100" w:beforeAutospacing="1" w:after="100" w:afterAutospacing="1" w:line="240" w:lineRule="atLeast"/>
        <w:rPr>
          <w:rFonts w:ascii="Times New Roman" w:hAnsi="Times New Roman" w:cs="Times New Roman"/>
          <w:sz w:val="28"/>
          <w:szCs w:val="28"/>
        </w:rPr>
      </w:pPr>
      <w:r w:rsidRPr="00AC452D">
        <w:rPr>
          <w:rFonts w:ascii="Times New Roman" w:hAnsi="Times New Roman" w:cs="Times New Roman"/>
          <w:sz w:val="28"/>
          <w:szCs w:val="28"/>
        </w:rPr>
        <w:t>3. Системность знаний по всем основным содержательным разделам курса физики: механика, молекулярная физика и термодинамика, электродинамика, элементы СТО и квантовая физика.</w:t>
      </w:r>
    </w:p>
    <w:p w:rsidR="001C2F4D" w:rsidRPr="001C2F4D" w:rsidRDefault="001C2F4D" w:rsidP="001C2F4D">
      <w:pPr>
        <w:shd w:val="clear" w:color="auto" w:fill="FFFFFF"/>
        <w:jc w:val="center"/>
        <w:rPr>
          <w:rFonts w:ascii="Times New Roman" w:hAnsi="Times New Roman" w:cs="Times New Roman"/>
          <w:b/>
        </w:rPr>
      </w:pPr>
      <w:r w:rsidRPr="001C2F4D">
        <w:rPr>
          <w:rFonts w:ascii="Times New Roman" w:hAnsi="Times New Roman" w:cs="Times New Roman"/>
          <w:b/>
        </w:rPr>
        <w:t>Тематическое  планирование.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83"/>
        <w:gridCol w:w="6012"/>
        <w:gridCol w:w="1632"/>
        <w:gridCol w:w="1621"/>
      </w:tblGrid>
      <w:tr w:rsidR="001C2F4D" w:rsidRPr="001C2F4D" w:rsidTr="009B5049">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Наименование разделов и тем</w:t>
            </w:r>
          </w:p>
        </w:tc>
        <w:tc>
          <w:tcPr>
            <w:tcW w:w="0" w:type="auto"/>
            <w:gridSpan w:val="2"/>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Формы занятий, кол-во часов</w:t>
            </w:r>
          </w:p>
        </w:tc>
      </w:tr>
      <w:tr w:rsidR="001C2F4D" w:rsidRPr="001C2F4D" w:rsidTr="002A2F30">
        <w:trPr>
          <w:trHeight w:val="3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Семинарские</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Практикумы</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ВВЕДЕНИЕ.</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1</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МЕХАНИКА.</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5</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Молекулярная физика. Термодинамика.</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2</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2A2F30" w:rsidP="009B5049">
            <w:pPr>
              <w:rPr>
                <w:rFonts w:ascii="Times New Roman" w:hAnsi="Times New Roman" w:cs="Times New Roman"/>
                <w:sz w:val="24"/>
                <w:szCs w:val="24"/>
              </w:rPr>
            </w:pPr>
            <w:r>
              <w:rPr>
                <w:rFonts w:ascii="Times New Roman" w:hAnsi="Times New Roman" w:cs="Times New Roman"/>
                <w:sz w:val="24"/>
                <w:szCs w:val="24"/>
              </w:rPr>
              <w:t>Э</w:t>
            </w:r>
            <w:r w:rsidR="001C2F4D" w:rsidRPr="002A2F30">
              <w:rPr>
                <w:rFonts w:ascii="Times New Roman" w:hAnsi="Times New Roman" w:cs="Times New Roman"/>
                <w:sz w:val="24"/>
                <w:szCs w:val="24"/>
              </w:rPr>
              <w:t>лектродинамика.</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7</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Основы специальной теории относительности.</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1</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КВАНТОВАЯ ФИЗИКА.</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4</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Методы научного познания</w:t>
            </w:r>
            <w:r w:rsidR="002A2F30">
              <w:rPr>
                <w:rFonts w:ascii="Times New Roman" w:hAnsi="Times New Roman" w:cs="Times New Roman"/>
                <w:sz w:val="24"/>
                <w:szCs w:val="24"/>
              </w:rPr>
              <w:t xml:space="preserve"> </w:t>
            </w:r>
            <w:r w:rsidRPr="002A2F30">
              <w:rPr>
                <w:rFonts w:ascii="Times New Roman" w:hAnsi="Times New Roman" w:cs="Times New Roman"/>
                <w:sz w:val="24"/>
                <w:szCs w:val="24"/>
              </w:rPr>
              <w:t>и физическая картина мира.</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2</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ПРОБНЫЙ ЭКЗАМЕН.</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3</w:t>
            </w:r>
          </w:p>
        </w:tc>
      </w:tr>
      <w:tr w:rsidR="001C2F4D" w:rsidRPr="001C2F4D" w:rsidTr="009B504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Итого:</w:t>
            </w:r>
          </w:p>
        </w:tc>
        <w:tc>
          <w:tcPr>
            <w:tcW w:w="0" w:type="auto"/>
            <w:tcBorders>
              <w:top w:val="outset" w:sz="6" w:space="0" w:color="auto"/>
              <w:left w:val="outset" w:sz="6" w:space="0" w:color="auto"/>
              <w:bottom w:val="outset" w:sz="6" w:space="0" w:color="auto"/>
              <w:right w:val="outset" w:sz="6" w:space="0" w:color="auto"/>
            </w:tcBorders>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C2F4D" w:rsidRPr="002A2F30" w:rsidRDefault="001C2F4D" w:rsidP="009B5049">
            <w:pPr>
              <w:rPr>
                <w:rFonts w:ascii="Times New Roman" w:hAnsi="Times New Roman" w:cs="Times New Roman"/>
                <w:sz w:val="24"/>
                <w:szCs w:val="24"/>
              </w:rPr>
            </w:pPr>
            <w:r w:rsidRPr="002A2F30">
              <w:rPr>
                <w:rFonts w:ascii="Times New Roman" w:hAnsi="Times New Roman" w:cs="Times New Roman"/>
                <w:sz w:val="24"/>
                <w:szCs w:val="24"/>
              </w:rPr>
              <w:t>25</w:t>
            </w:r>
          </w:p>
        </w:tc>
      </w:tr>
    </w:tbl>
    <w:p w:rsidR="001C2F4D" w:rsidRDefault="001C2F4D" w:rsidP="001C2F4D">
      <w:pPr>
        <w:pStyle w:val="a3"/>
        <w:spacing w:before="100" w:beforeAutospacing="1" w:after="100" w:afterAutospacing="1" w:line="240" w:lineRule="atLeast"/>
        <w:rPr>
          <w:rFonts w:ascii="Times New Roman" w:hAnsi="Times New Roman" w:cs="Times New Roman"/>
          <w:sz w:val="28"/>
          <w:szCs w:val="28"/>
        </w:rPr>
      </w:pPr>
    </w:p>
    <w:p w:rsidR="001C2F4D" w:rsidRPr="001C2F4D" w:rsidRDefault="001C2F4D" w:rsidP="001C2F4D">
      <w:pPr>
        <w:pStyle w:val="a3"/>
        <w:shd w:val="clear" w:color="auto" w:fill="FFFFFF"/>
        <w:jc w:val="center"/>
        <w:rPr>
          <w:rFonts w:ascii="Times New Roman" w:hAnsi="Times New Roman" w:cs="Times New Roman"/>
          <w:b/>
        </w:rPr>
      </w:pPr>
      <w:r w:rsidRPr="001C2F4D">
        <w:rPr>
          <w:rFonts w:ascii="Times New Roman" w:hAnsi="Times New Roman" w:cs="Times New Roman"/>
          <w:b/>
        </w:rPr>
        <w:t>Содержание тем учебного плана.</w:t>
      </w:r>
    </w:p>
    <w:tbl>
      <w:tblPr>
        <w:tblW w:w="10052"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91"/>
        <w:gridCol w:w="2293"/>
        <w:gridCol w:w="5446"/>
        <w:gridCol w:w="874"/>
        <w:gridCol w:w="848"/>
      </w:tblGrid>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 п/п</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Глава</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Основные понятия, законы, с которыми учащиеся встретятся при решении задач и выполнении тестов данного раздела</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jc w:val="center"/>
              <w:rPr>
                <w:rFonts w:ascii="Times New Roman" w:hAnsi="Times New Roman" w:cs="Times New Roman"/>
              </w:rPr>
            </w:pPr>
            <w:r w:rsidRPr="001C2F4D">
              <w:rPr>
                <w:rFonts w:ascii="Times New Roman" w:hAnsi="Times New Roman" w:cs="Times New Roman"/>
                <w:b/>
                <w:bCs/>
              </w:rPr>
              <w:t>Число часов</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jc w:val="center"/>
              <w:rPr>
                <w:rFonts w:ascii="Times New Roman" w:hAnsi="Times New Roman" w:cs="Times New Roman"/>
                <w:b/>
                <w:bCs/>
              </w:rPr>
            </w:pPr>
            <w:r w:rsidRPr="001C2F4D">
              <w:rPr>
                <w:rFonts w:ascii="Times New Roman" w:hAnsi="Times New Roman" w:cs="Times New Roman"/>
                <w:b/>
                <w:bCs/>
              </w:rPr>
              <w:t>дата</w:t>
            </w: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1</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Введение.</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 xml:space="preserve">Содержание </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1</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2</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Механика.</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i/>
                <w:iCs/>
              </w:rPr>
              <w:t>Кинематика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Относительность механического движения. Скорость. Ускорение. Прямолинейное равноускоренное движение. Свободное падение. Движение по окружности с постоянной по модулю скоростью. Центростремительное ускорение.</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Динамика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 xml:space="preserve">Инерциальные системы отсчета. Первый закон Ньютона. Принцип относительности Галилея. Масса тела. Плотность вещества. Сила. Принцип суперпозиции сил. Второй закон </w:t>
            </w:r>
            <w:proofErr w:type="spellStart"/>
            <w:r w:rsidRPr="001C2F4D">
              <w:rPr>
                <w:rFonts w:ascii="Times New Roman" w:hAnsi="Times New Roman" w:cs="Times New Roman"/>
              </w:rPr>
              <w:t>Ньютона.Третий</w:t>
            </w:r>
            <w:proofErr w:type="spellEnd"/>
            <w:r w:rsidRPr="001C2F4D">
              <w:rPr>
                <w:rFonts w:ascii="Times New Roman" w:hAnsi="Times New Roman" w:cs="Times New Roman"/>
              </w:rPr>
              <w:t xml:space="preserve"> закон </w:t>
            </w:r>
            <w:proofErr w:type="spellStart"/>
            <w:r w:rsidRPr="001C2F4D">
              <w:rPr>
                <w:rFonts w:ascii="Times New Roman" w:hAnsi="Times New Roman" w:cs="Times New Roman"/>
              </w:rPr>
              <w:t>Ньютона.Закон</w:t>
            </w:r>
            <w:proofErr w:type="spellEnd"/>
            <w:r w:rsidRPr="001C2F4D">
              <w:rPr>
                <w:rFonts w:ascii="Times New Roman" w:hAnsi="Times New Roman" w:cs="Times New Roman"/>
              </w:rPr>
              <w:t xml:space="preserve"> всемирного тяготения. Сила </w:t>
            </w:r>
            <w:proofErr w:type="spellStart"/>
            <w:r w:rsidRPr="001C2F4D">
              <w:rPr>
                <w:rFonts w:ascii="Times New Roman" w:hAnsi="Times New Roman" w:cs="Times New Roman"/>
              </w:rPr>
              <w:t>тяжести.Невесомость</w:t>
            </w:r>
            <w:proofErr w:type="spellEnd"/>
            <w:r w:rsidRPr="001C2F4D">
              <w:rPr>
                <w:rFonts w:ascii="Times New Roman" w:hAnsi="Times New Roman" w:cs="Times New Roman"/>
              </w:rPr>
              <w:t>. Сила упругости. Сила трения. Давление.</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Статика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Момент силы.</w:t>
            </w:r>
            <w:r>
              <w:rPr>
                <w:rFonts w:ascii="Times New Roman" w:hAnsi="Times New Roman" w:cs="Times New Roman"/>
              </w:rPr>
              <w:t xml:space="preserve"> </w:t>
            </w:r>
            <w:r w:rsidRPr="001C2F4D">
              <w:rPr>
                <w:rFonts w:ascii="Times New Roman" w:hAnsi="Times New Roman" w:cs="Times New Roman"/>
              </w:rPr>
              <w:t>Условия равновесия твердого тела. Давление жидкости. Закон Паскаля. Закон Архимеда. Условие плавания тел.</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Законы сохранения в механике</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Импульс тела. Импульс системы тел. Закон сохранения импульса. Работа силы. Мощность.</w:t>
            </w:r>
            <w:r>
              <w:rPr>
                <w:rFonts w:ascii="Times New Roman" w:hAnsi="Times New Roman" w:cs="Times New Roman"/>
              </w:rPr>
              <w:t xml:space="preserve"> </w:t>
            </w:r>
            <w:r w:rsidRPr="001C2F4D">
              <w:rPr>
                <w:rFonts w:ascii="Times New Roman" w:hAnsi="Times New Roman" w:cs="Times New Roman"/>
              </w:rPr>
              <w:t>Кинетическая энергия. Потенциальная энергия. Закон сохранения механической энергии. Простые механизмы. КПД механизма.</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Механические колебания и волны</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Гармонические колебания. Амплитуда колебаний. Период колебаний. Частота колебаний. Свободные колебания. Вынужденные колебания. Резонанс. Длина волны. Звук.</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7</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3</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 xml:space="preserve">Молекулярная физика. </w:t>
            </w:r>
            <w:r w:rsidRPr="001C2F4D">
              <w:rPr>
                <w:rFonts w:ascii="Times New Roman" w:hAnsi="Times New Roman" w:cs="Times New Roman"/>
                <w:b/>
                <w:bCs/>
              </w:rPr>
              <w:lastRenderedPageBreak/>
              <w:t>Термодинамика.</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i/>
                <w:iCs/>
              </w:rPr>
              <w:lastRenderedPageBreak/>
              <w:t>Молекулярная физика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Кристаллические и аморфные тела. Газы, жидкости.</w:t>
            </w:r>
            <w:r>
              <w:rPr>
                <w:rFonts w:ascii="Times New Roman" w:hAnsi="Times New Roman" w:cs="Times New Roman"/>
              </w:rPr>
              <w:t xml:space="preserve"> </w:t>
            </w:r>
            <w:r w:rsidRPr="001C2F4D">
              <w:rPr>
                <w:rFonts w:ascii="Times New Roman" w:hAnsi="Times New Roman" w:cs="Times New Roman"/>
              </w:rPr>
              <w:lastRenderedPageBreak/>
              <w:t xml:space="preserve">Тепловое движение атомов и молекул вещества. Броуновское движение. Диффузия. Взаимодействие частиц вещества. Идеальный газ. Связь между давлением и средней кинетической энергией поступательного движения молекул идеального газа. Абсолютная температура. Связь температуры газа со средней кинетической энергией его молекул. Уравнение </w:t>
            </w:r>
            <w:proofErr w:type="spellStart"/>
            <w:r w:rsidRPr="001C2F4D">
              <w:rPr>
                <w:rFonts w:ascii="Times New Roman" w:hAnsi="Times New Roman" w:cs="Times New Roman"/>
              </w:rPr>
              <w:t>Клапейрона</w:t>
            </w:r>
            <w:proofErr w:type="spellEnd"/>
            <w:r w:rsidRPr="001C2F4D">
              <w:rPr>
                <w:rFonts w:ascii="Times New Roman" w:hAnsi="Times New Roman" w:cs="Times New Roman"/>
              </w:rPr>
              <w:t xml:space="preserve">-Менделеева. </w:t>
            </w:r>
            <w:proofErr w:type="spellStart"/>
            <w:r w:rsidRPr="001C2F4D">
              <w:rPr>
                <w:rFonts w:ascii="Times New Roman" w:hAnsi="Times New Roman" w:cs="Times New Roman"/>
              </w:rPr>
              <w:t>Изопроцессы</w:t>
            </w:r>
            <w:proofErr w:type="spellEnd"/>
            <w:r w:rsidRPr="001C2F4D">
              <w:rPr>
                <w:rFonts w:ascii="Times New Roman" w:hAnsi="Times New Roman" w:cs="Times New Roman"/>
              </w:rPr>
              <w:t>. Насыщенные и ненасыщенные пары. Влажность воздуха. Испарение и конденсация. Кипение жидкости. Плавление и кристаллизация.</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Термодинамика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Внутренняя энергия. Тепловое равновесие. Теплопередача. Количество теплоты. Удельная теплоемкость вещества. Работа в термодинамике. Первый закон термодинамики. Второй закон термодинамики. КПД тепловой машины.</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lastRenderedPageBreak/>
              <w:t>3</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4</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Электродинамика.</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i/>
                <w:iCs/>
              </w:rPr>
              <w:t>Электростатика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 xml:space="preserve">Электризация тел. Взаимодействие зарядов. Два вида электрического заряда. Закон сохранения электрического заряда. Закон Кулона. Действие электрического поля на электрические заряды. Напряженность электрического поля. Принцип суперпозиции электрических полей. Потенциальность электростатического поля. Потенциал. Разность потенциалов. Проводники в электрическом поле. Диэлектрики в электрическом поле. Электрическая емкость конденсатора. Энергия поля конденсатора. </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Постоянный ток</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Сила тока. Напряжение. Закон Ома для участка цепи. Электрическое сопротивление. Электродвижущая сила. Закон Ома для полной электрической цепи. Параллельное соединение проводников. Последовательное соединение проводников. Работа электрического тока. Мощность электрического тока. Носители свободных электрических зарядов в металлах, жидкостях и газах. Полупроводники. Собственная проводимость полупроводников. Примесная проводимость полупроводников.</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Магнитное поле</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Взаимодействие магнитов. Индукция магнитного поля. Сила Ампера. Сила Лоренца.</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lastRenderedPageBreak/>
              <w:t>Электромагнитная индукция</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 xml:space="preserve">Явление электромагнитной индукции. Магнитный поток. Закон электромагнитной индукции. Правило Ленца. Самоиндукция. Индуктивность. Энергия магнитного поля. </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Электромагнитные колебания и волны</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Колебательный контур. Свободные электромагнитные колебания. Вынужденные электромагнитные колебания. Резонанс. Переменный ток. Производство, передача и потребление электрической энергии. Трансформатор. Электромагнитные волны. Различные виды электромагнитных излучений и их практическое применение.</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Оптика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Прямолинейное распространение света. Закон отражения света. Построение изображений в плоском зеркале. Законы преломления света. Полное внутреннее отражение. Линзы. Формула тонкой линзы. Построение изображения, даваемого собирающей линзой. Оптические приборы. Интерференция света. Дифракция света. Дифракционная решетка. Дисперсия света.</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lastRenderedPageBreak/>
              <w:t>10</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5</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Основы специальной теории относительности.</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Инвариантность скорости света. Принцип относительности Эйнштейна. Полная энергия. Энергия покоя. Связь массы и энергии.</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1</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6</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Квантовая физика.</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i/>
                <w:iCs/>
              </w:rPr>
              <w:t>Корпускулярно-волновой дуализм</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Гипотеза Планка. Фотоэффект. Законы Столетова. Уравнение Эйнштейна для фотоэффекта. Фотоны. Энергия фотона. Импульс фотона. Дифракция электронов. Корпускулярно-волновой дуализм.</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Физика атома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Планетарная модель атома. Постулаты Бора. Линейчатые спектры. Лазер.</w:t>
            </w:r>
          </w:p>
          <w:p w:rsidR="001C2F4D" w:rsidRPr="001C2F4D" w:rsidRDefault="001C2F4D" w:rsidP="009B5049">
            <w:pPr>
              <w:spacing w:before="100" w:beforeAutospacing="1" w:after="100" w:afterAutospacing="1"/>
              <w:rPr>
                <w:rFonts w:ascii="Times New Roman" w:hAnsi="Times New Roman" w:cs="Times New Roman"/>
                <w:i/>
                <w:iCs/>
              </w:rPr>
            </w:pPr>
            <w:r w:rsidRPr="001C2F4D">
              <w:rPr>
                <w:rFonts w:ascii="Times New Roman" w:hAnsi="Times New Roman" w:cs="Times New Roman"/>
                <w:b/>
                <w:bCs/>
                <w:i/>
                <w:iCs/>
              </w:rPr>
              <w:t>Физика атомного ядра</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Радиоактивность. Альфа-распад. Бета-распад. Гамма-излучение. Закон радиоактивного распада. Протонно-нейтронная модель ядра. Заряд ядра. Массовое число ядра. Энергия связи нуклонов в ядре. Деление и синтез ядер.</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6</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lastRenderedPageBreak/>
              <w:t>7</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Методы научного познания</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b/>
                <w:bCs/>
              </w:rPr>
              <w:t>и физическая картина мира.</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Измерение физических величин. Погрешности измерения. Построение графика по результатам эксперимента. Роль эксперимента и теории в процессе познания природы. Анализ результатов экспериментальных исследований. Физические законы и границы их применимости.</w:t>
            </w:r>
          </w:p>
          <w:p w:rsidR="001C2F4D" w:rsidRPr="001C2F4D" w:rsidRDefault="001C2F4D" w:rsidP="009B5049">
            <w:pPr>
              <w:spacing w:before="100" w:beforeAutospacing="1" w:after="100" w:afterAutospacing="1"/>
              <w:rPr>
                <w:rFonts w:ascii="Times New Roman" w:hAnsi="Times New Roman" w:cs="Times New Roman"/>
              </w:rPr>
            </w:pPr>
            <w:r w:rsidRPr="001C2F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3</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8</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Пробный экзамен.</w:t>
            </w:r>
          </w:p>
        </w:tc>
        <w:tc>
          <w:tcPr>
            <w:tcW w:w="5474"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Выполнение КИМ по физике.</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3</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r w:rsidR="001C2F4D" w:rsidRPr="001C2F4D" w:rsidTr="001C2F4D">
        <w:trPr>
          <w:tblCellSpacing w:w="7" w:type="dxa"/>
          <w:jc w:val="center"/>
        </w:trPr>
        <w:tc>
          <w:tcPr>
            <w:tcW w:w="570" w:type="dxa"/>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 </w:t>
            </w:r>
          </w:p>
        </w:tc>
        <w:tc>
          <w:tcPr>
            <w:tcW w:w="2281"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b/>
                <w:bCs/>
              </w:rPr>
              <w:t> </w:t>
            </w:r>
          </w:p>
        </w:tc>
        <w:tc>
          <w:tcPr>
            <w:tcW w:w="5474" w:type="dxa"/>
            <w:tcBorders>
              <w:top w:val="outset" w:sz="6" w:space="0" w:color="auto"/>
              <w:left w:val="outset" w:sz="6" w:space="0" w:color="auto"/>
              <w:bottom w:val="outset" w:sz="6" w:space="0" w:color="auto"/>
              <w:right w:val="outset" w:sz="6" w:space="0" w:color="auto"/>
            </w:tcBorders>
            <w:vAlign w:val="center"/>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Итого</w:t>
            </w:r>
          </w:p>
        </w:tc>
        <w:tc>
          <w:tcPr>
            <w:tcW w:w="0" w:type="auto"/>
            <w:tcBorders>
              <w:top w:val="outset" w:sz="6" w:space="0" w:color="auto"/>
              <w:left w:val="outset" w:sz="6" w:space="0" w:color="auto"/>
              <w:bottom w:val="outset" w:sz="6" w:space="0" w:color="auto"/>
              <w:right w:val="outset" w:sz="6" w:space="0" w:color="auto"/>
            </w:tcBorders>
            <w:hideMark/>
          </w:tcPr>
          <w:p w:rsidR="001C2F4D" w:rsidRPr="001C2F4D" w:rsidRDefault="001C2F4D" w:rsidP="009B5049">
            <w:pPr>
              <w:rPr>
                <w:rFonts w:ascii="Times New Roman" w:hAnsi="Times New Roman" w:cs="Times New Roman"/>
              </w:rPr>
            </w:pPr>
            <w:r w:rsidRPr="001C2F4D">
              <w:rPr>
                <w:rFonts w:ascii="Times New Roman" w:hAnsi="Times New Roman" w:cs="Times New Roman"/>
              </w:rPr>
              <w:t>34 часа</w:t>
            </w:r>
          </w:p>
        </w:tc>
        <w:tc>
          <w:tcPr>
            <w:tcW w:w="829" w:type="dxa"/>
            <w:tcBorders>
              <w:top w:val="outset" w:sz="6" w:space="0" w:color="auto"/>
              <w:left w:val="outset" w:sz="6" w:space="0" w:color="auto"/>
              <w:bottom w:val="outset" w:sz="6" w:space="0" w:color="auto"/>
              <w:right w:val="outset" w:sz="6" w:space="0" w:color="auto"/>
            </w:tcBorders>
          </w:tcPr>
          <w:p w:rsidR="001C2F4D" w:rsidRPr="001C2F4D" w:rsidRDefault="001C2F4D" w:rsidP="009B5049">
            <w:pPr>
              <w:rPr>
                <w:rFonts w:ascii="Times New Roman" w:hAnsi="Times New Roman" w:cs="Times New Roman"/>
              </w:rPr>
            </w:pPr>
          </w:p>
        </w:tc>
      </w:tr>
    </w:tbl>
    <w:p w:rsidR="001C2F4D" w:rsidRPr="001C2F4D" w:rsidRDefault="001C2F4D" w:rsidP="001C2F4D">
      <w:pPr>
        <w:pStyle w:val="a3"/>
        <w:shd w:val="clear" w:color="auto" w:fill="FFFFFF"/>
        <w:rPr>
          <w:rFonts w:ascii="Times New Roman" w:hAnsi="Times New Roman" w:cs="Times New Roman"/>
          <w:b/>
        </w:rPr>
      </w:pPr>
    </w:p>
    <w:p w:rsidR="001C2F4D" w:rsidRPr="001C2F4D" w:rsidRDefault="001C2F4D" w:rsidP="001C2F4D">
      <w:pPr>
        <w:pStyle w:val="a3"/>
        <w:shd w:val="clear" w:color="auto" w:fill="FFFFFF"/>
        <w:rPr>
          <w:rFonts w:ascii="Times New Roman" w:hAnsi="Times New Roman" w:cs="Times New Roman"/>
          <w:b/>
        </w:rPr>
      </w:pPr>
    </w:p>
    <w:p w:rsidR="000E3A64" w:rsidRDefault="000E3A64" w:rsidP="00AA2680">
      <w:pPr>
        <w:spacing w:after="0" w:line="240" w:lineRule="auto"/>
        <w:jc w:val="center"/>
        <w:rPr>
          <w:rFonts w:ascii="Times New Roman" w:eastAsia="Times New Roman" w:hAnsi="Times New Roman" w:cs="Times New Roman"/>
          <w:b/>
          <w:color w:val="00001A"/>
          <w:sz w:val="28"/>
          <w:szCs w:val="28"/>
          <w:lang w:eastAsia="ru-RU"/>
        </w:rPr>
      </w:pPr>
      <w:r w:rsidRPr="00AA2680">
        <w:rPr>
          <w:rFonts w:ascii="Times New Roman" w:eastAsia="Times New Roman" w:hAnsi="Times New Roman" w:cs="Times New Roman"/>
          <w:b/>
          <w:color w:val="00001A"/>
          <w:sz w:val="28"/>
          <w:szCs w:val="28"/>
          <w:lang w:eastAsia="ru-RU"/>
        </w:rPr>
        <w:t>План работы</w:t>
      </w:r>
      <w:r w:rsidR="0024380E" w:rsidRPr="00AA2680">
        <w:rPr>
          <w:rFonts w:ascii="Times New Roman" w:eastAsia="Times New Roman" w:hAnsi="Times New Roman" w:cs="Times New Roman"/>
          <w:b/>
          <w:color w:val="00001A"/>
          <w:sz w:val="28"/>
          <w:szCs w:val="28"/>
          <w:lang w:eastAsia="ru-RU"/>
        </w:rPr>
        <w:t xml:space="preserve"> по подготовке к ЕГЭ</w:t>
      </w:r>
      <w:r w:rsidRPr="00AA2680">
        <w:rPr>
          <w:rFonts w:ascii="Times New Roman" w:eastAsia="Times New Roman" w:hAnsi="Times New Roman" w:cs="Times New Roman"/>
          <w:b/>
          <w:color w:val="00001A"/>
          <w:sz w:val="28"/>
          <w:szCs w:val="28"/>
          <w:lang w:eastAsia="ru-RU"/>
        </w:rPr>
        <w:t xml:space="preserve"> по физике</w:t>
      </w:r>
      <w:r w:rsidR="001C2F4D">
        <w:rPr>
          <w:rFonts w:ascii="Times New Roman" w:eastAsia="Times New Roman" w:hAnsi="Times New Roman" w:cs="Times New Roman"/>
          <w:b/>
          <w:color w:val="00001A"/>
          <w:sz w:val="28"/>
          <w:szCs w:val="28"/>
          <w:lang w:eastAsia="ru-RU"/>
        </w:rPr>
        <w:t xml:space="preserve"> </w:t>
      </w:r>
      <w:r w:rsidRPr="00AA2680">
        <w:rPr>
          <w:rFonts w:ascii="Times New Roman" w:eastAsia="Times New Roman" w:hAnsi="Times New Roman" w:cs="Times New Roman"/>
          <w:b/>
          <w:color w:val="00001A"/>
          <w:sz w:val="28"/>
          <w:szCs w:val="28"/>
          <w:lang w:eastAsia="ru-RU"/>
        </w:rPr>
        <w:t>на 202</w:t>
      </w:r>
      <w:r w:rsidR="002A419B">
        <w:rPr>
          <w:rFonts w:ascii="Times New Roman" w:eastAsia="Times New Roman" w:hAnsi="Times New Roman" w:cs="Times New Roman"/>
          <w:b/>
          <w:color w:val="00001A"/>
          <w:sz w:val="28"/>
          <w:szCs w:val="28"/>
          <w:lang w:eastAsia="ru-RU"/>
        </w:rPr>
        <w:t>3</w:t>
      </w:r>
      <w:r w:rsidRPr="00AA2680">
        <w:rPr>
          <w:rFonts w:ascii="Times New Roman" w:eastAsia="Times New Roman" w:hAnsi="Times New Roman" w:cs="Times New Roman"/>
          <w:b/>
          <w:color w:val="00001A"/>
          <w:sz w:val="28"/>
          <w:szCs w:val="28"/>
          <w:lang w:eastAsia="ru-RU"/>
        </w:rPr>
        <w:t>-202</w:t>
      </w:r>
      <w:r w:rsidR="002A419B">
        <w:rPr>
          <w:rFonts w:ascii="Times New Roman" w:eastAsia="Times New Roman" w:hAnsi="Times New Roman" w:cs="Times New Roman"/>
          <w:b/>
          <w:color w:val="00001A"/>
          <w:sz w:val="28"/>
          <w:szCs w:val="28"/>
          <w:lang w:eastAsia="ru-RU"/>
        </w:rPr>
        <w:t>4</w:t>
      </w:r>
      <w:r w:rsidRPr="00AA2680">
        <w:rPr>
          <w:rFonts w:ascii="Times New Roman" w:eastAsia="Times New Roman" w:hAnsi="Times New Roman" w:cs="Times New Roman"/>
          <w:b/>
          <w:color w:val="00001A"/>
          <w:sz w:val="28"/>
          <w:szCs w:val="28"/>
          <w:lang w:eastAsia="ru-RU"/>
        </w:rPr>
        <w:t>учебный год</w:t>
      </w:r>
    </w:p>
    <w:p w:rsidR="001C2F4D" w:rsidRPr="00AA2680" w:rsidRDefault="001C2F4D" w:rsidP="00AA2680">
      <w:pPr>
        <w:spacing w:after="0" w:line="240" w:lineRule="auto"/>
        <w:jc w:val="center"/>
        <w:rPr>
          <w:rFonts w:ascii="Times New Roman" w:eastAsia="Times New Roman" w:hAnsi="Times New Roman" w:cs="Times New Roman"/>
          <w:b/>
          <w:color w:val="00001A"/>
          <w:sz w:val="28"/>
          <w:szCs w:val="28"/>
          <w:lang w:eastAsia="ru-RU"/>
        </w:rPr>
      </w:pPr>
    </w:p>
    <w:tbl>
      <w:tblPr>
        <w:tblStyle w:val="a4"/>
        <w:tblW w:w="0" w:type="auto"/>
        <w:tblInd w:w="250" w:type="dxa"/>
        <w:tblLook w:val="04A0" w:firstRow="1" w:lastRow="0" w:firstColumn="1" w:lastColumn="0" w:noHBand="0" w:noVBand="1"/>
      </w:tblPr>
      <w:tblGrid>
        <w:gridCol w:w="581"/>
        <w:gridCol w:w="7231"/>
        <w:gridCol w:w="2110"/>
      </w:tblGrid>
      <w:tr w:rsidR="000E3A64" w:rsidRPr="00360729" w:rsidTr="001C2F4D">
        <w:tc>
          <w:tcPr>
            <w:tcW w:w="581" w:type="dxa"/>
          </w:tcPr>
          <w:p w:rsidR="000E3A64" w:rsidRPr="00360729" w:rsidRDefault="000E3A64" w:rsidP="00AA2680">
            <w:pPr>
              <w:jc w:val="center"/>
              <w:rPr>
                <w:rFonts w:ascii="Times New Roman" w:eastAsia="Times New Roman" w:hAnsi="Times New Roman" w:cs="Times New Roman"/>
                <w:b/>
                <w:color w:val="00001A"/>
                <w:sz w:val="26"/>
                <w:szCs w:val="26"/>
                <w:lang w:eastAsia="ru-RU"/>
              </w:rPr>
            </w:pPr>
            <w:r w:rsidRPr="00360729">
              <w:rPr>
                <w:rFonts w:ascii="Times New Roman" w:eastAsia="Times New Roman" w:hAnsi="Times New Roman" w:cs="Times New Roman"/>
                <w:b/>
                <w:color w:val="00001A"/>
                <w:sz w:val="26"/>
                <w:szCs w:val="26"/>
                <w:lang w:eastAsia="ru-RU"/>
              </w:rPr>
              <w:t>№</w:t>
            </w:r>
          </w:p>
        </w:tc>
        <w:tc>
          <w:tcPr>
            <w:tcW w:w="7231" w:type="dxa"/>
          </w:tcPr>
          <w:p w:rsidR="000E3A64" w:rsidRPr="00360729" w:rsidRDefault="000E3A64" w:rsidP="00AA2680">
            <w:pPr>
              <w:jc w:val="center"/>
              <w:rPr>
                <w:rFonts w:ascii="Times New Roman" w:eastAsia="Times New Roman" w:hAnsi="Times New Roman" w:cs="Times New Roman"/>
                <w:b/>
                <w:color w:val="00001A"/>
                <w:sz w:val="26"/>
                <w:szCs w:val="26"/>
                <w:lang w:eastAsia="ru-RU"/>
              </w:rPr>
            </w:pPr>
            <w:r w:rsidRPr="00360729">
              <w:rPr>
                <w:rFonts w:ascii="Times New Roman" w:eastAsia="Times New Roman" w:hAnsi="Times New Roman" w:cs="Times New Roman"/>
                <w:b/>
                <w:color w:val="00001A"/>
                <w:sz w:val="26"/>
                <w:szCs w:val="26"/>
                <w:lang w:eastAsia="ru-RU"/>
              </w:rPr>
              <w:t>Мероприятия</w:t>
            </w:r>
          </w:p>
        </w:tc>
        <w:tc>
          <w:tcPr>
            <w:tcW w:w="2110" w:type="dxa"/>
          </w:tcPr>
          <w:p w:rsidR="000E3A64" w:rsidRPr="00360729" w:rsidRDefault="000E3A64" w:rsidP="00AA2680">
            <w:pPr>
              <w:jc w:val="center"/>
              <w:rPr>
                <w:rFonts w:ascii="Times New Roman" w:eastAsia="Times New Roman" w:hAnsi="Times New Roman" w:cs="Times New Roman"/>
                <w:b/>
                <w:color w:val="00001A"/>
                <w:sz w:val="26"/>
                <w:szCs w:val="26"/>
                <w:lang w:eastAsia="ru-RU"/>
              </w:rPr>
            </w:pPr>
            <w:r w:rsidRPr="00360729">
              <w:rPr>
                <w:rFonts w:ascii="Times New Roman" w:eastAsia="Times New Roman" w:hAnsi="Times New Roman" w:cs="Times New Roman"/>
                <w:b/>
                <w:color w:val="00001A"/>
                <w:sz w:val="26"/>
                <w:szCs w:val="26"/>
                <w:lang w:eastAsia="ru-RU"/>
              </w:rPr>
              <w:t>Сроки проведения</w:t>
            </w:r>
          </w:p>
        </w:tc>
      </w:tr>
      <w:tr w:rsidR="000E3A64" w:rsidRPr="00360729" w:rsidTr="001C2F4D">
        <w:trPr>
          <w:trHeight w:val="230"/>
        </w:trPr>
        <w:tc>
          <w:tcPr>
            <w:tcW w:w="581"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1</w:t>
            </w:r>
          </w:p>
        </w:tc>
        <w:tc>
          <w:tcPr>
            <w:tcW w:w="7231" w:type="dxa"/>
          </w:tcPr>
          <w:p w:rsidR="000E3A64" w:rsidRPr="00360729" w:rsidRDefault="0024380E" w:rsidP="00AA2680">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Информировать выпускников об особенностях государственной итоговой аттестации</w:t>
            </w:r>
            <w:r>
              <w:rPr>
                <w:rFonts w:ascii="Times New Roman" w:eastAsia="Times New Roman" w:hAnsi="Times New Roman" w:cs="Times New Roman"/>
                <w:color w:val="00001A"/>
                <w:sz w:val="26"/>
                <w:szCs w:val="26"/>
                <w:lang w:eastAsia="ru-RU"/>
              </w:rPr>
              <w:t xml:space="preserve"> 2020-2021 г</w:t>
            </w:r>
          </w:p>
        </w:tc>
        <w:tc>
          <w:tcPr>
            <w:tcW w:w="2110" w:type="dxa"/>
          </w:tcPr>
          <w:p w:rsidR="000E3A64" w:rsidRPr="00360729" w:rsidRDefault="000E3A64"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сентябрь</w:t>
            </w:r>
          </w:p>
        </w:tc>
      </w:tr>
      <w:tr w:rsidR="0024380E" w:rsidRPr="00360729" w:rsidTr="001C2F4D">
        <w:trPr>
          <w:trHeight w:val="154"/>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2</w:t>
            </w:r>
          </w:p>
        </w:tc>
        <w:tc>
          <w:tcPr>
            <w:tcW w:w="7231" w:type="dxa"/>
          </w:tcPr>
          <w:p w:rsidR="0024380E" w:rsidRPr="00360729" w:rsidRDefault="0024380E" w:rsidP="00AA2680">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Составить рекомендации для учащихся по подготовке к ЕГЭ по физике.</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Сентябрь-октябрь</w:t>
            </w:r>
          </w:p>
        </w:tc>
      </w:tr>
      <w:tr w:rsidR="0024380E" w:rsidRPr="00360729" w:rsidTr="001C2F4D">
        <w:trPr>
          <w:trHeight w:val="131"/>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3</w:t>
            </w:r>
          </w:p>
        </w:tc>
        <w:tc>
          <w:tcPr>
            <w:tcW w:w="7231" w:type="dxa"/>
          </w:tcPr>
          <w:p w:rsidR="0024380E" w:rsidRPr="00360729" w:rsidRDefault="0024380E" w:rsidP="00AA2680">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Провести вводную диагностическую работу по материалам ЕГЭ для определения проблем учащихся в освоении тем.</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Сентябрь- октябрь</w:t>
            </w:r>
          </w:p>
        </w:tc>
      </w:tr>
      <w:tr w:rsidR="0024380E" w:rsidRPr="00360729" w:rsidTr="001C2F4D">
        <w:trPr>
          <w:trHeight w:val="138"/>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4</w:t>
            </w:r>
          </w:p>
        </w:tc>
        <w:tc>
          <w:tcPr>
            <w:tcW w:w="7231" w:type="dxa"/>
          </w:tcPr>
          <w:p w:rsidR="0024380E" w:rsidRPr="00360729" w:rsidRDefault="0024380E" w:rsidP="00AA2680">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Проводить анализ успеваемости учащихся класса по физике</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Сентябрь-май</w:t>
            </w:r>
          </w:p>
        </w:tc>
      </w:tr>
      <w:tr w:rsidR="0024380E" w:rsidRPr="00360729" w:rsidTr="001C2F4D">
        <w:trPr>
          <w:trHeight w:val="138"/>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5</w:t>
            </w:r>
          </w:p>
        </w:tc>
        <w:tc>
          <w:tcPr>
            <w:tcW w:w="7231" w:type="dxa"/>
          </w:tcPr>
          <w:p w:rsidR="0024380E" w:rsidRPr="00360729" w:rsidRDefault="0024380E" w:rsidP="00AA2680">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Вести мониторинг и анализировать результаты самостоятельных, проверочных, плановых диагностических работ по физике учащихся класса.</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В течение года</w:t>
            </w:r>
          </w:p>
        </w:tc>
      </w:tr>
      <w:tr w:rsidR="0024380E" w:rsidRPr="00360729" w:rsidTr="001C2F4D">
        <w:trPr>
          <w:trHeight w:val="146"/>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6</w:t>
            </w:r>
          </w:p>
        </w:tc>
        <w:tc>
          <w:tcPr>
            <w:tcW w:w="7231" w:type="dxa"/>
          </w:tcPr>
          <w:p w:rsidR="0024380E"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Семинар - практикум «Работа с бланками: типичные ошибки при заполнении бланков».</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октябрь</w:t>
            </w:r>
          </w:p>
        </w:tc>
      </w:tr>
      <w:tr w:rsidR="0024380E" w:rsidRPr="00360729" w:rsidTr="001C2F4D">
        <w:trPr>
          <w:trHeight w:val="169"/>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7</w:t>
            </w:r>
          </w:p>
        </w:tc>
        <w:tc>
          <w:tcPr>
            <w:tcW w:w="7231" w:type="dxa"/>
          </w:tcPr>
          <w:p w:rsidR="0024380E" w:rsidRPr="00360729" w:rsidRDefault="0024380E" w:rsidP="0024380E">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 xml:space="preserve">Работа с заданиями </w:t>
            </w:r>
            <w:proofErr w:type="spellStart"/>
            <w:r w:rsidRPr="0024380E">
              <w:rPr>
                <w:rFonts w:ascii="Times New Roman" w:eastAsia="Times New Roman" w:hAnsi="Times New Roman" w:cs="Times New Roman"/>
                <w:color w:val="00001A"/>
                <w:sz w:val="26"/>
                <w:szCs w:val="26"/>
                <w:lang w:eastAsia="ru-RU"/>
              </w:rPr>
              <w:t>КИМов</w:t>
            </w:r>
            <w:proofErr w:type="spellEnd"/>
            <w:r w:rsidRPr="0024380E">
              <w:rPr>
                <w:rFonts w:ascii="Times New Roman" w:eastAsia="Times New Roman" w:hAnsi="Times New Roman" w:cs="Times New Roman"/>
                <w:color w:val="00001A"/>
                <w:sz w:val="26"/>
                <w:szCs w:val="26"/>
                <w:lang w:eastAsia="ru-RU"/>
              </w:rPr>
              <w:t xml:space="preserve"> различной сложности (</w:t>
            </w:r>
            <w:proofErr w:type="gramStart"/>
            <w:r w:rsidRPr="0024380E">
              <w:rPr>
                <w:rFonts w:ascii="Times New Roman" w:eastAsia="Times New Roman" w:hAnsi="Times New Roman" w:cs="Times New Roman"/>
                <w:color w:val="00001A"/>
                <w:sz w:val="26"/>
                <w:szCs w:val="26"/>
                <w:lang w:eastAsia="ru-RU"/>
              </w:rPr>
              <w:t>приучать  обучающихся</w:t>
            </w:r>
            <w:proofErr w:type="gramEnd"/>
            <w:r w:rsidRPr="0024380E">
              <w:rPr>
                <w:rFonts w:ascii="Times New Roman" w:eastAsia="Times New Roman" w:hAnsi="Times New Roman" w:cs="Times New Roman"/>
                <w:color w:val="00001A"/>
                <w:sz w:val="26"/>
                <w:szCs w:val="26"/>
                <w:lang w:eastAsia="ru-RU"/>
              </w:rPr>
              <w:t xml:space="preserve"> верно ориентироваться в сложности тестового задания, умело распределять свои возможности при выполнении различных заданий).</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в течение года</w:t>
            </w:r>
          </w:p>
        </w:tc>
      </w:tr>
      <w:tr w:rsidR="0024380E" w:rsidRPr="00360729" w:rsidTr="001C2F4D">
        <w:trPr>
          <w:trHeight w:val="153"/>
        </w:trPr>
        <w:tc>
          <w:tcPr>
            <w:tcW w:w="581" w:type="dxa"/>
          </w:tcPr>
          <w:p w:rsidR="0024380E"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8</w:t>
            </w:r>
          </w:p>
        </w:tc>
        <w:tc>
          <w:tcPr>
            <w:tcW w:w="7231" w:type="dxa"/>
          </w:tcPr>
          <w:p w:rsidR="0024380E"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Индивидуальное консультирование учащихся.</w:t>
            </w:r>
          </w:p>
        </w:tc>
        <w:tc>
          <w:tcPr>
            <w:tcW w:w="2110" w:type="dxa"/>
          </w:tcPr>
          <w:p w:rsidR="0024380E"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в течение года</w:t>
            </w:r>
          </w:p>
        </w:tc>
      </w:tr>
      <w:tr w:rsidR="000E3A64" w:rsidRPr="00360729" w:rsidTr="001C2F4D">
        <w:tc>
          <w:tcPr>
            <w:tcW w:w="581"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9</w:t>
            </w:r>
          </w:p>
        </w:tc>
        <w:tc>
          <w:tcPr>
            <w:tcW w:w="7231" w:type="dxa"/>
          </w:tcPr>
          <w:p w:rsidR="000E3A64"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Анализ типичных ошибок учащих</w:t>
            </w:r>
            <w:r>
              <w:rPr>
                <w:rFonts w:ascii="Times New Roman" w:eastAsia="Times New Roman" w:hAnsi="Times New Roman" w:cs="Times New Roman"/>
                <w:color w:val="00001A"/>
                <w:sz w:val="26"/>
                <w:szCs w:val="26"/>
                <w:lang w:eastAsia="ru-RU"/>
              </w:rPr>
              <w:t>ся по результатам проведения   ЕГЭ  в  11</w:t>
            </w:r>
            <w:r w:rsidRPr="00360729">
              <w:rPr>
                <w:rFonts w:ascii="Times New Roman" w:eastAsia="Times New Roman" w:hAnsi="Times New Roman" w:cs="Times New Roman"/>
                <w:color w:val="00001A"/>
                <w:sz w:val="26"/>
                <w:szCs w:val="26"/>
                <w:lang w:eastAsia="ru-RU"/>
              </w:rPr>
              <w:t xml:space="preserve"> классах прошлых лет</w:t>
            </w:r>
          </w:p>
        </w:tc>
        <w:tc>
          <w:tcPr>
            <w:tcW w:w="2110"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В течение года</w:t>
            </w:r>
          </w:p>
        </w:tc>
      </w:tr>
      <w:tr w:rsidR="000E3A64" w:rsidRPr="00360729" w:rsidTr="001C2F4D">
        <w:tc>
          <w:tcPr>
            <w:tcW w:w="581"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10</w:t>
            </w:r>
          </w:p>
        </w:tc>
        <w:tc>
          <w:tcPr>
            <w:tcW w:w="7231" w:type="dxa"/>
          </w:tcPr>
          <w:p w:rsidR="000E3A64" w:rsidRPr="00360729" w:rsidRDefault="000E3A64"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w:t>
            </w:r>
            <w:r w:rsidR="0024380E">
              <w:rPr>
                <w:rFonts w:ascii="Times New Roman" w:eastAsia="Times New Roman" w:hAnsi="Times New Roman" w:cs="Times New Roman"/>
                <w:color w:val="00001A"/>
                <w:sz w:val="26"/>
                <w:szCs w:val="26"/>
                <w:lang w:eastAsia="ru-RU"/>
              </w:rPr>
              <w:t xml:space="preserve"> Психологическая подготовка к  Е</w:t>
            </w:r>
            <w:r w:rsidR="0024380E" w:rsidRPr="00360729">
              <w:rPr>
                <w:rFonts w:ascii="Times New Roman" w:eastAsia="Times New Roman" w:hAnsi="Times New Roman" w:cs="Times New Roman"/>
                <w:color w:val="00001A"/>
                <w:sz w:val="26"/>
                <w:szCs w:val="26"/>
                <w:lang w:eastAsia="ru-RU"/>
              </w:rPr>
              <w:t>ГЭ.</w:t>
            </w:r>
          </w:p>
        </w:tc>
        <w:tc>
          <w:tcPr>
            <w:tcW w:w="2110" w:type="dxa"/>
          </w:tcPr>
          <w:p w:rsidR="000E3A64"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в течение года</w:t>
            </w:r>
          </w:p>
        </w:tc>
      </w:tr>
      <w:tr w:rsidR="000E3A64" w:rsidRPr="00360729" w:rsidTr="001C2F4D">
        <w:tc>
          <w:tcPr>
            <w:tcW w:w="581"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11</w:t>
            </w:r>
          </w:p>
        </w:tc>
        <w:tc>
          <w:tcPr>
            <w:tcW w:w="7231" w:type="dxa"/>
          </w:tcPr>
          <w:p w:rsidR="000E3A64"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Работа с заданиями различной сложности.</w:t>
            </w:r>
          </w:p>
        </w:tc>
        <w:tc>
          <w:tcPr>
            <w:tcW w:w="2110" w:type="dxa"/>
          </w:tcPr>
          <w:p w:rsidR="000E3A64"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в течение года</w:t>
            </w:r>
          </w:p>
        </w:tc>
      </w:tr>
      <w:tr w:rsidR="000E3A64" w:rsidRPr="00360729" w:rsidTr="001C2F4D">
        <w:tc>
          <w:tcPr>
            <w:tcW w:w="581"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12</w:t>
            </w:r>
          </w:p>
        </w:tc>
        <w:tc>
          <w:tcPr>
            <w:tcW w:w="7231" w:type="dxa"/>
          </w:tcPr>
          <w:p w:rsidR="000E3A64"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Практикум по решению нестандартных заданий из контрольно-измерительных материалов.</w:t>
            </w:r>
          </w:p>
        </w:tc>
        <w:tc>
          <w:tcPr>
            <w:tcW w:w="2110" w:type="dxa"/>
          </w:tcPr>
          <w:p w:rsidR="000E3A64" w:rsidRPr="00360729" w:rsidRDefault="0024380E"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в течение года</w:t>
            </w:r>
          </w:p>
        </w:tc>
      </w:tr>
      <w:tr w:rsidR="000E3A64" w:rsidRPr="00360729" w:rsidTr="001C2F4D">
        <w:tc>
          <w:tcPr>
            <w:tcW w:w="581"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13</w:t>
            </w:r>
          </w:p>
        </w:tc>
        <w:tc>
          <w:tcPr>
            <w:tcW w:w="7231" w:type="dxa"/>
          </w:tcPr>
          <w:p w:rsidR="000E3A64" w:rsidRPr="00360729" w:rsidRDefault="0024380E" w:rsidP="00AA2680">
            <w:pPr>
              <w:rPr>
                <w:rFonts w:ascii="Times New Roman" w:eastAsia="Times New Roman" w:hAnsi="Times New Roman" w:cs="Times New Roman"/>
                <w:color w:val="00001A"/>
                <w:sz w:val="26"/>
                <w:szCs w:val="26"/>
                <w:lang w:eastAsia="ru-RU"/>
              </w:rPr>
            </w:pPr>
            <w:r w:rsidRPr="0024380E">
              <w:rPr>
                <w:rFonts w:ascii="Times New Roman" w:eastAsia="Times New Roman" w:hAnsi="Times New Roman" w:cs="Times New Roman"/>
                <w:color w:val="00001A"/>
                <w:sz w:val="26"/>
                <w:szCs w:val="26"/>
                <w:lang w:eastAsia="ru-RU"/>
              </w:rPr>
              <w:t xml:space="preserve">Ознакомление со спецификациями и </w:t>
            </w:r>
            <w:proofErr w:type="spellStart"/>
            <w:proofErr w:type="gramStart"/>
            <w:r w:rsidRPr="0024380E">
              <w:rPr>
                <w:rFonts w:ascii="Times New Roman" w:eastAsia="Times New Roman" w:hAnsi="Times New Roman" w:cs="Times New Roman"/>
                <w:color w:val="00001A"/>
                <w:sz w:val="26"/>
                <w:szCs w:val="26"/>
                <w:lang w:eastAsia="ru-RU"/>
              </w:rPr>
              <w:t>демо</w:t>
            </w:r>
            <w:proofErr w:type="spellEnd"/>
            <w:r w:rsidRPr="0024380E">
              <w:rPr>
                <w:rFonts w:ascii="Times New Roman" w:eastAsia="Times New Roman" w:hAnsi="Times New Roman" w:cs="Times New Roman"/>
                <w:color w:val="00001A"/>
                <w:sz w:val="26"/>
                <w:szCs w:val="26"/>
                <w:lang w:eastAsia="ru-RU"/>
              </w:rPr>
              <w:t>-версиями</w:t>
            </w:r>
            <w:proofErr w:type="gramEnd"/>
            <w:r w:rsidRPr="0024380E">
              <w:rPr>
                <w:rFonts w:ascii="Times New Roman" w:eastAsia="Times New Roman" w:hAnsi="Times New Roman" w:cs="Times New Roman"/>
                <w:color w:val="00001A"/>
                <w:sz w:val="26"/>
                <w:szCs w:val="26"/>
                <w:lang w:eastAsia="ru-RU"/>
              </w:rPr>
              <w:t xml:space="preserve"> </w:t>
            </w:r>
            <w:proofErr w:type="spellStart"/>
            <w:r w:rsidRPr="0024380E">
              <w:rPr>
                <w:rFonts w:ascii="Times New Roman" w:eastAsia="Times New Roman" w:hAnsi="Times New Roman" w:cs="Times New Roman"/>
                <w:color w:val="00001A"/>
                <w:sz w:val="26"/>
                <w:szCs w:val="26"/>
                <w:lang w:eastAsia="ru-RU"/>
              </w:rPr>
              <w:t>КИМов</w:t>
            </w:r>
            <w:proofErr w:type="spellEnd"/>
            <w:r w:rsidRPr="0024380E">
              <w:rPr>
                <w:rFonts w:ascii="Times New Roman" w:eastAsia="Times New Roman" w:hAnsi="Times New Roman" w:cs="Times New Roman"/>
                <w:color w:val="00001A"/>
                <w:sz w:val="26"/>
                <w:szCs w:val="26"/>
                <w:lang w:eastAsia="ru-RU"/>
              </w:rPr>
              <w:t>, обсуждение заданий (в процессе работы с тестовыми заданиями приучать обучающихся ориентироваться во времени и умело его распределять).</w:t>
            </w:r>
          </w:p>
        </w:tc>
        <w:tc>
          <w:tcPr>
            <w:tcW w:w="2110" w:type="dxa"/>
          </w:tcPr>
          <w:p w:rsidR="000E3A64" w:rsidRPr="00360729" w:rsidRDefault="0024380E"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В течение года</w:t>
            </w:r>
          </w:p>
        </w:tc>
      </w:tr>
      <w:tr w:rsidR="000E3A64" w:rsidRPr="00360729" w:rsidTr="001C2F4D">
        <w:tc>
          <w:tcPr>
            <w:tcW w:w="581" w:type="dxa"/>
          </w:tcPr>
          <w:p w:rsidR="000E3A64" w:rsidRPr="00360729" w:rsidRDefault="00AA2680"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14</w:t>
            </w:r>
          </w:p>
        </w:tc>
        <w:tc>
          <w:tcPr>
            <w:tcW w:w="7231" w:type="dxa"/>
          </w:tcPr>
          <w:p w:rsidR="000E3A64" w:rsidRPr="00360729" w:rsidRDefault="00AA2680" w:rsidP="00AA2680">
            <w:pPr>
              <w:rPr>
                <w:rFonts w:ascii="Times New Roman" w:eastAsia="Times New Roman" w:hAnsi="Times New Roman" w:cs="Times New Roman"/>
                <w:color w:val="00001A"/>
                <w:sz w:val="26"/>
                <w:szCs w:val="26"/>
                <w:lang w:eastAsia="ru-RU"/>
              </w:rPr>
            </w:pPr>
            <w:r w:rsidRPr="00360729">
              <w:rPr>
                <w:rFonts w:ascii="Times New Roman" w:eastAsia="Times New Roman" w:hAnsi="Times New Roman" w:cs="Times New Roman"/>
                <w:color w:val="00001A"/>
                <w:sz w:val="26"/>
                <w:szCs w:val="26"/>
                <w:lang w:eastAsia="ru-RU"/>
              </w:rPr>
              <w:t>Разбор заданий демонстрационного варианта экзамена по физике</w:t>
            </w:r>
          </w:p>
        </w:tc>
        <w:tc>
          <w:tcPr>
            <w:tcW w:w="2110" w:type="dxa"/>
          </w:tcPr>
          <w:p w:rsidR="000E3A64" w:rsidRPr="00360729" w:rsidRDefault="00AA2680" w:rsidP="00AA2680">
            <w:pPr>
              <w:rPr>
                <w:rFonts w:ascii="Times New Roman" w:eastAsia="Times New Roman" w:hAnsi="Times New Roman" w:cs="Times New Roman"/>
                <w:color w:val="00001A"/>
                <w:sz w:val="26"/>
                <w:szCs w:val="26"/>
                <w:lang w:eastAsia="ru-RU"/>
              </w:rPr>
            </w:pPr>
            <w:r>
              <w:rPr>
                <w:rFonts w:ascii="Times New Roman" w:eastAsia="Times New Roman" w:hAnsi="Times New Roman" w:cs="Times New Roman"/>
                <w:color w:val="00001A"/>
                <w:sz w:val="26"/>
                <w:szCs w:val="26"/>
                <w:lang w:eastAsia="ru-RU"/>
              </w:rPr>
              <w:t>В течение года</w:t>
            </w:r>
          </w:p>
        </w:tc>
      </w:tr>
    </w:tbl>
    <w:p w:rsidR="0024380E" w:rsidRDefault="0024380E" w:rsidP="00AA2680">
      <w:pPr>
        <w:spacing w:after="0" w:line="240" w:lineRule="auto"/>
        <w:rPr>
          <w:rFonts w:ascii="Times New Roman" w:eastAsia="Times New Roman" w:hAnsi="Times New Roman" w:cs="Times New Roman"/>
          <w:b/>
          <w:sz w:val="26"/>
          <w:szCs w:val="26"/>
          <w:lang w:eastAsia="ru-RU"/>
        </w:rPr>
      </w:pPr>
    </w:p>
    <w:p w:rsidR="009F23E4" w:rsidRPr="00360729" w:rsidRDefault="009F23E4" w:rsidP="009F23E4">
      <w:pPr>
        <w:spacing w:after="0" w:line="240" w:lineRule="auto"/>
        <w:ind w:left="-284"/>
        <w:rPr>
          <w:rFonts w:ascii="Times New Roman" w:eastAsia="Times New Roman" w:hAnsi="Times New Roman" w:cs="Times New Roman"/>
          <w:b/>
          <w:color w:val="00001A"/>
          <w:sz w:val="26"/>
          <w:szCs w:val="26"/>
          <w:lang w:eastAsia="ru-RU"/>
        </w:rPr>
      </w:pPr>
    </w:p>
    <w:tbl>
      <w:tblPr>
        <w:tblStyle w:val="a4"/>
        <w:tblpPr w:leftFromText="180" w:rightFromText="180" w:vertAnchor="text" w:horzAnchor="margin" w:tblpY="643"/>
        <w:tblW w:w="0" w:type="auto"/>
        <w:tblLook w:val="04A0" w:firstRow="1" w:lastRow="0" w:firstColumn="1" w:lastColumn="0" w:noHBand="0" w:noVBand="1"/>
      </w:tblPr>
      <w:tblGrid>
        <w:gridCol w:w="699"/>
        <w:gridCol w:w="912"/>
        <w:gridCol w:w="4734"/>
        <w:gridCol w:w="2268"/>
        <w:gridCol w:w="1559"/>
      </w:tblGrid>
      <w:tr w:rsidR="009F23E4" w:rsidTr="009F23E4">
        <w:tc>
          <w:tcPr>
            <w:tcW w:w="699" w:type="dxa"/>
          </w:tcPr>
          <w:p w:rsidR="009F23E4" w:rsidRPr="00E6205C" w:rsidRDefault="009F23E4"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w:t>
            </w:r>
          </w:p>
        </w:tc>
        <w:tc>
          <w:tcPr>
            <w:tcW w:w="912" w:type="dxa"/>
          </w:tcPr>
          <w:p w:rsidR="009F23E4" w:rsidRPr="00E6205C" w:rsidRDefault="009F23E4"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Класс</w:t>
            </w:r>
          </w:p>
        </w:tc>
        <w:tc>
          <w:tcPr>
            <w:tcW w:w="4734" w:type="dxa"/>
          </w:tcPr>
          <w:p w:rsidR="009F23E4" w:rsidRPr="00E6205C" w:rsidRDefault="009F23E4"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Ф.И. учащегося</w:t>
            </w:r>
          </w:p>
        </w:tc>
        <w:tc>
          <w:tcPr>
            <w:tcW w:w="2268" w:type="dxa"/>
          </w:tcPr>
          <w:p w:rsidR="009F23E4" w:rsidRPr="00E6205C" w:rsidRDefault="009F23E4"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День недели для индивидуальных консультаций</w:t>
            </w:r>
          </w:p>
        </w:tc>
        <w:tc>
          <w:tcPr>
            <w:tcW w:w="1559" w:type="dxa"/>
          </w:tcPr>
          <w:p w:rsidR="009F23E4" w:rsidRPr="00E6205C" w:rsidRDefault="009F23E4"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время</w:t>
            </w:r>
          </w:p>
        </w:tc>
      </w:tr>
      <w:tr w:rsidR="009F23E4" w:rsidTr="009F23E4">
        <w:tc>
          <w:tcPr>
            <w:tcW w:w="69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9F23E4" w:rsidTr="009F23E4">
        <w:tc>
          <w:tcPr>
            <w:tcW w:w="69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9F23E4" w:rsidTr="009F23E4">
        <w:tc>
          <w:tcPr>
            <w:tcW w:w="69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9F23E4" w:rsidTr="009F23E4">
        <w:tc>
          <w:tcPr>
            <w:tcW w:w="69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9F23E4" w:rsidTr="009F23E4">
        <w:tc>
          <w:tcPr>
            <w:tcW w:w="69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9F23E4" w:rsidTr="009F23E4">
        <w:tc>
          <w:tcPr>
            <w:tcW w:w="69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9F23E4" w:rsidRDefault="009F23E4" w:rsidP="00AC452D">
            <w:pPr>
              <w:pStyle w:val="a3"/>
              <w:spacing w:line="360" w:lineRule="auto"/>
              <w:ind w:left="0"/>
              <w:jc w:val="both"/>
              <w:rPr>
                <w:rFonts w:ascii="Times New Roman" w:eastAsia="Times New Roman" w:hAnsi="Times New Roman" w:cs="Times New Roman"/>
                <w:color w:val="00001A"/>
                <w:sz w:val="26"/>
                <w:szCs w:val="26"/>
                <w:lang w:eastAsia="ru-RU"/>
              </w:rPr>
            </w:pPr>
          </w:p>
        </w:tc>
      </w:tr>
    </w:tbl>
    <w:p w:rsidR="00AA2680" w:rsidRDefault="00AA2680" w:rsidP="009F23E4">
      <w:pPr>
        <w:spacing w:after="0" w:line="240" w:lineRule="auto"/>
        <w:rPr>
          <w:rFonts w:ascii="Times New Roman" w:eastAsia="Times New Roman" w:hAnsi="Times New Roman" w:cs="Times New Roman"/>
          <w:b/>
          <w:sz w:val="26"/>
          <w:szCs w:val="26"/>
          <w:lang w:eastAsia="ru-RU"/>
        </w:rPr>
      </w:pPr>
    </w:p>
    <w:p w:rsidR="00AA2680" w:rsidRDefault="009F23E4" w:rsidP="000E3A64">
      <w:pPr>
        <w:spacing w:after="0" w:line="240" w:lineRule="auto"/>
        <w:jc w:val="center"/>
        <w:rPr>
          <w:rFonts w:ascii="Times New Roman" w:eastAsia="Times New Roman" w:hAnsi="Times New Roman" w:cs="Times New Roman"/>
          <w:b/>
          <w:sz w:val="26"/>
          <w:szCs w:val="26"/>
          <w:lang w:eastAsia="ru-RU"/>
        </w:rPr>
      </w:pPr>
      <w:r w:rsidRPr="00166F20">
        <w:rPr>
          <w:rFonts w:ascii="Times New Roman" w:eastAsia="Times New Roman" w:hAnsi="Times New Roman" w:cs="Times New Roman"/>
          <w:b/>
          <w:color w:val="00001A"/>
          <w:sz w:val="26"/>
          <w:szCs w:val="26"/>
          <w:lang w:eastAsia="ru-RU"/>
        </w:rPr>
        <w:t xml:space="preserve">Список обучающихся </w:t>
      </w:r>
      <w:r>
        <w:rPr>
          <w:rFonts w:ascii="Times New Roman" w:eastAsia="Times New Roman" w:hAnsi="Times New Roman" w:cs="Times New Roman"/>
          <w:b/>
          <w:color w:val="00001A"/>
          <w:sz w:val="26"/>
          <w:szCs w:val="26"/>
          <w:lang w:eastAsia="ru-RU"/>
        </w:rPr>
        <w:t xml:space="preserve">для подготовки к ЕГЭ </w:t>
      </w:r>
      <w:r w:rsidRPr="00166F20">
        <w:rPr>
          <w:rFonts w:ascii="Times New Roman" w:eastAsia="Times New Roman" w:hAnsi="Times New Roman" w:cs="Times New Roman"/>
          <w:b/>
          <w:color w:val="00001A"/>
          <w:sz w:val="26"/>
          <w:szCs w:val="26"/>
          <w:lang w:eastAsia="ru-RU"/>
        </w:rPr>
        <w:t xml:space="preserve">по </w:t>
      </w:r>
      <w:r w:rsidRPr="00360729">
        <w:rPr>
          <w:rFonts w:ascii="Times New Roman" w:eastAsia="Times New Roman" w:hAnsi="Times New Roman" w:cs="Times New Roman"/>
          <w:b/>
          <w:color w:val="00001A"/>
          <w:sz w:val="26"/>
          <w:szCs w:val="26"/>
          <w:lang w:eastAsia="ru-RU"/>
        </w:rPr>
        <w:t>физике</w:t>
      </w:r>
      <w:r w:rsidR="002A419B">
        <w:rPr>
          <w:rFonts w:ascii="Times New Roman" w:eastAsia="Times New Roman" w:hAnsi="Times New Roman" w:cs="Times New Roman"/>
          <w:b/>
          <w:color w:val="00001A"/>
          <w:sz w:val="26"/>
          <w:szCs w:val="26"/>
          <w:lang w:eastAsia="ru-RU"/>
        </w:rPr>
        <w:t xml:space="preserve"> </w:t>
      </w:r>
      <w:r w:rsidRPr="00166F20">
        <w:rPr>
          <w:rFonts w:ascii="Times New Roman" w:eastAsia="Times New Roman" w:hAnsi="Times New Roman" w:cs="Times New Roman"/>
          <w:b/>
          <w:color w:val="00001A"/>
          <w:sz w:val="26"/>
          <w:szCs w:val="26"/>
          <w:lang w:eastAsia="ru-RU"/>
        </w:rPr>
        <w:t>на 202</w:t>
      </w:r>
      <w:r w:rsidR="002A419B">
        <w:rPr>
          <w:rFonts w:ascii="Times New Roman" w:eastAsia="Times New Roman" w:hAnsi="Times New Roman" w:cs="Times New Roman"/>
          <w:b/>
          <w:color w:val="00001A"/>
          <w:sz w:val="26"/>
          <w:szCs w:val="26"/>
          <w:lang w:eastAsia="ru-RU"/>
        </w:rPr>
        <w:t>3</w:t>
      </w:r>
      <w:r w:rsidRPr="00166F20">
        <w:rPr>
          <w:rFonts w:ascii="Times New Roman" w:eastAsia="Times New Roman" w:hAnsi="Times New Roman" w:cs="Times New Roman"/>
          <w:b/>
          <w:color w:val="00001A"/>
          <w:sz w:val="26"/>
          <w:szCs w:val="26"/>
          <w:lang w:eastAsia="ru-RU"/>
        </w:rPr>
        <w:t>-202</w:t>
      </w:r>
      <w:r w:rsidR="002A419B">
        <w:rPr>
          <w:rFonts w:ascii="Times New Roman" w:eastAsia="Times New Roman" w:hAnsi="Times New Roman" w:cs="Times New Roman"/>
          <w:b/>
          <w:color w:val="00001A"/>
          <w:sz w:val="26"/>
          <w:szCs w:val="26"/>
          <w:lang w:eastAsia="ru-RU"/>
        </w:rPr>
        <w:t>4</w:t>
      </w:r>
      <w:r w:rsidRPr="00166F20">
        <w:rPr>
          <w:rFonts w:ascii="Times New Roman" w:eastAsia="Times New Roman" w:hAnsi="Times New Roman" w:cs="Times New Roman"/>
          <w:b/>
          <w:color w:val="00001A"/>
          <w:sz w:val="26"/>
          <w:szCs w:val="26"/>
          <w:lang w:eastAsia="ru-RU"/>
        </w:rPr>
        <w:t xml:space="preserve"> учебный год</w:t>
      </w:r>
    </w:p>
    <w:p w:rsidR="009F23E4" w:rsidRDefault="009F23E4" w:rsidP="009F23E4">
      <w:pPr>
        <w:pStyle w:val="a3"/>
        <w:spacing w:after="0" w:line="240" w:lineRule="auto"/>
        <w:jc w:val="center"/>
        <w:rPr>
          <w:rFonts w:ascii="Times New Roman" w:hAnsi="Times New Roman" w:cs="Times New Roman"/>
          <w:b/>
          <w:sz w:val="28"/>
          <w:szCs w:val="28"/>
        </w:rPr>
      </w:pPr>
    </w:p>
    <w:p w:rsidR="009F23E4" w:rsidRDefault="009F23E4" w:rsidP="009F23E4">
      <w:pPr>
        <w:pStyle w:val="a3"/>
        <w:spacing w:after="0" w:line="240" w:lineRule="auto"/>
        <w:jc w:val="center"/>
        <w:rPr>
          <w:rFonts w:ascii="Times New Roman" w:hAnsi="Times New Roman" w:cs="Times New Roman"/>
          <w:b/>
          <w:sz w:val="28"/>
          <w:szCs w:val="28"/>
        </w:rPr>
      </w:pPr>
    </w:p>
    <w:p w:rsidR="009F23E4" w:rsidRPr="009F23E4" w:rsidRDefault="009F23E4" w:rsidP="009F23E4">
      <w:pPr>
        <w:pStyle w:val="a3"/>
        <w:spacing w:after="0" w:line="240" w:lineRule="auto"/>
        <w:jc w:val="center"/>
        <w:rPr>
          <w:rFonts w:ascii="Times New Roman" w:hAnsi="Times New Roman" w:cs="Times New Roman"/>
          <w:b/>
          <w:sz w:val="28"/>
          <w:szCs w:val="28"/>
        </w:rPr>
      </w:pPr>
      <w:r w:rsidRPr="009F23E4">
        <w:rPr>
          <w:rFonts w:ascii="Times New Roman" w:hAnsi="Times New Roman" w:cs="Times New Roman"/>
          <w:b/>
          <w:sz w:val="28"/>
          <w:szCs w:val="28"/>
        </w:rPr>
        <w:t xml:space="preserve">План индивидуальных занятий по ЕГЭ </w:t>
      </w:r>
      <w:r>
        <w:rPr>
          <w:rFonts w:ascii="Times New Roman" w:hAnsi="Times New Roman" w:cs="Times New Roman"/>
          <w:b/>
          <w:sz w:val="28"/>
          <w:szCs w:val="28"/>
        </w:rPr>
        <w:t>на 202</w:t>
      </w:r>
      <w:r w:rsidR="002A419B">
        <w:rPr>
          <w:rFonts w:ascii="Times New Roman" w:hAnsi="Times New Roman" w:cs="Times New Roman"/>
          <w:b/>
          <w:sz w:val="28"/>
          <w:szCs w:val="28"/>
        </w:rPr>
        <w:t>3</w:t>
      </w:r>
      <w:r>
        <w:rPr>
          <w:rFonts w:ascii="Times New Roman" w:hAnsi="Times New Roman" w:cs="Times New Roman"/>
          <w:b/>
          <w:sz w:val="28"/>
          <w:szCs w:val="28"/>
        </w:rPr>
        <w:t>-202</w:t>
      </w:r>
      <w:r w:rsidR="002A419B">
        <w:rPr>
          <w:rFonts w:ascii="Times New Roman" w:hAnsi="Times New Roman" w:cs="Times New Roman"/>
          <w:b/>
          <w:sz w:val="28"/>
          <w:szCs w:val="28"/>
        </w:rPr>
        <w:t>4</w:t>
      </w:r>
      <w:r>
        <w:rPr>
          <w:rFonts w:ascii="Times New Roman" w:hAnsi="Times New Roman" w:cs="Times New Roman"/>
          <w:b/>
          <w:sz w:val="28"/>
          <w:szCs w:val="28"/>
        </w:rPr>
        <w:t xml:space="preserve"> учебный год</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498"/>
        <w:gridCol w:w="8505"/>
        <w:gridCol w:w="830"/>
        <w:gridCol w:w="843"/>
      </w:tblGrid>
      <w:tr w:rsidR="009F23E4" w:rsidRPr="009F23E4" w:rsidTr="00AC452D">
        <w:trPr>
          <w:gridAfter w:val="3"/>
        </w:trPr>
        <w:tc>
          <w:tcPr>
            <w:tcW w:w="0" w:type="auto"/>
            <w:shd w:val="clear" w:color="auto" w:fill="FFFFFF"/>
            <w:vAlign w:val="center"/>
            <w:hideMark/>
          </w:tcPr>
          <w:p w:rsidR="009F23E4" w:rsidRPr="009F23E4" w:rsidRDefault="009F23E4" w:rsidP="00AC452D">
            <w:pPr>
              <w:spacing w:after="0" w:line="240" w:lineRule="auto"/>
              <w:jc w:val="center"/>
              <w:rPr>
                <w:rFonts w:ascii="Arial" w:eastAsia="Times New Roman" w:hAnsi="Arial" w:cs="Arial"/>
                <w:b/>
                <w:color w:val="252525"/>
                <w:sz w:val="24"/>
                <w:szCs w:val="24"/>
                <w:lang w:eastAsia="ru-RU"/>
              </w:rPr>
            </w:pPr>
          </w:p>
        </w:tc>
      </w:tr>
      <w:tr w:rsidR="009F23E4" w:rsidRPr="00AA2680" w:rsidTr="00AC452D">
        <w:trPr>
          <w:trHeight w:val="445"/>
        </w:trPr>
        <w:tc>
          <w:tcPr>
            <w:tcW w:w="0" w:type="auto"/>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9F23E4" w:rsidRDefault="009F23E4" w:rsidP="00AC452D">
            <w:pPr>
              <w:spacing w:after="0" w:line="240" w:lineRule="auto"/>
              <w:jc w:val="center"/>
              <w:rPr>
                <w:rFonts w:ascii="Arial" w:eastAsia="Times New Roman" w:hAnsi="Arial" w:cs="Arial"/>
                <w:b/>
                <w:color w:val="000000"/>
                <w:sz w:val="24"/>
                <w:szCs w:val="24"/>
                <w:lang w:eastAsia="ru-RU"/>
              </w:rPr>
            </w:pPr>
          </w:p>
          <w:p w:rsidR="009F23E4" w:rsidRPr="00A043C5" w:rsidRDefault="009F23E4" w:rsidP="00AC452D">
            <w:pPr>
              <w:spacing w:after="0" w:line="240" w:lineRule="auto"/>
              <w:jc w:val="center"/>
              <w:rPr>
                <w:rFonts w:ascii="Arial" w:eastAsia="Times New Roman" w:hAnsi="Arial" w:cs="Arial"/>
                <w:b/>
                <w:color w:val="000000"/>
                <w:sz w:val="24"/>
                <w:szCs w:val="24"/>
                <w:lang w:eastAsia="ru-RU"/>
              </w:rPr>
            </w:pPr>
            <w:r w:rsidRPr="00A043C5">
              <w:rPr>
                <w:rFonts w:ascii="Arial" w:eastAsia="Times New Roman" w:hAnsi="Arial" w:cs="Arial"/>
                <w:b/>
                <w:color w:val="000000"/>
                <w:sz w:val="24"/>
                <w:szCs w:val="24"/>
                <w:lang w:eastAsia="ru-RU"/>
              </w:rPr>
              <w:t>№</w:t>
            </w:r>
          </w:p>
        </w:tc>
        <w:tc>
          <w:tcPr>
            <w:tcW w:w="0" w:type="auto"/>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9F23E4" w:rsidRPr="001C2F4D" w:rsidRDefault="009F23E4" w:rsidP="00AC452D">
            <w:pPr>
              <w:spacing w:after="0" w:line="240" w:lineRule="auto"/>
              <w:jc w:val="center"/>
              <w:rPr>
                <w:rFonts w:ascii="Times New Roman" w:eastAsia="Times New Roman" w:hAnsi="Times New Roman" w:cs="Times New Roman"/>
                <w:b/>
                <w:color w:val="000000"/>
                <w:sz w:val="28"/>
                <w:szCs w:val="28"/>
                <w:lang w:eastAsia="ru-RU"/>
              </w:rPr>
            </w:pPr>
          </w:p>
          <w:p w:rsidR="009F23E4" w:rsidRPr="001C2F4D" w:rsidRDefault="009F23E4" w:rsidP="00AC452D">
            <w:pPr>
              <w:spacing w:after="0" w:line="240" w:lineRule="auto"/>
              <w:jc w:val="center"/>
              <w:rPr>
                <w:rFonts w:ascii="Times New Roman" w:eastAsia="Times New Roman" w:hAnsi="Times New Roman" w:cs="Times New Roman"/>
                <w:b/>
                <w:color w:val="000000"/>
                <w:sz w:val="28"/>
                <w:szCs w:val="28"/>
                <w:lang w:eastAsia="ru-RU"/>
              </w:rPr>
            </w:pPr>
            <w:r w:rsidRPr="001C2F4D">
              <w:rPr>
                <w:rFonts w:ascii="Times New Roman" w:eastAsia="Times New Roman" w:hAnsi="Times New Roman" w:cs="Times New Roman"/>
                <w:b/>
                <w:color w:val="000000"/>
                <w:sz w:val="28"/>
                <w:szCs w:val="28"/>
                <w:lang w:eastAsia="ru-RU"/>
              </w:rPr>
              <w:t>Тема</w:t>
            </w:r>
          </w:p>
        </w:tc>
        <w:tc>
          <w:tcPr>
            <w:tcW w:w="0" w:type="auto"/>
            <w:gridSpan w:val="2"/>
            <w:tcBorders>
              <w:top w:val="single" w:sz="6" w:space="0" w:color="00000A"/>
              <w:left w:val="single" w:sz="4" w:space="0" w:color="auto"/>
              <w:bottom w:val="single" w:sz="4" w:space="0" w:color="auto"/>
              <w:right w:val="single" w:sz="6" w:space="0" w:color="00000A"/>
            </w:tcBorders>
            <w:shd w:val="clear" w:color="auto" w:fill="FFFFFF"/>
          </w:tcPr>
          <w:p w:rsidR="009F23E4" w:rsidRPr="001C2F4D" w:rsidRDefault="009F23E4" w:rsidP="00AC452D">
            <w:pPr>
              <w:spacing w:after="0" w:line="240" w:lineRule="auto"/>
              <w:jc w:val="center"/>
              <w:rPr>
                <w:rFonts w:ascii="Times New Roman" w:eastAsia="Times New Roman" w:hAnsi="Times New Roman" w:cs="Times New Roman"/>
                <w:b/>
                <w:color w:val="000000"/>
                <w:sz w:val="28"/>
                <w:szCs w:val="28"/>
                <w:lang w:eastAsia="ru-RU"/>
              </w:rPr>
            </w:pPr>
            <w:r w:rsidRPr="001C2F4D">
              <w:rPr>
                <w:rFonts w:ascii="Times New Roman" w:eastAsia="Times New Roman" w:hAnsi="Times New Roman" w:cs="Times New Roman"/>
                <w:b/>
                <w:color w:val="000000"/>
                <w:sz w:val="28"/>
                <w:szCs w:val="28"/>
                <w:lang w:eastAsia="ru-RU"/>
              </w:rPr>
              <w:t>Дата</w:t>
            </w:r>
          </w:p>
        </w:tc>
      </w:tr>
      <w:tr w:rsidR="009F23E4" w:rsidRPr="00AA2680" w:rsidTr="00AC452D">
        <w:trPr>
          <w:trHeight w:val="277"/>
        </w:trPr>
        <w:tc>
          <w:tcPr>
            <w:tcW w:w="0" w:type="auto"/>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F23E4" w:rsidRPr="003568A6" w:rsidRDefault="009F23E4" w:rsidP="00AC452D">
            <w:pPr>
              <w:spacing w:after="0" w:line="240" w:lineRule="auto"/>
              <w:jc w:val="center"/>
              <w:rPr>
                <w:rFonts w:ascii="Arial" w:eastAsia="Times New Roman" w:hAnsi="Arial" w:cs="Arial"/>
                <w:color w:val="000000"/>
                <w:sz w:val="24"/>
                <w:szCs w:val="24"/>
                <w:lang w:eastAsia="ru-RU"/>
              </w:rPr>
            </w:pPr>
          </w:p>
        </w:tc>
        <w:tc>
          <w:tcPr>
            <w:tcW w:w="0" w:type="auto"/>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9F23E4" w:rsidRPr="001C2F4D" w:rsidRDefault="009F23E4" w:rsidP="00AC452D">
            <w:pPr>
              <w:spacing w:after="0" w:line="240" w:lineRule="auto"/>
              <w:jc w:val="cente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6" w:space="0" w:color="00000A"/>
              <w:right w:val="single" w:sz="4" w:space="0" w:color="auto"/>
            </w:tcBorders>
            <w:shd w:val="clear" w:color="auto" w:fill="FFFFFF"/>
          </w:tcPr>
          <w:p w:rsidR="009F23E4" w:rsidRPr="001C2F4D" w:rsidRDefault="009F23E4" w:rsidP="00AC452D">
            <w:pPr>
              <w:spacing w:after="0" w:line="240" w:lineRule="auto"/>
              <w:rPr>
                <w:rFonts w:ascii="Times New Roman" w:eastAsia="Times New Roman" w:hAnsi="Times New Roman" w:cs="Times New Roman"/>
                <w:b/>
                <w:color w:val="000000"/>
                <w:sz w:val="28"/>
                <w:szCs w:val="28"/>
                <w:lang w:eastAsia="ru-RU"/>
              </w:rPr>
            </w:pPr>
            <w:r w:rsidRPr="001C2F4D">
              <w:rPr>
                <w:rFonts w:ascii="Times New Roman" w:eastAsia="Times New Roman" w:hAnsi="Times New Roman" w:cs="Times New Roman"/>
                <w:b/>
                <w:color w:val="000000"/>
                <w:sz w:val="28"/>
                <w:szCs w:val="28"/>
                <w:lang w:eastAsia="ru-RU"/>
              </w:rPr>
              <w:t>план</w:t>
            </w:r>
          </w:p>
        </w:tc>
        <w:tc>
          <w:tcPr>
            <w:tcW w:w="0" w:type="auto"/>
            <w:tcBorders>
              <w:top w:val="single" w:sz="4" w:space="0" w:color="auto"/>
              <w:left w:val="single" w:sz="4" w:space="0" w:color="auto"/>
              <w:bottom w:val="single" w:sz="6" w:space="0" w:color="00000A"/>
              <w:right w:val="single" w:sz="6" w:space="0" w:color="00000A"/>
            </w:tcBorders>
            <w:shd w:val="clear" w:color="auto" w:fill="FFFFFF"/>
          </w:tcPr>
          <w:p w:rsidR="009F23E4" w:rsidRPr="001C2F4D" w:rsidRDefault="009F23E4" w:rsidP="00AC452D">
            <w:pPr>
              <w:spacing w:after="0" w:line="240" w:lineRule="auto"/>
              <w:jc w:val="center"/>
              <w:rPr>
                <w:rFonts w:ascii="Times New Roman" w:eastAsia="Times New Roman" w:hAnsi="Times New Roman" w:cs="Times New Roman"/>
                <w:b/>
                <w:color w:val="000000"/>
                <w:sz w:val="28"/>
                <w:szCs w:val="28"/>
                <w:lang w:eastAsia="ru-RU"/>
              </w:rPr>
            </w:pPr>
            <w:r w:rsidRPr="001C2F4D">
              <w:rPr>
                <w:rFonts w:ascii="Times New Roman" w:eastAsia="Times New Roman" w:hAnsi="Times New Roman" w:cs="Times New Roman"/>
                <w:b/>
                <w:color w:val="000000"/>
                <w:sz w:val="28"/>
                <w:szCs w:val="28"/>
                <w:lang w:eastAsia="ru-RU"/>
              </w:rPr>
              <w:t>факт</w:t>
            </w: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Кинематика</w:t>
            </w:r>
          </w:p>
        </w:tc>
      </w:tr>
      <w:tr w:rsidR="009F23E4" w:rsidRPr="00AA2680" w:rsidTr="00AC452D">
        <w:trPr>
          <w:trHeight w:val="202"/>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кинематики.</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w:t>
            </w:r>
            <w:r>
              <w:rPr>
                <w:rFonts w:ascii="Times New Roman" w:eastAsia="Times New Roman" w:hAnsi="Times New Roman" w:cs="Times New Roman"/>
                <w:color w:val="000000"/>
                <w:sz w:val="24"/>
                <w:szCs w:val="24"/>
                <w:lang w:eastAsia="ru-RU"/>
              </w:rPr>
              <w:t>ч по кинематике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Динамика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динамики.</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по динамике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Статика. Гидростатика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статики и гидростатики.</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по статике и гидростатике базового повышенного и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 xml:space="preserve"> Работа. Мощность. Энергия. Импульс. Законы сохранения энергии и импульса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Теоретическая часть.</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и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Механические колебания и волны</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Электромагнитные колебания и волны</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lastRenderedPageBreak/>
              <w:t>МКТ</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МКТ.</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по МКТ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Термодинамика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термодинамики.</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по термодинамике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Количество теплоты. Строение вещества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Электростатика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электростатики.</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по электростатике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Законы постоянного тока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Электромагнетизм</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 электромагнетизма.</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по электромагнетизму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Электрический ток в различных средах</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Оптика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Теоретическая часть.</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и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Квантовая физика. СТО</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Атомная и ядерная физика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 базового повышенного высокого уровня.</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color w:val="000000"/>
                <w:sz w:val="24"/>
                <w:szCs w:val="24"/>
                <w:lang w:eastAsia="ru-RU"/>
              </w:rPr>
              <w:t>Физическая картина мира</w:t>
            </w: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Основные понятия и формулы.</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b/>
                <w:bCs/>
                <w:i/>
                <w:iCs/>
                <w:color w:val="000000"/>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r w:rsidRPr="00C164ED">
              <w:rPr>
                <w:rFonts w:ascii="Times New Roman" w:eastAsia="Times New Roman" w:hAnsi="Times New Roman" w:cs="Times New Roman"/>
                <w:color w:val="000000"/>
                <w:sz w:val="24"/>
                <w:szCs w:val="24"/>
                <w:lang w:eastAsia="ru-RU"/>
              </w:rPr>
              <w:t>Решение задач.</w:t>
            </w:r>
          </w:p>
        </w:tc>
        <w:tc>
          <w:tcPr>
            <w:tcW w:w="0" w:type="auto"/>
            <w:tcBorders>
              <w:top w:val="single" w:sz="6" w:space="0" w:color="00000A"/>
              <w:left w:val="single" w:sz="4" w:space="0" w:color="auto"/>
              <w:bottom w:val="single" w:sz="6" w:space="0" w:color="00000A"/>
              <w:right w:val="single" w:sz="4" w:space="0" w:color="auto"/>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A"/>
              <w:left w:val="single" w:sz="4" w:space="0" w:color="auto"/>
              <w:bottom w:val="single" w:sz="6" w:space="0" w:color="00000A"/>
              <w:right w:val="single" w:sz="6" w:space="0" w:color="00000A"/>
            </w:tcBorders>
            <w:shd w:val="clear" w:color="auto" w:fill="FFFFFF"/>
          </w:tcPr>
          <w:p w:rsidR="009F23E4" w:rsidRPr="00C164ED" w:rsidRDefault="009F23E4" w:rsidP="00AC452D">
            <w:pPr>
              <w:spacing w:after="0" w:line="240" w:lineRule="auto"/>
              <w:rPr>
                <w:rFonts w:ascii="Times New Roman" w:eastAsia="Times New Roman" w:hAnsi="Times New Roman" w:cs="Times New Roman"/>
                <w:color w:val="000000"/>
                <w:sz w:val="24"/>
                <w:szCs w:val="24"/>
                <w:lang w:eastAsia="ru-RU"/>
              </w:rPr>
            </w:pPr>
          </w:p>
        </w:tc>
      </w:tr>
      <w:tr w:rsidR="009F23E4" w:rsidRPr="00AA2680" w:rsidTr="00AC452D">
        <w:trPr>
          <w:trHeight w:val="2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23E4" w:rsidRPr="00C164ED" w:rsidRDefault="009F23E4" w:rsidP="00AC452D">
            <w:pPr>
              <w:spacing w:after="0" w:line="240" w:lineRule="auto"/>
              <w:rPr>
                <w:rFonts w:ascii="Times New Roman" w:eastAsia="Times New Roman" w:hAnsi="Times New Roman" w:cs="Times New Roman"/>
                <w:color w:val="252525"/>
                <w:sz w:val="24"/>
                <w:szCs w:val="24"/>
                <w:lang w:eastAsia="ru-RU"/>
              </w:rPr>
            </w:pPr>
            <w:r w:rsidRPr="00C164ED">
              <w:rPr>
                <w:rFonts w:ascii="Times New Roman" w:eastAsia="Times New Roman" w:hAnsi="Times New Roman" w:cs="Times New Roman"/>
                <w:b/>
                <w:bCs/>
                <w:color w:val="000000"/>
                <w:sz w:val="24"/>
                <w:szCs w:val="24"/>
                <w:lang w:eastAsia="ru-RU"/>
              </w:rPr>
              <w:t>Обобщающее повторение</w:t>
            </w:r>
          </w:p>
        </w:tc>
      </w:tr>
    </w:tbl>
    <w:p w:rsidR="009F23E4" w:rsidRDefault="009F23E4" w:rsidP="009F23E4">
      <w:pPr>
        <w:spacing w:after="0" w:line="240" w:lineRule="auto"/>
        <w:jc w:val="center"/>
        <w:rPr>
          <w:rFonts w:ascii="Times New Roman" w:eastAsia="Times New Roman" w:hAnsi="Times New Roman" w:cs="Times New Roman"/>
          <w:b/>
          <w:sz w:val="26"/>
          <w:szCs w:val="26"/>
          <w:lang w:eastAsia="ru-RU"/>
        </w:rPr>
      </w:pPr>
    </w:p>
    <w:tbl>
      <w:tblPr>
        <w:tblStyle w:val="a4"/>
        <w:tblpPr w:leftFromText="180" w:rightFromText="180" w:vertAnchor="text" w:horzAnchor="margin" w:tblpY="643"/>
        <w:tblW w:w="0" w:type="auto"/>
        <w:tblLook w:val="04A0" w:firstRow="1" w:lastRow="0" w:firstColumn="1" w:lastColumn="0" w:noHBand="0" w:noVBand="1"/>
      </w:tblPr>
      <w:tblGrid>
        <w:gridCol w:w="699"/>
        <w:gridCol w:w="912"/>
        <w:gridCol w:w="4734"/>
        <w:gridCol w:w="2268"/>
        <w:gridCol w:w="1559"/>
      </w:tblGrid>
      <w:tr w:rsidR="00416AC9" w:rsidRPr="00E6205C" w:rsidTr="00AC452D">
        <w:tc>
          <w:tcPr>
            <w:tcW w:w="699" w:type="dxa"/>
          </w:tcPr>
          <w:p w:rsidR="00416AC9" w:rsidRPr="00E6205C" w:rsidRDefault="00416AC9"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lastRenderedPageBreak/>
              <w:t>№</w:t>
            </w:r>
          </w:p>
        </w:tc>
        <w:tc>
          <w:tcPr>
            <w:tcW w:w="912" w:type="dxa"/>
          </w:tcPr>
          <w:p w:rsidR="00416AC9" w:rsidRPr="00E6205C" w:rsidRDefault="00416AC9"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Класс</w:t>
            </w:r>
          </w:p>
        </w:tc>
        <w:tc>
          <w:tcPr>
            <w:tcW w:w="4734" w:type="dxa"/>
          </w:tcPr>
          <w:p w:rsidR="00416AC9" w:rsidRPr="00E6205C" w:rsidRDefault="00416AC9"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Ф.И. учащегося</w:t>
            </w:r>
          </w:p>
        </w:tc>
        <w:tc>
          <w:tcPr>
            <w:tcW w:w="2268" w:type="dxa"/>
          </w:tcPr>
          <w:p w:rsidR="00416AC9" w:rsidRPr="00E6205C" w:rsidRDefault="00416AC9"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День недели для индивидуальных консультаций</w:t>
            </w:r>
          </w:p>
        </w:tc>
        <w:tc>
          <w:tcPr>
            <w:tcW w:w="1559" w:type="dxa"/>
          </w:tcPr>
          <w:p w:rsidR="00416AC9" w:rsidRPr="00E6205C" w:rsidRDefault="00416AC9" w:rsidP="00AC452D">
            <w:pPr>
              <w:pStyle w:val="a3"/>
              <w:ind w:left="0"/>
              <w:jc w:val="center"/>
              <w:rPr>
                <w:rFonts w:ascii="Times New Roman" w:eastAsia="Times New Roman" w:hAnsi="Times New Roman" w:cs="Times New Roman"/>
                <w:b/>
                <w:color w:val="00001A"/>
                <w:sz w:val="26"/>
                <w:szCs w:val="26"/>
                <w:lang w:eastAsia="ru-RU"/>
              </w:rPr>
            </w:pPr>
            <w:r w:rsidRPr="00E6205C">
              <w:rPr>
                <w:rFonts w:ascii="Times New Roman" w:eastAsia="Times New Roman" w:hAnsi="Times New Roman" w:cs="Times New Roman"/>
                <w:b/>
                <w:color w:val="00001A"/>
                <w:sz w:val="26"/>
                <w:szCs w:val="26"/>
                <w:lang w:eastAsia="ru-RU"/>
              </w:rPr>
              <w:t>время</w:t>
            </w: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r w:rsidR="00416AC9" w:rsidTr="00AC452D">
        <w:tc>
          <w:tcPr>
            <w:tcW w:w="69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912"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4734"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2268"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c>
          <w:tcPr>
            <w:tcW w:w="1559" w:type="dxa"/>
          </w:tcPr>
          <w:p w:rsidR="00416AC9" w:rsidRDefault="00416AC9" w:rsidP="00AC452D">
            <w:pPr>
              <w:pStyle w:val="a3"/>
              <w:spacing w:line="360" w:lineRule="auto"/>
              <w:ind w:left="0"/>
              <w:jc w:val="both"/>
              <w:rPr>
                <w:rFonts w:ascii="Times New Roman" w:eastAsia="Times New Roman" w:hAnsi="Times New Roman" w:cs="Times New Roman"/>
                <w:color w:val="00001A"/>
                <w:sz w:val="26"/>
                <w:szCs w:val="26"/>
                <w:lang w:eastAsia="ru-RU"/>
              </w:rPr>
            </w:pPr>
          </w:p>
        </w:tc>
      </w:tr>
    </w:tbl>
    <w:p w:rsidR="009F23E4" w:rsidRDefault="009F23E4" w:rsidP="00416AC9">
      <w:pPr>
        <w:spacing w:after="0" w:line="240" w:lineRule="auto"/>
        <w:rPr>
          <w:rFonts w:ascii="Times New Roman" w:eastAsia="Times New Roman" w:hAnsi="Times New Roman" w:cs="Times New Roman"/>
          <w:b/>
          <w:sz w:val="26"/>
          <w:szCs w:val="26"/>
          <w:lang w:eastAsia="ru-RU"/>
        </w:rPr>
      </w:pPr>
    </w:p>
    <w:p w:rsidR="009F23E4" w:rsidRDefault="00416AC9" w:rsidP="009F23E4">
      <w:pPr>
        <w:spacing w:after="0" w:line="240" w:lineRule="auto"/>
        <w:jc w:val="center"/>
        <w:rPr>
          <w:rFonts w:ascii="Times New Roman" w:eastAsia="Times New Roman" w:hAnsi="Times New Roman" w:cs="Times New Roman"/>
          <w:b/>
          <w:sz w:val="26"/>
          <w:szCs w:val="26"/>
          <w:lang w:eastAsia="ru-RU"/>
        </w:rPr>
      </w:pPr>
      <w:r w:rsidRPr="00416AC9">
        <w:rPr>
          <w:rFonts w:ascii="Times New Roman" w:eastAsia="Times New Roman" w:hAnsi="Times New Roman" w:cs="Times New Roman"/>
          <w:b/>
          <w:sz w:val="26"/>
          <w:szCs w:val="26"/>
          <w:lang w:eastAsia="ru-RU"/>
        </w:rPr>
        <w:t xml:space="preserve">Список обучающихся </w:t>
      </w:r>
      <w:r>
        <w:rPr>
          <w:rFonts w:ascii="Times New Roman" w:eastAsia="Times New Roman" w:hAnsi="Times New Roman" w:cs="Times New Roman"/>
          <w:b/>
          <w:sz w:val="26"/>
          <w:szCs w:val="26"/>
          <w:lang w:eastAsia="ru-RU"/>
        </w:rPr>
        <w:t xml:space="preserve">«группа риска» </w:t>
      </w:r>
      <w:r w:rsidRPr="00416AC9">
        <w:rPr>
          <w:rFonts w:ascii="Times New Roman" w:eastAsia="Times New Roman" w:hAnsi="Times New Roman" w:cs="Times New Roman"/>
          <w:b/>
          <w:sz w:val="26"/>
          <w:szCs w:val="26"/>
          <w:lang w:eastAsia="ru-RU"/>
        </w:rPr>
        <w:t xml:space="preserve">для подготовки к ЕГЭ по физике </w:t>
      </w:r>
    </w:p>
    <w:p w:rsidR="009F23E4" w:rsidRDefault="009F23E4" w:rsidP="009F23E4">
      <w:pPr>
        <w:spacing w:after="0" w:line="240" w:lineRule="auto"/>
        <w:jc w:val="center"/>
        <w:rPr>
          <w:rFonts w:ascii="Times New Roman" w:eastAsia="Times New Roman" w:hAnsi="Times New Roman" w:cs="Times New Roman"/>
          <w:b/>
          <w:sz w:val="26"/>
          <w:szCs w:val="26"/>
          <w:lang w:eastAsia="ru-RU"/>
        </w:rPr>
      </w:pPr>
    </w:p>
    <w:p w:rsidR="009F23E4" w:rsidRDefault="009F23E4" w:rsidP="00416AC9">
      <w:pPr>
        <w:spacing w:after="0" w:line="240" w:lineRule="auto"/>
        <w:rPr>
          <w:rFonts w:ascii="Times New Roman" w:eastAsia="Times New Roman" w:hAnsi="Times New Roman" w:cs="Times New Roman"/>
          <w:b/>
          <w:sz w:val="26"/>
          <w:szCs w:val="26"/>
          <w:lang w:eastAsia="ru-RU"/>
        </w:rPr>
      </w:pPr>
    </w:p>
    <w:p w:rsidR="000E3A64" w:rsidRDefault="009F23E4" w:rsidP="009F23E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План индивидуальных занятий по ЕГЭ </w:t>
      </w:r>
      <w:proofErr w:type="gramStart"/>
      <w:r w:rsidR="000E3A64" w:rsidRPr="00360729">
        <w:rPr>
          <w:rFonts w:ascii="Times New Roman" w:eastAsia="Times New Roman" w:hAnsi="Times New Roman" w:cs="Times New Roman"/>
          <w:b/>
          <w:sz w:val="26"/>
          <w:szCs w:val="26"/>
          <w:lang w:eastAsia="ru-RU"/>
        </w:rPr>
        <w:t>с  обучающимися</w:t>
      </w:r>
      <w:proofErr w:type="gramEnd"/>
      <w:r w:rsidR="000E3A64" w:rsidRPr="00360729">
        <w:rPr>
          <w:rFonts w:ascii="Times New Roman" w:eastAsia="Times New Roman" w:hAnsi="Times New Roman" w:cs="Times New Roman"/>
          <w:b/>
          <w:sz w:val="26"/>
          <w:szCs w:val="26"/>
          <w:lang w:eastAsia="ru-RU"/>
        </w:rPr>
        <w:t xml:space="preserve"> «группы риска»</w:t>
      </w:r>
    </w:p>
    <w:p w:rsidR="001C2F4D" w:rsidRPr="00360729" w:rsidRDefault="001C2F4D" w:rsidP="009F23E4">
      <w:pPr>
        <w:spacing w:after="0" w:line="240" w:lineRule="auto"/>
        <w:jc w:val="center"/>
        <w:rPr>
          <w:rFonts w:ascii="Times New Roman" w:eastAsia="Times New Roman" w:hAnsi="Times New Roman" w:cs="Times New Roman"/>
          <w:b/>
          <w:sz w:val="26"/>
          <w:szCs w:val="26"/>
          <w:lang w:eastAsia="ru-RU"/>
        </w:rPr>
      </w:pPr>
    </w:p>
    <w:tbl>
      <w:tblPr>
        <w:tblStyle w:val="a4"/>
        <w:tblW w:w="0" w:type="auto"/>
        <w:tblLook w:val="04A0" w:firstRow="1" w:lastRow="0" w:firstColumn="1" w:lastColumn="0" w:noHBand="0" w:noVBand="1"/>
      </w:tblPr>
      <w:tblGrid>
        <w:gridCol w:w="708"/>
        <w:gridCol w:w="7089"/>
        <w:gridCol w:w="1134"/>
        <w:gridCol w:w="1241"/>
      </w:tblGrid>
      <w:tr w:rsidR="000E3A64" w:rsidRPr="00360729" w:rsidTr="00AA2680">
        <w:tc>
          <w:tcPr>
            <w:tcW w:w="708" w:type="dxa"/>
          </w:tcPr>
          <w:p w:rsidR="000E3A64" w:rsidRPr="009A547D" w:rsidRDefault="000E3A64" w:rsidP="00AA2680">
            <w:pPr>
              <w:jc w:val="center"/>
              <w:rPr>
                <w:rFonts w:ascii="Times New Roman" w:eastAsia="Times New Roman" w:hAnsi="Times New Roman" w:cs="Times New Roman"/>
                <w:b/>
                <w:sz w:val="26"/>
                <w:szCs w:val="26"/>
                <w:lang w:eastAsia="ru-RU"/>
              </w:rPr>
            </w:pPr>
            <w:r w:rsidRPr="009A547D">
              <w:rPr>
                <w:rFonts w:ascii="Times New Roman" w:eastAsia="Times New Roman" w:hAnsi="Times New Roman" w:cs="Times New Roman"/>
                <w:b/>
                <w:sz w:val="26"/>
                <w:szCs w:val="26"/>
                <w:lang w:eastAsia="ru-RU"/>
              </w:rPr>
              <w:t>№</w:t>
            </w:r>
          </w:p>
        </w:tc>
        <w:tc>
          <w:tcPr>
            <w:tcW w:w="7089" w:type="dxa"/>
          </w:tcPr>
          <w:p w:rsidR="000E3A64" w:rsidRPr="009A547D" w:rsidRDefault="000E3A64" w:rsidP="00AA2680">
            <w:pPr>
              <w:jc w:val="center"/>
              <w:rPr>
                <w:rFonts w:ascii="Times New Roman" w:eastAsia="Times New Roman" w:hAnsi="Times New Roman" w:cs="Times New Roman"/>
                <w:b/>
                <w:sz w:val="26"/>
                <w:szCs w:val="26"/>
                <w:lang w:eastAsia="ru-RU"/>
              </w:rPr>
            </w:pPr>
            <w:r w:rsidRPr="009A547D">
              <w:rPr>
                <w:rFonts w:ascii="Times New Roman" w:eastAsia="Times New Roman" w:hAnsi="Times New Roman" w:cs="Times New Roman"/>
                <w:b/>
                <w:sz w:val="26"/>
                <w:szCs w:val="26"/>
                <w:lang w:eastAsia="ru-RU"/>
              </w:rPr>
              <w:t>Тема</w:t>
            </w:r>
          </w:p>
        </w:tc>
        <w:tc>
          <w:tcPr>
            <w:tcW w:w="1134" w:type="dxa"/>
          </w:tcPr>
          <w:p w:rsidR="000E3A64" w:rsidRPr="009A547D" w:rsidRDefault="000E3A64" w:rsidP="00AA2680">
            <w:pPr>
              <w:jc w:val="center"/>
              <w:rPr>
                <w:rFonts w:ascii="Times New Roman" w:eastAsia="Times New Roman" w:hAnsi="Times New Roman" w:cs="Times New Roman"/>
                <w:b/>
                <w:sz w:val="26"/>
                <w:szCs w:val="26"/>
                <w:lang w:eastAsia="ru-RU"/>
              </w:rPr>
            </w:pPr>
            <w:r w:rsidRPr="009A547D">
              <w:rPr>
                <w:rFonts w:ascii="Times New Roman" w:eastAsia="Times New Roman" w:hAnsi="Times New Roman" w:cs="Times New Roman"/>
                <w:b/>
                <w:sz w:val="26"/>
                <w:szCs w:val="26"/>
                <w:lang w:eastAsia="ru-RU"/>
              </w:rPr>
              <w:t>план</w:t>
            </w:r>
          </w:p>
        </w:tc>
        <w:tc>
          <w:tcPr>
            <w:tcW w:w="1241" w:type="dxa"/>
          </w:tcPr>
          <w:p w:rsidR="000E3A64" w:rsidRPr="009A547D" w:rsidRDefault="000E3A64" w:rsidP="00AA2680">
            <w:pPr>
              <w:jc w:val="center"/>
              <w:rPr>
                <w:rFonts w:ascii="Times New Roman" w:eastAsia="Times New Roman" w:hAnsi="Times New Roman" w:cs="Times New Roman"/>
                <w:b/>
                <w:sz w:val="26"/>
                <w:szCs w:val="26"/>
                <w:lang w:eastAsia="ru-RU"/>
              </w:rPr>
            </w:pPr>
            <w:r w:rsidRPr="009A547D">
              <w:rPr>
                <w:rFonts w:ascii="Times New Roman" w:eastAsia="Times New Roman" w:hAnsi="Times New Roman" w:cs="Times New Roman"/>
                <w:b/>
                <w:sz w:val="26"/>
                <w:szCs w:val="26"/>
                <w:lang w:eastAsia="ru-RU"/>
              </w:rPr>
              <w:t>факт</w:t>
            </w:r>
          </w:p>
        </w:tc>
      </w:tr>
      <w:tr w:rsidR="00095BD3" w:rsidRPr="00360729" w:rsidTr="00AA2680">
        <w:trPr>
          <w:trHeight w:val="122"/>
        </w:trPr>
        <w:tc>
          <w:tcPr>
            <w:tcW w:w="708" w:type="dxa"/>
            <w:vMerge w:val="restart"/>
          </w:tcPr>
          <w:p w:rsidR="00095BD3" w:rsidRPr="000E3A64" w:rsidRDefault="00095BD3" w:rsidP="00B460EA">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p>
        </w:tc>
        <w:tc>
          <w:tcPr>
            <w:tcW w:w="7089" w:type="dxa"/>
            <w:vMerge w:val="restart"/>
          </w:tcPr>
          <w:p w:rsidR="00095BD3" w:rsidRPr="00B460EA" w:rsidRDefault="00095BD3" w:rsidP="00B460EA">
            <w:pPr>
              <w:rPr>
                <w:rFonts w:ascii="Times New Roman" w:eastAsia="Times New Roman" w:hAnsi="Times New Roman" w:cs="Times New Roman"/>
                <w:sz w:val="26"/>
                <w:szCs w:val="26"/>
                <w:lang w:eastAsia="ru-RU"/>
              </w:rPr>
            </w:pPr>
            <w:r w:rsidRPr="00B460EA">
              <w:rPr>
                <w:rFonts w:ascii="Times New Roman" w:hAnsi="Times New Roman" w:cs="Times New Roman"/>
                <w:sz w:val="26"/>
                <w:szCs w:val="26"/>
              </w:rPr>
              <w:t>Кинематика</w:t>
            </w:r>
          </w:p>
        </w:tc>
        <w:tc>
          <w:tcPr>
            <w:tcW w:w="1134" w:type="dxa"/>
          </w:tcPr>
          <w:p w:rsidR="00095BD3" w:rsidRPr="000E3A64" w:rsidRDefault="00095BD3" w:rsidP="00B460EA">
            <w:pPr>
              <w:rPr>
                <w:rFonts w:ascii="Times New Roman" w:eastAsia="Times New Roman" w:hAnsi="Times New Roman" w:cs="Times New Roman"/>
                <w:b/>
                <w:sz w:val="26"/>
                <w:szCs w:val="26"/>
                <w:lang w:eastAsia="ru-RU"/>
              </w:rPr>
            </w:pPr>
          </w:p>
        </w:tc>
        <w:tc>
          <w:tcPr>
            <w:tcW w:w="1241" w:type="dxa"/>
          </w:tcPr>
          <w:p w:rsidR="00095BD3" w:rsidRPr="000E3A64" w:rsidRDefault="00095BD3" w:rsidP="00B460EA">
            <w:pPr>
              <w:rPr>
                <w:rFonts w:ascii="Times New Roman" w:eastAsia="Times New Roman" w:hAnsi="Times New Roman" w:cs="Times New Roman"/>
                <w:b/>
                <w:sz w:val="26"/>
                <w:szCs w:val="26"/>
                <w:lang w:eastAsia="ru-RU"/>
              </w:rPr>
            </w:pPr>
          </w:p>
        </w:tc>
      </w:tr>
      <w:tr w:rsidR="00095BD3" w:rsidRPr="00360729" w:rsidTr="00AA2680">
        <w:trPr>
          <w:trHeight w:val="169"/>
        </w:trPr>
        <w:tc>
          <w:tcPr>
            <w:tcW w:w="708" w:type="dxa"/>
            <w:vMerge/>
          </w:tcPr>
          <w:p w:rsidR="00095BD3" w:rsidRDefault="00095BD3" w:rsidP="00B460EA">
            <w:pPr>
              <w:rPr>
                <w:rFonts w:ascii="Times New Roman" w:eastAsia="Times New Roman" w:hAnsi="Times New Roman" w:cs="Times New Roman"/>
                <w:b/>
                <w:sz w:val="26"/>
                <w:szCs w:val="26"/>
                <w:lang w:eastAsia="ru-RU"/>
              </w:rPr>
            </w:pPr>
          </w:p>
        </w:tc>
        <w:tc>
          <w:tcPr>
            <w:tcW w:w="7089" w:type="dxa"/>
            <w:vMerge/>
          </w:tcPr>
          <w:p w:rsidR="00095BD3" w:rsidRPr="00B460EA" w:rsidRDefault="00095BD3" w:rsidP="00B460EA">
            <w:pPr>
              <w:rPr>
                <w:rFonts w:ascii="Times New Roman" w:hAnsi="Times New Roman" w:cs="Times New Roman"/>
                <w:sz w:val="26"/>
                <w:szCs w:val="26"/>
              </w:rPr>
            </w:pPr>
          </w:p>
        </w:tc>
        <w:tc>
          <w:tcPr>
            <w:tcW w:w="1134" w:type="dxa"/>
          </w:tcPr>
          <w:p w:rsidR="00095BD3" w:rsidRPr="000E3A64" w:rsidRDefault="00095BD3" w:rsidP="00B460EA">
            <w:pPr>
              <w:rPr>
                <w:rFonts w:ascii="Times New Roman" w:eastAsia="Times New Roman" w:hAnsi="Times New Roman" w:cs="Times New Roman"/>
                <w:b/>
                <w:sz w:val="26"/>
                <w:szCs w:val="26"/>
                <w:lang w:eastAsia="ru-RU"/>
              </w:rPr>
            </w:pPr>
          </w:p>
        </w:tc>
        <w:tc>
          <w:tcPr>
            <w:tcW w:w="1241" w:type="dxa"/>
          </w:tcPr>
          <w:p w:rsidR="00095BD3" w:rsidRPr="000E3A64" w:rsidRDefault="00095BD3" w:rsidP="00B460EA">
            <w:pPr>
              <w:rPr>
                <w:rFonts w:ascii="Times New Roman" w:eastAsia="Times New Roman" w:hAnsi="Times New Roman" w:cs="Times New Roman"/>
                <w:b/>
                <w:sz w:val="26"/>
                <w:szCs w:val="26"/>
                <w:lang w:eastAsia="ru-RU"/>
              </w:rPr>
            </w:pPr>
          </w:p>
        </w:tc>
      </w:tr>
      <w:tr w:rsidR="00095BD3" w:rsidRPr="00360729" w:rsidTr="00AA2680">
        <w:trPr>
          <w:trHeight w:val="122"/>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7089" w:type="dxa"/>
            <w:vMerge w:val="restart"/>
          </w:tcPr>
          <w:p w:rsidR="00095BD3" w:rsidRPr="00B460EA" w:rsidRDefault="00095BD3" w:rsidP="00B460EA">
            <w:pPr>
              <w:rPr>
                <w:rFonts w:ascii="Times New Roman" w:hAnsi="Times New Roman" w:cs="Times New Roman"/>
                <w:sz w:val="26"/>
                <w:szCs w:val="26"/>
              </w:rPr>
            </w:pPr>
            <w:r w:rsidRPr="00B460EA">
              <w:rPr>
                <w:rFonts w:ascii="Times New Roman" w:hAnsi="Times New Roman" w:cs="Times New Roman"/>
                <w:sz w:val="26"/>
                <w:szCs w:val="26"/>
              </w:rPr>
              <w:t>Динамика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84"/>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Pr="00B460EA" w:rsidRDefault="00095BD3" w:rsidP="00B460EA">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1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Статика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6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31"/>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Законы сохранения в механике</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53"/>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31"/>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Механические колебания и волны</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53"/>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1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Молекулярная физика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6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1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Термодинамика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6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92"/>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Электрическое поле</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9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38"/>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Законы постоянного тока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46"/>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1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Магнитное поле</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6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00"/>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7089" w:type="dxa"/>
            <w:vMerge w:val="restart"/>
          </w:tcPr>
          <w:p w:rsidR="00095BD3" w:rsidRPr="00360729" w:rsidRDefault="00095BD3" w:rsidP="00AA2680">
            <w:pPr>
              <w:rPr>
                <w:rFonts w:ascii="Times New Roman" w:hAnsi="Times New Roman" w:cs="Times New Roman"/>
                <w:sz w:val="26"/>
                <w:szCs w:val="26"/>
              </w:rPr>
            </w:pPr>
            <w:r>
              <w:rPr>
                <w:rFonts w:ascii="Times New Roman" w:hAnsi="Times New Roman" w:cs="Times New Roman"/>
                <w:sz w:val="26"/>
                <w:szCs w:val="26"/>
              </w:rPr>
              <w:t>Электромагнитная индукция</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84"/>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8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Электромагнитные колебания и волны</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9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1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Оптика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6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92"/>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Основы специальной теории относительности</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9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38"/>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Корпускулярно-волновой дуализм</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46"/>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85"/>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Физика атома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99"/>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00"/>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Физика атомного ядра</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84"/>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31"/>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c>
          <w:tcPr>
            <w:tcW w:w="7089" w:type="dxa"/>
            <w:vMerge w:val="restart"/>
          </w:tcPr>
          <w:p w:rsidR="00095BD3" w:rsidRDefault="00095BD3" w:rsidP="00AA2680">
            <w:pPr>
              <w:rPr>
                <w:rFonts w:ascii="Times New Roman" w:hAnsi="Times New Roman" w:cs="Times New Roman"/>
                <w:sz w:val="26"/>
                <w:szCs w:val="26"/>
              </w:rPr>
            </w:pPr>
            <w:r>
              <w:rPr>
                <w:rFonts w:ascii="Times New Roman" w:hAnsi="Times New Roman" w:cs="Times New Roman"/>
                <w:sz w:val="26"/>
                <w:szCs w:val="26"/>
              </w:rPr>
              <w:t>Элементы Астрофизики</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53"/>
        </w:trPr>
        <w:tc>
          <w:tcPr>
            <w:tcW w:w="708" w:type="dxa"/>
            <w:vMerge/>
          </w:tcPr>
          <w:p w:rsidR="00095BD3"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E3A64" w:rsidRPr="00360729" w:rsidTr="00AA2680">
        <w:trPr>
          <w:trHeight w:val="138"/>
        </w:trPr>
        <w:tc>
          <w:tcPr>
            <w:tcW w:w="708" w:type="dxa"/>
            <w:vMerge w:val="restart"/>
          </w:tcPr>
          <w:p w:rsidR="000E3A64" w:rsidRPr="00360729" w:rsidRDefault="00B460EA"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c>
          <w:tcPr>
            <w:tcW w:w="7089" w:type="dxa"/>
            <w:vMerge w:val="restart"/>
          </w:tcPr>
          <w:p w:rsidR="000E3A64" w:rsidRPr="00360729" w:rsidRDefault="000E3A64" w:rsidP="00AA2680">
            <w:pPr>
              <w:rPr>
                <w:rFonts w:ascii="Times New Roman" w:hAnsi="Times New Roman" w:cs="Times New Roman"/>
                <w:sz w:val="26"/>
                <w:szCs w:val="26"/>
              </w:rPr>
            </w:pPr>
            <w:r w:rsidRPr="00360729">
              <w:rPr>
                <w:rFonts w:ascii="Times New Roman" w:hAnsi="Times New Roman" w:cs="Times New Roman"/>
                <w:sz w:val="26"/>
                <w:szCs w:val="26"/>
              </w:rPr>
              <w:t>«Чтение» таблиц. Графиков. Схем.</w:t>
            </w:r>
          </w:p>
        </w:tc>
        <w:tc>
          <w:tcPr>
            <w:tcW w:w="1134" w:type="dxa"/>
          </w:tcPr>
          <w:p w:rsidR="000E3A64" w:rsidRPr="00360729" w:rsidRDefault="000E3A64" w:rsidP="00AA2680">
            <w:pPr>
              <w:jc w:val="center"/>
              <w:rPr>
                <w:rFonts w:ascii="Times New Roman" w:eastAsia="Times New Roman" w:hAnsi="Times New Roman" w:cs="Times New Roman"/>
                <w:sz w:val="26"/>
                <w:szCs w:val="26"/>
                <w:lang w:eastAsia="ru-RU"/>
              </w:rPr>
            </w:pPr>
          </w:p>
        </w:tc>
        <w:tc>
          <w:tcPr>
            <w:tcW w:w="1241" w:type="dxa"/>
          </w:tcPr>
          <w:p w:rsidR="000E3A64" w:rsidRPr="00360729" w:rsidRDefault="000E3A64" w:rsidP="00AA2680">
            <w:pPr>
              <w:jc w:val="center"/>
              <w:rPr>
                <w:rFonts w:ascii="Times New Roman" w:eastAsia="Times New Roman" w:hAnsi="Times New Roman" w:cs="Times New Roman"/>
                <w:sz w:val="26"/>
                <w:szCs w:val="26"/>
                <w:lang w:eastAsia="ru-RU"/>
              </w:rPr>
            </w:pPr>
          </w:p>
        </w:tc>
      </w:tr>
      <w:tr w:rsidR="000E3A64" w:rsidRPr="00360729" w:rsidTr="00AA2680">
        <w:trPr>
          <w:trHeight w:val="153"/>
        </w:trPr>
        <w:tc>
          <w:tcPr>
            <w:tcW w:w="708" w:type="dxa"/>
            <w:vMerge/>
          </w:tcPr>
          <w:p w:rsidR="000E3A64" w:rsidRPr="00360729" w:rsidRDefault="000E3A64" w:rsidP="00AA2680">
            <w:pPr>
              <w:jc w:val="center"/>
              <w:rPr>
                <w:rFonts w:ascii="Times New Roman" w:eastAsia="Times New Roman" w:hAnsi="Times New Roman" w:cs="Times New Roman"/>
                <w:sz w:val="26"/>
                <w:szCs w:val="26"/>
                <w:lang w:eastAsia="ru-RU"/>
              </w:rPr>
            </w:pPr>
          </w:p>
        </w:tc>
        <w:tc>
          <w:tcPr>
            <w:tcW w:w="7089" w:type="dxa"/>
            <w:vMerge/>
          </w:tcPr>
          <w:p w:rsidR="000E3A64" w:rsidRPr="00360729" w:rsidRDefault="000E3A64" w:rsidP="00AA2680">
            <w:pPr>
              <w:rPr>
                <w:rFonts w:ascii="Times New Roman" w:hAnsi="Times New Roman" w:cs="Times New Roman"/>
                <w:sz w:val="26"/>
                <w:szCs w:val="26"/>
              </w:rPr>
            </w:pPr>
          </w:p>
        </w:tc>
        <w:tc>
          <w:tcPr>
            <w:tcW w:w="1134" w:type="dxa"/>
          </w:tcPr>
          <w:p w:rsidR="000E3A64" w:rsidRPr="00360729" w:rsidRDefault="000E3A64" w:rsidP="00AA2680">
            <w:pPr>
              <w:jc w:val="center"/>
              <w:rPr>
                <w:rFonts w:ascii="Times New Roman" w:eastAsia="Times New Roman" w:hAnsi="Times New Roman" w:cs="Times New Roman"/>
                <w:sz w:val="26"/>
                <w:szCs w:val="26"/>
                <w:lang w:eastAsia="ru-RU"/>
              </w:rPr>
            </w:pPr>
          </w:p>
        </w:tc>
        <w:tc>
          <w:tcPr>
            <w:tcW w:w="1241" w:type="dxa"/>
          </w:tcPr>
          <w:p w:rsidR="000E3A64" w:rsidRPr="00360729" w:rsidRDefault="000E3A64" w:rsidP="00AA2680">
            <w:pPr>
              <w:jc w:val="center"/>
              <w:rPr>
                <w:rFonts w:ascii="Times New Roman" w:eastAsia="Times New Roman" w:hAnsi="Times New Roman" w:cs="Times New Roman"/>
                <w:sz w:val="26"/>
                <w:szCs w:val="26"/>
                <w:lang w:eastAsia="ru-RU"/>
              </w:rPr>
            </w:pPr>
          </w:p>
        </w:tc>
      </w:tr>
      <w:tr w:rsidR="00095BD3" w:rsidRPr="00360729" w:rsidTr="00AA2680">
        <w:trPr>
          <w:trHeight w:val="382"/>
        </w:trPr>
        <w:tc>
          <w:tcPr>
            <w:tcW w:w="708" w:type="dxa"/>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7089" w:type="dxa"/>
          </w:tcPr>
          <w:p w:rsidR="00095BD3" w:rsidRPr="00360729" w:rsidRDefault="00095BD3" w:rsidP="00AA2680">
            <w:pPr>
              <w:rPr>
                <w:rFonts w:ascii="Times New Roman" w:hAnsi="Times New Roman" w:cs="Times New Roman"/>
                <w:sz w:val="26"/>
                <w:szCs w:val="26"/>
              </w:rPr>
            </w:pPr>
            <w:r w:rsidRPr="00360729">
              <w:rPr>
                <w:rFonts w:ascii="Times New Roman" w:hAnsi="Times New Roman" w:cs="Times New Roman"/>
                <w:sz w:val="26"/>
                <w:szCs w:val="26"/>
              </w:rPr>
              <w:t>Извлечение информации из текста физического содержания.</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333"/>
        </w:trPr>
        <w:tc>
          <w:tcPr>
            <w:tcW w:w="708" w:type="dxa"/>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7089" w:type="dxa"/>
          </w:tcPr>
          <w:p w:rsidR="00095BD3" w:rsidRPr="00360729" w:rsidRDefault="00095BD3" w:rsidP="00AA2680">
            <w:pPr>
              <w:rPr>
                <w:rFonts w:ascii="Times New Roman" w:hAnsi="Times New Roman" w:cs="Times New Roman"/>
                <w:sz w:val="26"/>
                <w:szCs w:val="26"/>
              </w:rPr>
            </w:pPr>
            <w:r w:rsidRPr="00360729">
              <w:rPr>
                <w:rFonts w:ascii="Times New Roman" w:hAnsi="Times New Roman" w:cs="Times New Roman"/>
                <w:sz w:val="26"/>
                <w:szCs w:val="26"/>
              </w:rPr>
              <w:t>Владение основами знаний о методах научного познания.</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68"/>
        </w:trPr>
        <w:tc>
          <w:tcPr>
            <w:tcW w:w="708" w:type="dxa"/>
            <w:vMerge w:val="restart"/>
          </w:tcPr>
          <w:p w:rsidR="00095BD3" w:rsidRPr="00360729" w:rsidRDefault="00095BD3" w:rsidP="00AA2680">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7089" w:type="dxa"/>
            <w:vMerge w:val="restart"/>
          </w:tcPr>
          <w:p w:rsidR="00095BD3" w:rsidRPr="00360729" w:rsidRDefault="00095BD3" w:rsidP="00AA2680">
            <w:pPr>
              <w:rPr>
                <w:rFonts w:ascii="Times New Roman" w:hAnsi="Times New Roman" w:cs="Times New Roman"/>
                <w:sz w:val="26"/>
                <w:szCs w:val="26"/>
              </w:rPr>
            </w:pPr>
            <w:r w:rsidRPr="00360729">
              <w:rPr>
                <w:rFonts w:ascii="Times New Roman" w:hAnsi="Times New Roman" w:cs="Times New Roman"/>
                <w:sz w:val="26"/>
                <w:szCs w:val="26"/>
              </w:rPr>
              <w:t>Экспериментальные задания</w:t>
            </w: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r w:rsidR="00095BD3" w:rsidRPr="00360729" w:rsidTr="00AA2680">
        <w:trPr>
          <w:trHeight w:val="138"/>
        </w:trPr>
        <w:tc>
          <w:tcPr>
            <w:tcW w:w="708" w:type="dxa"/>
            <w:vMerge/>
          </w:tcPr>
          <w:p w:rsidR="00095BD3" w:rsidRPr="00360729" w:rsidRDefault="00095BD3" w:rsidP="00AA2680">
            <w:pPr>
              <w:jc w:val="center"/>
              <w:rPr>
                <w:rFonts w:ascii="Times New Roman" w:eastAsia="Times New Roman" w:hAnsi="Times New Roman" w:cs="Times New Roman"/>
                <w:sz w:val="26"/>
                <w:szCs w:val="26"/>
                <w:lang w:eastAsia="ru-RU"/>
              </w:rPr>
            </w:pPr>
          </w:p>
        </w:tc>
        <w:tc>
          <w:tcPr>
            <w:tcW w:w="7089" w:type="dxa"/>
            <w:vMerge/>
          </w:tcPr>
          <w:p w:rsidR="00095BD3" w:rsidRPr="00360729" w:rsidRDefault="00095BD3" w:rsidP="00AA2680">
            <w:pPr>
              <w:rPr>
                <w:rFonts w:ascii="Times New Roman" w:hAnsi="Times New Roman" w:cs="Times New Roman"/>
                <w:sz w:val="26"/>
                <w:szCs w:val="26"/>
              </w:rPr>
            </w:pPr>
          </w:p>
        </w:tc>
        <w:tc>
          <w:tcPr>
            <w:tcW w:w="1134" w:type="dxa"/>
          </w:tcPr>
          <w:p w:rsidR="00095BD3" w:rsidRPr="00360729" w:rsidRDefault="00095BD3" w:rsidP="00AA2680">
            <w:pPr>
              <w:jc w:val="center"/>
              <w:rPr>
                <w:rFonts w:ascii="Times New Roman" w:eastAsia="Times New Roman" w:hAnsi="Times New Roman" w:cs="Times New Roman"/>
                <w:sz w:val="26"/>
                <w:szCs w:val="26"/>
                <w:lang w:eastAsia="ru-RU"/>
              </w:rPr>
            </w:pPr>
          </w:p>
        </w:tc>
        <w:tc>
          <w:tcPr>
            <w:tcW w:w="1241" w:type="dxa"/>
          </w:tcPr>
          <w:p w:rsidR="00095BD3" w:rsidRPr="00360729" w:rsidRDefault="00095BD3" w:rsidP="00AA2680">
            <w:pPr>
              <w:jc w:val="center"/>
              <w:rPr>
                <w:rFonts w:ascii="Times New Roman" w:eastAsia="Times New Roman" w:hAnsi="Times New Roman" w:cs="Times New Roman"/>
                <w:sz w:val="26"/>
                <w:szCs w:val="26"/>
                <w:lang w:eastAsia="ru-RU"/>
              </w:rPr>
            </w:pPr>
          </w:p>
        </w:tc>
      </w:tr>
    </w:tbl>
    <w:p w:rsidR="000E3A64" w:rsidRDefault="000E3A64" w:rsidP="000E3A64">
      <w:pPr>
        <w:spacing w:after="0" w:line="240" w:lineRule="auto"/>
        <w:rPr>
          <w:rFonts w:ascii="Times New Roman" w:eastAsia="Times New Roman" w:hAnsi="Times New Roman" w:cs="Times New Roman"/>
          <w:b/>
          <w:color w:val="00001A"/>
          <w:sz w:val="24"/>
          <w:szCs w:val="24"/>
          <w:lang w:eastAsia="ru-RU"/>
        </w:rPr>
      </w:pPr>
    </w:p>
    <w:p w:rsidR="00AA2680" w:rsidRDefault="00AA2680" w:rsidP="000E3A64">
      <w:pPr>
        <w:spacing w:after="0" w:line="240" w:lineRule="auto"/>
        <w:jc w:val="center"/>
        <w:rPr>
          <w:rFonts w:ascii="Times New Roman" w:eastAsia="Times New Roman" w:hAnsi="Times New Roman" w:cs="Times New Roman"/>
          <w:b/>
          <w:color w:val="00001A"/>
          <w:sz w:val="24"/>
          <w:szCs w:val="24"/>
          <w:lang w:eastAsia="ru-RU"/>
        </w:rPr>
      </w:pPr>
    </w:p>
    <w:p w:rsidR="00416AC9" w:rsidRDefault="00416AC9" w:rsidP="000E3A64">
      <w:pPr>
        <w:spacing w:after="0" w:line="240" w:lineRule="auto"/>
        <w:jc w:val="center"/>
        <w:rPr>
          <w:rFonts w:ascii="Times New Roman" w:eastAsia="Times New Roman" w:hAnsi="Times New Roman" w:cs="Times New Roman"/>
          <w:b/>
          <w:color w:val="00001A"/>
          <w:sz w:val="24"/>
          <w:szCs w:val="24"/>
          <w:lang w:eastAsia="ru-RU"/>
        </w:rPr>
      </w:pPr>
    </w:p>
    <w:p w:rsidR="000E3A64" w:rsidRPr="00360729" w:rsidRDefault="000E3A64" w:rsidP="000E3A64">
      <w:pPr>
        <w:spacing w:after="0" w:line="240" w:lineRule="auto"/>
        <w:jc w:val="center"/>
        <w:rPr>
          <w:rFonts w:ascii="Times New Roman" w:eastAsia="Times New Roman" w:hAnsi="Times New Roman" w:cs="Times New Roman"/>
          <w:b/>
          <w:color w:val="00001A"/>
          <w:sz w:val="24"/>
          <w:szCs w:val="24"/>
          <w:lang w:eastAsia="ru-RU"/>
        </w:rPr>
      </w:pPr>
      <w:r w:rsidRPr="00360729">
        <w:rPr>
          <w:rFonts w:ascii="Times New Roman" w:eastAsia="Times New Roman" w:hAnsi="Times New Roman" w:cs="Times New Roman"/>
          <w:b/>
          <w:color w:val="00001A"/>
          <w:sz w:val="24"/>
          <w:szCs w:val="24"/>
          <w:lang w:eastAsia="ru-RU"/>
        </w:rPr>
        <w:t>Индивидуальная карта обучающегося</w:t>
      </w:r>
    </w:p>
    <w:p w:rsidR="000E3A64" w:rsidRPr="00360729" w:rsidRDefault="000E3A64" w:rsidP="000E3A64">
      <w:pPr>
        <w:spacing w:after="0" w:line="240" w:lineRule="auto"/>
        <w:rPr>
          <w:rFonts w:ascii="Times New Roman" w:eastAsia="Times New Roman" w:hAnsi="Times New Roman" w:cs="Times New Roman"/>
          <w:b/>
          <w:sz w:val="24"/>
          <w:szCs w:val="24"/>
          <w:lang w:eastAsia="ru-RU"/>
        </w:rPr>
      </w:pPr>
      <w:r w:rsidRPr="00360729">
        <w:rPr>
          <w:rFonts w:ascii="Times New Roman" w:eastAsia="Times New Roman" w:hAnsi="Times New Roman" w:cs="Times New Roman"/>
          <w:b/>
          <w:sz w:val="24"/>
          <w:szCs w:val="24"/>
          <w:lang w:eastAsia="ru-RU"/>
        </w:rPr>
        <w:t>_____________________________________________________</w:t>
      </w:r>
    </w:p>
    <w:p w:rsidR="000E3A64" w:rsidRPr="00360729" w:rsidRDefault="000E3A64" w:rsidP="000E3A64">
      <w:pPr>
        <w:spacing w:after="0" w:line="240" w:lineRule="auto"/>
        <w:rPr>
          <w:rFonts w:ascii="Times New Roman" w:eastAsia="Times New Roman" w:hAnsi="Times New Roman" w:cs="Times New Roman"/>
          <w:b/>
          <w:sz w:val="24"/>
          <w:szCs w:val="24"/>
          <w:lang w:eastAsia="ru-RU"/>
        </w:rPr>
      </w:pPr>
      <w:r w:rsidRPr="00360729">
        <w:rPr>
          <w:rFonts w:ascii="Times New Roman" w:eastAsia="Times New Roman" w:hAnsi="Times New Roman" w:cs="Times New Roman"/>
          <w:b/>
          <w:sz w:val="24"/>
          <w:szCs w:val="24"/>
          <w:lang w:eastAsia="ru-RU"/>
        </w:rPr>
        <w:t>Класс_________</w:t>
      </w:r>
    </w:p>
    <w:p w:rsidR="000E3A64" w:rsidRPr="00360729" w:rsidRDefault="000E3A64" w:rsidP="000E3A64">
      <w:pPr>
        <w:spacing w:after="0" w:line="240" w:lineRule="auto"/>
        <w:rPr>
          <w:rFonts w:ascii="Times New Roman" w:eastAsia="Times New Roman" w:hAnsi="Times New Roman" w:cs="Times New Roman"/>
          <w:b/>
          <w:sz w:val="24"/>
          <w:szCs w:val="24"/>
          <w:lang w:eastAsia="ru-RU"/>
        </w:rPr>
      </w:pPr>
      <w:r w:rsidRPr="00360729">
        <w:rPr>
          <w:rFonts w:ascii="Times New Roman" w:eastAsia="Times New Roman" w:hAnsi="Times New Roman" w:cs="Times New Roman"/>
          <w:b/>
          <w:sz w:val="24"/>
          <w:szCs w:val="24"/>
          <w:lang w:eastAsia="ru-RU"/>
        </w:rPr>
        <w:t>Предмет___________________________________________</w:t>
      </w:r>
    </w:p>
    <w:p w:rsidR="000E3A64" w:rsidRPr="00360729" w:rsidRDefault="000E3A64" w:rsidP="000E3A64">
      <w:pPr>
        <w:spacing w:after="0" w:line="240" w:lineRule="auto"/>
        <w:rPr>
          <w:rFonts w:ascii="Times New Roman" w:eastAsia="Times New Roman" w:hAnsi="Times New Roman" w:cs="Times New Roman"/>
          <w:b/>
          <w:sz w:val="24"/>
          <w:szCs w:val="24"/>
          <w:lang w:eastAsia="ru-RU"/>
        </w:rPr>
      </w:pPr>
      <w:r w:rsidRPr="00360729">
        <w:rPr>
          <w:rFonts w:ascii="Times New Roman" w:eastAsia="Times New Roman" w:hAnsi="Times New Roman" w:cs="Times New Roman"/>
          <w:b/>
          <w:sz w:val="24"/>
          <w:szCs w:val="24"/>
          <w:lang w:eastAsia="ru-RU"/>
        </w:rPr>
        <w:t>Ф.И.О. учителя_____________________________________</w:t>
      </w:r>
    </w:p>
    <w:tbl>
      <w:tblPr>
        <w:tblStyle w:val="a4"/>
        <w:tblW w:w="0" w:type="auto"/>
        <w:tblLook w:val="04A0" w:firstRow="1" w:lastRow="0" w:firstColumn="1" w:lastColumn="0" w:noHBand="0" w:noVBand="1"/>
      </w:tblPr>
      <w:tblGrid>
        <w:gridCol w:w="584"/>
        <w:gridCol w:w="1263"/>
        <w:gridCol w:w="3050"/>
        <w:gridCol w:w="1535"/>
        <w:gridCol w:w="1741"/>
        <w:gridCol w:w="1398"/>
      </w:tblGrid>
      <w:tr w:rsidR="000E3A64" w:rsidRPr="007501F7" w:rsidTr="00AA2680">
        <w:tc>
          <w:tcPr>
            <w:tcW w:w="584" w:type="dxa"/>
            <w:vMerge w:val="restart"/>
          </w:tcPr>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w:t>
            </w:r>
          </w:p>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п/п</w:t>
            </w:r>
          </w:p>
        </w:tc>
        <w:tc>
          <w:tcPr>
            <w:tcW w:w="1263" w:type="dxa"/>
            <w:vMerge w:val="restart"/>
          </w:tcPr>
          <w:p w:rsidR="000E3A64" w:rsidRDefault="000E3A64" w:rsidP="00AA2680">
            <w:pPr>
              <w:jc w:val="center"/>
              <w:rPr>
                <w:rFonts w:ascii="Times New Roman" w:eastAsia="Times New Roman" w:hAnsi="Times New Roman" w:cs="Times New Roman"/>
                <w:sz w:val="24"/>
                <w:szCs w:val="24"/>
                <w:lang w:eastAsia="ru-RU"/>
              </w:rPr>
            </w:pPr>
          </w:p>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Дата</w:t>
            </w:r>
          </w:p>
        </w:tc>
        <w:tc>
          <w:tcPr>
            <w:tcW w:w="3050" w:type="dxa"/>
            <w:vMerge w:val="restart"/>
          </w:tcPr>
          <w:p w:rsidR="000E3A64" w:rsidRDefault="000E3A64" w:rsidP="00AA2680">
            <w:pPr>
              <w:jc w:val="center"/>
              <w:rPr>
                <w:rFonts w:ascii="Times New Roman" w:eastAsia="Times New Roman" w:hAnsi="Times New Roman" w:cs="Times New Roman"/>
                <w:sz w:val="24"/>
                <w:szCs w:val="24"/>
                <w:lang w:eastAsia="ru-RU"/>
              </w:rPr>
            </w:pPr>
          </w:p>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Вид задания</w:t>
            </w:r>
          </w:p>
        </w:tc>
        <w:tc>
          <w:tcPr>
            <w:tcW w:w="4674" w:type="dxa"/>
            <w:gridSpan w:val="3"/>
          </w:tcPr>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Результат</w:t>
            </w:r>
          </w:p>
        </w:tc>
      </w:tr>
      <w:tr w:rsidR="000E3A64" w:rsidRPr="007501F7" w:rsidTr="00AA2680">
        <w:tc>
          <w:tcPr>
            <w:tcW w:w="584" w:type="dxa"/>
            <w:vMerge/>
          </w:tcPr>
          <w:p w:rsidR="000E3A64" w:rsidRPr="00360729" w:rsidRDefault="000E3A64" w:rsidP="00AA2680">
            <w:pPr>
              <w:jc w:val="center"/>
              <w:rPr>
                <w:rFonts w:ascii="Times New Roman" w:eastAsia="Times New Roman" w:hAnsi="Times New Roman" w:cs="Times New Roman"/>
                <w:sz w:val="24"/>
                <w:szCs w:val="24"/>
                <w:lang w:eastAsia="ru-RU"/>
              </w:rPr>
            </w:pPr>
          </w:p>
        </w:tc>
        <w:tc>
          <w:tcPr>
            <w:tcW w:w="1263" w:type="dxa"/>
            <w:vMerge/>
          </w:tcPr>
          <w:p w:rsidR="000E3A64" w:rsidRPr="00360729" w:rsidRDefault="000E3A64" w:rsidP="00AA2680">
            <w:pPr>
              <w:jc w:val="center"/>
              <w:rPr>
                <w:rFonts w:ascii="Times New Roman" w:eastAsia="Times New Roman" w:hAnsi="Times New Roman" w:cs="Times New Roman"/>
                <w:sz w:val="24"/>
                <w:szCs w:val="24"/>
                <w:lang w:eastAsia="ru-RU"/>
              </w:rPr>
            </w:pPr>
          </w:p>
        </w:tc>
        <w:tc>
          <w:tcPr>
            <w:tcW w:w="3050" w:type="dxa"/>
            <w:vMerge/>
          </w:tcPr>
          <w:p w:rsidR="000E3A64" w:rsidRPr="00360729" w:rsidRDefault="000E3A64" w:rsidP="00AA2680">
            <w:pPr>
              <w:jc w:val="center"/>
              <w:rPr>
                <w:rFonts w:ascii="Times New Roman" w:eastAsia="Times New Roman" w:hAnsi="Times New Roman" w:cs="Times New Roman"/>
                <w:sz w:val="24"/>
                <w:szCs w:val="24"/>
                <w:lang w:eastAsia="ru-RU"/>
              </w:rPr>
            </w:pPr>
          </w:p>
        </w:tc>
        <w:tc>
          <w:tcPr>
            <w:tcW w:w="1535" w:type="dxa"/>
          </w:tcPr>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Не справился</w:t>
            </w:r>
          </w:p>
        </w:tc>
        <w:tc>
          <w:tcPr>
            <w:tcW w:w="1741" w:type="dxa"/>
          </w:tcPr>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Допустил ошибки</w:t>
            </w:r>
          </w:p>
        </w:tc>
        <w:tc>
          <w:tcPr>
            <w:tcW w:w="1398" w:type="dxa"/>
          </w:tcPr>
          <w:p w:rsidR="000E3A64" w:rsidRPr="00360729" w:rsidRDefault="000E3A64" w:rsidP="00AA2680">
            <w:pPr>
              <w:jc w:val="center"/>
              <w:rPr>
                <w:rFonts w:ascii="Times New Roman" w:eastAsia="Times New Roman" w:hAnsi="Times New Roman" w:cs="Times New Roman"/>
                <w:sz w:val="24"/>
                <w:szCs w:val="24"/>
                <w:lang w:eastAsia="ru-RU"/>
              </w:rPr>
            </w:pPr>
            <w:r w:rsidRPr="00360729">
              <w:rPr>
                <w:rFonts w:ascii="Times New Roman" w:eastAsia="Times New Roman" w:hAnsi="Times New Roman" w:cs="Times New Roman"/>
                <w:sz w:val="24"/>
                <w:szCs w:val="24"/>
                <w:lang w:eastAsia="ru-RU"/>
              </w:rPr>
              <w:t>справился</w:t>
            </w:r>
          </w:p>
        </w:tc>
      </w:tr>
      <w:tr w:rsidR="000E3A64" w:rsidRPr="007501F7" w:rsidTr="00AA2680">
        <w:trPr>
          <w:trHeight w:val="228"/>
        </w:trPr>
        <w:tc>
          <w:tcPr>
            <w:tcW w:w="584" w:type="dxa"/>
          </w:tcPr>
          <w:p w:rsidR="000E3A64" w:rsidRPr="00360729" w:rsidRDefault="000E3A64" w:rsidP="00AA2680">
            <w:pPr>
              <w:rPr>
                <w:rFonts w:ascii="Times New Roman" w:eastAsia="Times New Roman" w:hAnsi="Times New Roman" w:cs="Times New Roman"/>
                <w:sz w:val="24"/>
                <w:szCs w:val="24"/>
                <w:lang w:eastAsia="ru-RU"/>
              </w:rPr>
            </w:pPr>
          </w:p>
        </w:tc>
        <w:tc>
          <w:tcPr>
            <w:tcW w:w="1263" w:type="dxa"/>
          </w:tcPr>
          <w:p w:rsidR="000E3A64" w:rsidRPr="00360729" w:rsidRDefault="000E3A64" w:rsidP="00AA2680">
            <w:pPr>
              <w:rPr>
                <w:rFonts w:ascii="Times New Roman" w:eastAsia="Times New Roman" w:hAnsi="Times New Roman" w:cs="Times New Roman"/>
                <w:sz w:val="24"/>
                <w:szCs w:val="24"/>
                <w:lang w:eastAsia="ru-RU"/>
              </w:rPr>
            </w:pPr>
          </w:p>
        </w:tc>
        <w:tc>
          <w:tcPr>
            <w:tcW w:w="3050" w:type="dxa"/>
          </w:tcPr>
          <w:p w:rsidR="000E3A64" w:rsidRPr="00360729" w:rsidRDefault="000E3A64" w:rsidP="00AA2680">
            <w:pPr>
              <w:rPr>
                <w:rFonts w:ascii="Times New Roman" w:eastAsia="Times New Roman" w:hAnsi="Times New Roman" w:cs="Times New Roman"/>
                <w:sz w:val="24"/>
                <w:szCs w:val="24"/>
                <w:lang w:eastAsia="ru-RU"/>
              </w:rPr>
            </w:pPr>
          </w:p>
        </w:tc>
        <w:tc>
          <w:tcPr>
            <w:tcW w:w="1535" w:type="dxa"/>
          </w:tcPr>
          <w:p w:rsidR="000E3A64" w:rsidRPr="00360729" w:rsidRDefault="000E3A64" w:rsidP="00AA2680">
            <w:pPr>
              <w:rPr>
                <w:rFonts w:ascii="Times New Roman" w:eastAsia="Times New Roman" w:hAnsi="Times New Roman" w:cs="Times New Roman"/>
                <w:sz w:val="24"/>
                <w:szCs w:val="24"/>
                <w:lang w:eastAsia="ru-RU"/>
              </w:rPr>
            </w:pPr>
          </w:p>
        </w:tc>
        <w:tc>
          <w:tcPr>
            <w:tcW w:w="1741" w:type="dxa"/>
          </w:tcPr>
          <w:p w:rsidR="000E3A64" w:rsidRPr="00360729" w:rsidRDefault="000E3A64" w:rsidP="00AA2680">
            <w:pPr>
              <w:rPr>
                <w:rFonts w:ascii="Times New Roman" w:eastAsia="Times New Roman" w:hAnsi="Times New Roman" w:cs="Times New Roman"/>
                <w:sz w:val="24"/>
                <w:szCs w:val="24"/>
                <w:lang w:eastAsia="ru-RU"/>
              </w:rPr>
            </w:pPr>
          </w:p>
        </w:tc>
        <w:tc>
          <w:tcPr>
            <w:tcW w:w="1398" w:type="dxa"/>
          </w:tcPr>
          <w:p w:rsidR="000E3A64" w:rsidRPr="00360729" w:rsidRDefault="000E3A64" w:rsidP="00AA2680">
            <w:pPr>
              <w:rPr>
                <w:rFonts w:ascii="Times New Roman" w:eastAsia="Times New Roman" w:hAnsi="Times New Roman" w:cs="Times New Roman"/>
                <w:sz w:val="24"/>
                <w:szCs w:val="24"/>
                <w:lang w:eastAsia="ru-RU"/>
              </w:rPr>
            </w:pPr>
          </w:p>
        </w:tc>
      </w:tr>
      <w:tr w:rsidR="000E3A64" w:rsidRPr="007501F7" w:rsidTr="00AA2680">
        <w:tc>
          <w:tcPr>
            <w:tcW w:w="584" w:type="dxa"/>
          </w:tcPr>
          <w:p w:rsidR="000E3A64" w:rsidRPr="00360729" w:rsidRDefault="000E3A64" w:rsidP="00AA2680">
            <w:pPr>
              <w:rPr>
                <w:rFonts w:ascii="Times New Roman" w:eastAsia="Times New Roman" w:hAnsi="Times New Roman" w:cs="Times New Roman"/>
                <w:sz w:val="24"/>
                <w:szCs w:val="24"/>
                <w:lang w:eastAsia="ru-RU"/>
              </w:rPr>
            </w:pPr>
          </w:p>
        </w:tc>
        <w:tc>
          <w:tcPr>
            <w:tcW w:w="1263" w:type="dxa"/>
          </w:tcPr>
          <w:p w:rsidR="000E3A64" w:rsidRPr="00360729" w:rsidRDefault="000E3A64" w:rsidP="00AA2680">
            <w:pPr>
              <w:rPr>
                <w:rFonts w:ascii="Times New Roman" w:eastAsia="Times New Roman" w:hAnsi="Times New Roman" w:cs="Times New Roman"/>
                <w:sz w:val="24"/>
                <w:szCs w:val="24"/>
                <w:lang w:eastAsia="ru-RU"/>
              </w:rPr>
            </w:pPr>
          </w:p>
        </w:tc>
        <w:tc>
          <w:tcPr>
            <w:tcW w:w="3050" w:type="dxa"/>
          </w:tcPr>
          <w:p w:rsidR="000E3A64" w:rsidRPr="00360729" w:rsidRDefault="000E3A64" w:rsidP="00AA2680">
            <w:pPr>
              <w:rPr>
                <w:rFonts w:ascii="Times New Roman" w:eastAsia="Times New Roman" w:hAnsi="Times New Roman" w:cs="Times New Roman"/>
                <w:sz w:val="24"/>
                <w:szCs w:val="24"/>
                <w:lang w:eastAsia="ru-RU"/>
              </w:rPr>
            </w:pPr>
          </w:p>
        </w:tc>
        <w:tc>
          <w:tcPr>
            <w:tcW w:w="1535" w:type="dxa"/>
          </w:tcPr>
          <w:p w:rsidR="000E3A64" w:rsidRPr="00360729" w:rsidRDefault="000E3A64" w:rsidP="00AA2680">
            <w:pPr>
              <w:rPr>
                <w:rFonts w:ascii="Times New Roman" w:eastAsia="Times New Roman" w:hAnsi="Times New Roman" w:cs="Times New Roman"/>
                <w:sz w:val="24"/>
                <w:szCs w:val="24"/>
                <w:lang w:eastAsia="ru-RU"/>
              </w:rPr>
            </w:pPr>
          </w:p>
        </w:tc>
        <w:tc>
          <w:tcPr>
            <w:tcW w:w="1741" w:type="dxa"/>
          </w:tcPr>
          <w:p w:rsidR="000E3A64" w:rsidRPr="00360729" w:rsidRDefault="000E3A64" w:rsidP="00AA2680">
            <w:pPr>
              <w:rPr>
                <w:rFonts w:ascii="Times New Roman" w:eastAsia="Times New Roman" w:hAnsi="Times New Roman" w:cs="Times New Roman"/>
                <w:sz w:val="24"/>
                <w:szCs w:val="24"/>
                <w:lang w:eastAsia="ru-RU"/>
              </w:rPr>
            </w:pPr>
          </w:p>
        </w:tc>
        <w:tc>
          <w:tcPr>
            <w:tcW w:w="1398" w:type="dxa"/>
          </w:tcPr>
          <w:p w:rsidR="000E3A64" w:rsidRPr="00360729" w:rsidRDefault="000E3A64" w:rsidP="00AA2680">
            <w:pPr>
              <w:rPr>
                <w:rFonts w:ascii="Times New Roman" w:eastAsia="Times New Roman" w:hAnsi="Times New Roman" w:cs="Times New Roman"/>
                <w:sz w:val="24"/>
                <w:szCs w:val="24"/>
                <w:lang w:eastAsia="ru-RU"/>
              </w:rPr>
            </w:pPr>
          </w:p>
        </w:tc>
      </w:tr>
      <w:tr w:rsidR="000E3A64" w:rsidRPr="007501F7" w:rsidTr="00AA2680">
        <w:tc>
          <w:tcPr>
            <w:tcW w:w="584" w:type="dxa"/>
          </w:tcPr>
          <w:p w:rsidR="000E3A64" w:rsidRPr="00360729" w:rsidRDefault="000E3A64" w:rsidP="00AA2680">
            <w:pPr>
              <w:rPr>
                <w:rFonts w:ascii="Times New Roman" w:eastAsia="Times New Roman" w:hAnsi="Times New Roman" w:cs="Times New Roman"/>
                <w:sz w:val="24"/>
                <w:szCs w:val="24"/>
                <w:lang w:eastAsia="ru-RU"/>
              </w:rPr>
            </w:pPr>
          </w:p>
        </w:tc>
        <w:tc>
          <w:tcPr>
            <w:tcW w:w="1263" w:type="dxa"/>
          </w:tcPr>
          <w:p w:rsidR="000E3A64" w:rsidRPr="00360729" w:rsidRDefault="000E3A64" w:rsidP="00AA2680">
            <w:pPr>
              <w:rPr>
                <w:rFonts w:ascii="Times New Roman" w:eastAsia="Times New Roman" w:hAnsi="Times New Roman" w:cs="Times New Roman"/>
                <w:sz w:val="24"/>
                <w:szCs w:val="24"/>
                <w:lang w:eastAsia="ru-RU"/>
              </w:rPr>
            </w:pPr>
          </w:p>
        </w:tc>
        <w:tc>
          <w:tcPr>
            <w:tcW w:w="3050" w:type="dxa"/>
          </w:tcPr>
          <w:p w:rsidR="000E3A64" w:rsidRPr="00360729" w:rsidRDefault="000E3A64" w:rsidP="00AA2680">
            <w:pPr>
              <w:rPr>
                <w:rFonts w:ascii="Times New Roman" w:eastAsia="Times New Roman" w:hAnsi="Times New Roman" w:cs="Times New Roman"/>
                <w:sz w:val="24"/>
                <w:szCs w:val="24"/>
                <w:lang w:eastAsia="ru-RU"/>
              </w:rPr>
            </w:pPr>
          </w:p>
        </w:tc>
        <w:tc>
          <w:tcPr>
            <w:tcW w:w="1535" w:type="dxa"/>
          </w:tcPr>
          <w:p w:rsidR="000E3A64" w:rsidRPr="00360729" w:rsidRDefault="000E3A64" w:rsidP="00AA2680">
            <w:pPr>
              <w:rPr>
                <w:rFonts w:ascii="Times New Roman" w:eastAsia="Times New Roman" w:hAnsi="Times New Roman" w:cs="Times New Roman"/>
                <w:sz w:val="24"/>
                <w:szCs w:val="24"/>
                <w:lang w:eastAsia="ru-RU"/>
              </w:rPr>
            </w:pPr>
          </w:p>
        </w:tc>
        <w:tc>
          <w:tcPr>
            <w:tcW w:w="1741" w:type="dxa"/>
          </w:tcPr>
          <w:p w:rsidR="000E3A64" w:rsidRPr="00360729" w:rsidRDefault="000E3A64" w:rsidP="00AA2680">
            <w:pPr>
              <w:rPr>
                <w:rFonts w:ascii="Times New Roman" w:eastAsia="Times New Roman" w:hAnsi="Times New Roman" w:cs="Times New Roman"/>
                <w:sz w:val="24"/>
                <w:szCs w:val="24"/>
                <w:lang w:eastAsia="ru-RU"/>
              </w:rPr>
            </w:pPr>
          </w:p>
        </w:tc>
        <w:tc>
          <w:tcPr>
            <w:tcW w:w="1398" w:type="dxa"/>
          </w:tcPr>
          <w:p w:rsidR="000E3A64" w:rsidRPr="00360729" w:rsidRDefault="000E3A64" w:rsidP="00AA2680">
            <w:pPr>
              <w:rPr>
                <w:rFonts w:ascii="Times New Roman" w:eastAsia="Times New Roman" w:hAnsi="Times New Roman" w:cs="Times New Roman"/>
                <w:sz w:val="24"/>
                <w:szCs w:val="24"/>
                <w:lang w:eastAsia="ru-RU"/>
              </w:rPr>
            </w:pPr>
          </w:p>
        </w:tc>
      </w:tr>
      <w:tr w:rsidR="000E3A64" w:rsidRPr="007501F7" w:rsidTr="00AA2680">
        <w:tc>
          <w:tcPr>
            <w:tcW w:w="584" w:type="dxa"/>
          </w:tcPr>
          <w:p w:rsidR="000E3A64" w:rsidRPr="00360729" w:rsidRDefault="000E3A64" w:rsidP="00AA2680">
            <w:pPr>
              <w:rPr>
                <w:rFonts w:ascii="Times New Roman" w:eastAsia="Times New Roman" w:hAnsi="Times New Roman" w:cs="Times New Roman"/>
                <w:sz w:val="24"/>
                <w:szCs w:val="24"/>
                <w:lang w:eastAsia="ru-RU"/>
              </w:rPr>
            </w:pPr>
          </w:p>
        </w:tc>
        <w:tc>
          <w:tcPr>
            <w:tcW w:w="1263" w:type="dxa"/>
          </w:tcPr>
          <w:p w:rsidR="000E3A64" w:rsidRPr="00360729" w:rsidRDefault="000E3A64" w:rsidP="00AA2680">
            <w:pPr>
              <w:rPr>
                <w:rFonts w:ascii="Times New Roman" w:eastAsia="Times New Roman" w:hAnsi="Times New Roman" w:cs="Times New Roman"/>
                <w:sz w:val="24"/>
                <w:szCs w:val="24"/>
                <w:lang w:eastAsia="ru-RU"/>
              </w:rPr>
            </w:pPr>
          </w:p>
        </w:tc>
        <w:tc>
          <w:tcPr>
            <w:tcW w:w="3050" w:type="dxa"/>
          </w:tcPr>
          <w:p w:rsidR="000E3A64" w:rsidRPr="00360729" w:rsidRDefault="000E3A64" w:rsidP="00AA2680">
            <w:pPr>
              <w:rPr>
                <w:rFonts w:ascii="Times New Roman" w:eastAsia="Times New Roman" w:hAnsi="Times New Roman" w:cs="Times New Roman"/>
                <w:sz w:val="24"/>
                <w:szCs w:val="24"/>
                <w:lang w:eastAsia="ru-RU"/>
              </w:rPr>
            </w:pPr>
          </w:p>
        </w:tc>
        <w:tc>
          <w:tcPr>
            <w:tcW w:w="1535" w:type="dxa"/>
          </w:tcPr>
          <w:p w:rsidR="000E3A64" w:rsidRPr="00360729" w:rsidRDefault="000E3A64" w:rsidP="00AA2680">
            <w:pPr>
              <w:rPr>
                <w:rFonts w:ascii="Times New Roman" w:eastAsia="Times New Roman" w:hAnsi="Times New Roman" w:cs="Times New Roman"/>
                <w:sz w:val="24"/>
                <w:szCs w:val="24"/>
                <w:lang w:eastAsia="ru-RU"/>
              </w:rPr>
            </w:pPr>
          </w:p>
        </w:tc>
        <w:tc>
          <w:tcPr>
            <w:tcW w:w="1741" w:type="dxa"/>
          </w:tcPr>
          <w:p w:rsidR="000E3A64" w:rsidRPr="00360729" w:rsidRDefault="000E3A64" w:rsidP="00AA2680">
            <w:pPr>
              <w:rPr>
                <w:rFonts w:ascii="Times New Roman" w:eastAsia="Times New Roman" w:hAnsi="Times New Roman" w:cs="Times New Roman"/>
                <w:sz w:val="24"/>
                <w:szCs w:val="24"/>
                <w:lang w:eastAsia="ru-RU"/>
              </w:rPr>
            </w:pPr>
          </w:p>
        </w:tc>
        <w:tc>
          <w:tcPr>
            <w:tcW w:w="1398" w:type="dxa"/>
          </w:tcPr>
          <w:p w:rsidR="000E3A64" w:rsidRPr="00360729" w:rsidRDefault="000E3A64" w:rsidP="00AA2680">
            <w:pPr>
              <w:rPr>
                <w:rFonts w:ascii="Times New Roman" w:eastAsia="Times New Roman" w:hAnsi="Times New Roman" w:cs="Times New Roman"/>
                <w:sz w:val="24"/>
                <w:szCs w:val="24"/>
                <w:lang w:eastAsia="ru-RU"/>
              </w:rPr>
            </w:pPr>
          </w:p>
        </w:tc>
      </w:tr>
      <w:tr w:rsidR="000E3A64" w:rsidRPr="007501F7" w:rsidTr="00AA2680">
        <w:tc>
          <w:tcPr>
            <w:tcW w:w="584" w:type="dxa"/>
          </w:tcPr>
          <w:p w:rsidR="000E3A64" w:rsidRPr="00360729" w:rsidRDefault="000E3A64" w:rsidP="00AA2680">
            <w:pPr>
              <w:rPr>
                <w:rFonts w:ascii="Times New Roman" w:eastAsia="Times New Roman" w:hAnsi="Times New Roman" w:cs="Times New Roman"/>
                <w:sz w:val="24"/>
                <w:szCs w:val="24"/>
                <w:lang w:eastAsia="ru-RU"/>
              </w:rPr>
            </w:pPr>
          </w:p>
        </w:tc>
        <w:tc>
          <w:tcPr>
            <w:tcW w:w="1263" w:type="dxa"/>
          </w:tcPr>
          <w:p w:rsidR="000E3A64" w:rsidRPr="00360729" w:rsidRDefault="000E3A64" w:rsidP="00AA2680">
            <w:pPr>
              <w:rPr>
                <w:rFonts w:ascii="Times New Roman" w:eastAsia="Times New Roman" w:hAnsi="Times New Roman" w:cs="Times New Roman"/>
                <w:sz w:val="24"/>
                <w:szCs w:val="24"/>
                <w:lang w:eastAsia="ru-RU"/>
              </w:rPr>
            </w:pPr>
          </w:p>
        </w:tc>
        <w:tc>
          <w:tcPr>
            <w:tcW w:w="3050" w:type="dxa"/>
          </w:tcPr>
          <w:p w:rsidR="000E3A64" w:rsidRPr="00360729" w:rsidRDefault="000E3A64" w:rsidP="00AA2680">
            <w:pPr>
              <w:rPr>
                <w:rFonts w:ascii="Times New Roman" w:eastAsia="Times New Roman" w:hAnsi="Times New Roman" w:cs="Times New Roman"/>
                <w:sz w:val="24"/>
                <w:szCs w:val="24"/>
                <w:lang w:eastAsia="ru-RU"/>
              </w:rPr>
            </w:pPr>
          </w:p>
        </w:tc>
        <w:tc>
          <w:tcPr>
            <w:tcW w:w="1535" w:type="dxa"/>
          </w:tcPr>
          <w:p w:rsidR="000E3A64" w:rsidRPr="00360729" w:rsidRDefault="000E3A64" w:rsidP="00AA2680">
            <w:pPr>
              <w:rPr>
                <w:rFonts w:ascii="Times New Roman" w:eastAsia="Times New Roman" w:hAnsi="Times New Roman" w:cs="Times New Roman"/>
                <w:sz w:val="24"/>
                <w:szCs w:val="24"/>
                <w:lang w:eastAsia="ru-RU"/>
              </w:rPr>
            </w:pPr>
          </w:p>
        </w:tc>
        <w:tc>
          <w:tcPr>
            <w:tcW w:w="1741" w:type="dxa"/>
          </w:tcPr>
          <w:p w:rsidR="000E3A64" w:rsidRPr="00360729" w:rsidRDefault="000E3A64" w:rsidP="00AA2680">
            <w:pPr>
              <w:rPr>
                <w:rFonts w:ascii="Times New Roman" w:eastAsia="Times New Roman" w:hAnsi="Times New Roman" w:cs="Times New Roman"/>
                <w:sz w:val="24"/>
                <w:szCs w:val="24"/>
                <w:lang w:eastAsia="ru-RU"/>
              </w:rPr>
            </w:pPr>
          </w:p>
        </w:tc>
        <w:tc>
          <w:tcPr>
            <w:tcW w:w="1398" w:type="dxa"/>
          </w:tcPr>
          <w:p w:rsidR="000E3A64" w:rsidRPr="00360729" w:rsidRDefault="000E3A64" w:rsidP="00AA2680">
            <w:pPr>
              <w:rPr>
                <w:rFonts w:ascii="Times New Roman" w:eastAsia="Times New Roman" w:hAnsi="Times New Roman" w:cs="Times New Roman"/>
                <w:sz w:val="24"/>
                <w:szCs w:val="24"/>
                <w:lang w:eastAsia="ru-RU"/>
              </w:rPr>
            </w:pPr>
          </w:p>
        </w:tc>
      </w:tr>
    </w:tbl>
    <w:p w:rsidR="000E3A64" w:rsidRDefault="000E3A64" w:rsidP="000E3A64">
      <w:pPr>
        <w:spacing w:after="0" w:line="240" w:lineRule="auto"/>
        <w:rPr>
          <w:rFonts w:ascii="Times New Roman" w:eastAsia="Calibri" w:hAnsi="Times New Roman" w:cs="Times New Roman"/>
          <w:b/>
          <w:sz w:val="24"/>
          <w:szCs w:val="24"/>
        </w:rPr>
      </w:pPr>
    </w:p>
    <w:p w:rsidR="000E3A64" w:rsidRPr="00360729" w:rsidRDefault="000E3A64" w:rsidP="000E3A64">
      <w:pPr>
        <w:spacing w:after="0" w:line="240" w:lineRule="auto"/>
        <w:jc w:val="center"/>
        <w:rPr>
          <w:rFonts w:ascii="Times New Roman" w:eastAsia="Calibri" w:hAnsi="Times New Roman" w:cs="Times New Roman"/>
          <w:b/>
          <w:sz w:val="24"/>
          <w:szCs w:val="24"/>
        </w:rPr>
      </w:pPr>
      <w:r w:rsidRPr="00360729">
        <w:rPr>
          <w:rFonts w:ascii="Times New Roman" w:eastAsia="Calibri" w:hAnsi="Times New Roman" w:cs="Times New Roman"/>
          <w:b/>
          <w:sz w:val="24"/>
          <w:szCs w:val="24"/>
        </w:rPr>
        <w:t>Индивидуальная карта обучающегося</w:t>
      </w:r>
    </w:p>
    <w:p w:rsidR="000E3A64" w:rsidRPr="00360729" w:rsidRDefault="000E3A64" w:rsidP="000E3A64">
      <w:pPr>
        <w:spacing w:after="0" w:line="240" w:lineRule="auto"/>
        <w:jc w:val="center"/>
        <w:rPr>
          <w:rFonts w:ascii="Times New Roman" w:eastAsia="Calibri" w:hAnsi="Times New Roman" w:cs="Times New Roman"/>
          <w:b/>
          <w:sz w:val="24"/>
          <w:szCs w:val="24"/>
        </w:rPr>
      </w:pPr>
      <w:r w:rsidRPr="00360729">
        <w:rPr>
          <w:rFonts w:ascii="Times New Roman" w:eastAsia="Calibri" w:hAnsi="Times New Roman" w:cs="Times New Roman"/>
          <w:b/>
          <w:sz w:val="24"/>
          <w:szCs w:val="24"/>
        </w:rPr>
        <w:t>_____________________________________________________</w:t>
      </w:r>
    </w:p>
    <w:p w:rsidR="000E3A64" w:rsidRPr="00360729" w:rsidRDefault="000E3A64" w:rsidP="000E3A64">
      <w:pPr>
        <w:spacing w:after="0" w:line="240" w:lineRule="auto"/>
        <w:rPr>
          <w:rFonts w:ascii="Times New Roman" w:eastAsia="Calibri" w:hAnsi="Times New Roman" w:cs="Times New Roman"/>
          <w:b/>
          <w:sz w:val="24"/>
          <w:szCs w:val="24"/>
        </w:rPr>
      </w:pPr>
      <w:r w:rsidRPr="00360729">
        <w:rPr>
          <w:rFonts w:ascii="Times New Roman" w:eastAsia="Calibri" w:hAnsi="Times New Roman" w:cs="Times New Roman"/>
          <w:b/>
          <w:sz w:val="24"/>
          <w:szCs w:val="24"/>
        </w:rPr>
        <w:t>Класс_________</w:t>
      </w:r>
    </w:p>
    <w:p w:rsidR="000E3A64" w:rsidRPr="00360729" w:rsidRDefault="000E3A64" w:rsidP="000E3A64">
      <w:pPr>
        <w:spacing w:after="0" w:line="240" w:lineRule="auto"/>
        <w:rPr>
          <w:rFonts w:ascii="Times New Roman" w:eastAsia="Calibri" w:hAnsi="Times New Roman" w:cs="Times New Roman"/>
          <w:b/>
          <w:sz w:val="24"/>
          <w:szCs w:val="24"/>
        </w:rPr>
      </w:pPr>
      <w:r w:rsidRPr="00360729">
        <w:rPr>
          <w:rFonts w:ascii="Times New Roman" w:eastAsia="Calibri" w:hAnsi="Times New Roman" w:cs="Times New Roman"/>
          <w:b/>
          <w:sz w:val="24"/>
          <w:szCs w:val="24"/>
        </w:rPr>
        <w:t>Предмет___________________________________________</w:t>
      </w:r>
    </w:p>
    <w:p w:rsidR="000E3A64" w:rsidRPr="00360729" w:rsidRDefault="000E3A64" w:rsidP="000E3A64">
      <w:pPr>
        <w:spacing w:after="0" w:line="240" w:lineRule="auto"/>
        <w:rPr>
          <w:rFonts w:ascii="Times New Roman" w:eastAsia="Calibri" w:hAnsi="Times New Roman" w:cs="Times New Roman"/>
          <w:b/>
          <w:sz w:val="24"/>
          <w:szCs w:val="24"/>
        </w:rPr>
      </w:pPr>
      <w:r w:rsidRPr="00360729">
        <w:rPr>
          <w:rFonts w:ascii="Times New Roman" w:eastAsia="Calibri" w:hAnsi="Times New Roman" w:cs="Times New Roman"/>
          <w:b/>
          <w:sz w:val="24"/>
          <w:szCs w:val="24"/>
        </w:rPr>
        <w:t>Ф.И.О. учителя_____________________________________</w:t>
      </w:r>
    </w:p>
    <w:tbl>
      <w:tblPr>
        <w:tblStyle w:val="a4"/>
        <w:tblW w:w="0" w:type="auto"/>
        <w:tblLook w:val="04A0" w:firstRow="1" w:lastRow="0" w:firstColumn="1" w:lastColumn="0" w:noHBand="0" w:noVBand="1"/>
      </w:tblPr>
      <w:tblGrid>
        <w:gridCol w:w="584"/>
        <w:gridCol w:w="1263"/>
        <w:gridCol w:w="3050"/>
        <w:gridCol w:w="1535"/>
        <w:gridCol w:w="1741"/>
        <w:gridCol w:w="1398"/>
      </w:tblGrid>
      <w:tr w:rsidR="000E3A64" w:rsidRPr="007501F7" w:rsidTr="00AA2680">
        <w:tc>
          <w:tcPr>
            <w:tcW w:w="584" w:type="dxa"/>
            <w:vMerge w:val="restart"/>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w:t>
            </w:r>
          </w:p>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п/п</w:t>
            </w:r>
          </w:p>
        </w:tc>
        <w:tc>
          <w:tcPr>
            <w:tcW w:w="1263" w:type="dxa"/>
            <w:vMerge w:val="restart"/>
          </w:tcPr>
          <w:p w:rsidR="000E3A64" w:rsidRDefault="000E3A64" w:rsidP="00AA2680">
            <w:pPr>
              <w:jc w:val="center"/>
              <w:rPr>
                <w:rFonts w:ascii="Times New Roman" w:eastAsia="Calibri" w:hAnsi="Times New Roman" w:cs="Times New Roman"/>
                <w:sz w:val="24"/>
                <w:szCs w:val="24"/>
              </w:rPr>
            </w:pPr>
          </w:p>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Дата</w:t>
            </w:r>
          </w:p>
        </w:tc>
        <w:tc>
          <w:tcPr>
            <w:tcW w:w="3050" w:type="dxa"/>
            <w:vMerge w:val="restart"/>
          </w:tcPr>
          <w:p w:rsidR="000E3A64" w:rsidRDefault="000E3A64" w:rsidP="00AA2680">
            <w:pPr>
              <w:jc w:val="center"/>
              <w:rPr>
                <w:rFonts w:ascii="Times New Roman" w:eastAsia="Calibri" w:hAnsi="Times New Roman" w:cs="Times New Roman"/>
                <w:sz w:val="24"/>
                <w:szCs w:val="24"/>
              </w:rPr>
            </w:pPr>
          </w:p>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Вид задания</w:t>
            </w:r>
          </w:p>
        </w:tc>
        <w:tc>
          <w:tcPr>
            <w:tcW w:w="4674" w:type="dxa"/>
            <w:gridSpan w:val="3"/>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Результат</w:t>
            </w:r>
          </w:p>
        </w:tc>
      </w:tr>
      <w:tr w:rsidR="000E3A64" w:rsidRPr="007501F7" w:rsidTr="00AA2680">
        <w:trPr>
          <w:trHeight w:val="12"/>
        </w:trPr>
        <w:tc>
          <w:tcPr>
            <w:tcW w:w="584" w:type="dxa"/>
            <w:vMerge/>
          </w:tcPr>
          <w:p w:rsidR="000E3A64" w:rsidRPr="00360729" w:rsidRDefault="000E3A64" w:rsidP="00AA2680">
            <w:pPr>
              <w:jc w:val="center"/>
              <w:rPr>
                <w:rFonts w:ascii="Times New Roman" w:eastAsia="Calibri" w:hAnsi="Times New Roman" w:cs="Times New Roman"/>
                <w:sz w:val="24"/>
                <w:szCs w:val="24"/>
              </w:rPr>
            </w:pPr>
          </w:p>
        </w:tc>
        <w:tc>
          <w:tcPr>
            <w:tcW w:w="1263" w:type="dxa"/>
            <w:vMerge/>
          </w:tcPr>
          <w:p w:rsidR="000E3A64" w:rsidRPr="00360729" w:rsidRDefault="000E3A64" w:rsidP="00AA2680">
            <w:pPr>
              <w:jc w:val="center"/>
              <w:rPr>
                <w:rFonts w:ascii="Times New Roman" w:eastAsia="Calibri" w:hAnsi="Times New Roman" w:cs="Times New Roman"/>
                <w:sz w:val="24"/>
                <w:szCs w:val="24"/>
              </w:rPr>
            </w:pPr>
          </w:p>
        </w:tc>
        <w:tc>
          <w:tcPr>
            <w:tcW w:w="3050" w:type="dxa"/>
            <w:vMerge/>
          </w:tcPr>
          <w:p w:rsidR="000E3A64" w:rsidRPr="00360729" w:rsidRDefault="000E3A64" w:rsidP="00AA2680">
            <w:pPr>
              <w:jc w:val="center"/>
              <w:rPr>
                <w:rFonts w:ascii="Times New Roman" w:eastAsia="Calibri" w:hAnsi="Times New Roman" w:cs="Times New Roman"/>
                <w:sz w:val="24"/>
                <w:szCs w:val="24"/>
              </w:rPr>
            </w:pPr>
          </w:p>
        </w:tc>
        <w:tc>
          <w:tcPr>
            <w:tcW w:w="1535" w:type="dxa"/>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Не справился</w:t>
            </w:r>
          </w:p>
        </w:tc>
        <w:tc>
          <w:tcPr>
            <w:tcW w:w="1741" w:type="dxa"/>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Допустил ошибки</w:t>
            </w:r>
          </w:p>
        </w:tc>
        <w:tc>
          <w:tcPr>
            <w:tcW w:w="1398" w:type="dxa"/>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справился</w:t>
            </w:r>
          </w:p>
        </w:tc>
      </w:tr>
      <w:tr w:rsidR="000E3A64" w:rsidRPr="007501F7" w:rsidTr="00AA2680">
        <w:trPr>
          <w:trHeight w:val="228"/>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169"/>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92"/>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154"/>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bl>
    <w:p w:rsidR="000E3A64" w:rsidRDefault="000E3A64" w:rsidP="000E3A64">
      <w:pPr>
        <w:spacing w:after="0" w:line="240" w:lineRule="auto"/>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1C2F4D" w:rsidRDefault="001C2F4D" w:rsidP="000E3A64">
      <w:pPr>
        <w:spacing w:after="0" w:line="240" w:lineRule="auto"/>
        <w:jc w:val="center"/>
        <w:rPr>
          <w:rFonts w:ascii="Times New Roman" w:eastAsia="Calibri" w:hAnsi="Times New Roman" w:cs="Times New Roman"/>
          <w:b/>
          <w:sz w:val="24"/>
          <w:szCs w:val="24"/>
        </w:rPr>
      </w:pPr>
    </w:p>
    <w:p w:rsidR="000E3A64" w:rsidRPr="00360729" w:rsidRDefault="000E3A64" w:rsidP="000E3A64">
      <w:pPr>
        <w:spacing w:after="0" w:line="240" w:lineRule="auto"/>
        <w:jc w:val="center"/>
        <w:rPr>
          <w:rFonts w:ascii="Times New Roman" w:eastAsia="Calibri" w:hAnsi="Times New Roman" w:cs="Times New Roman"/>
          <w:b/>
          <w:sz w:val="24"/>
          <w:szCs w:val="24"/>
        </w:rPr>
      </w:pPr>
      <w:r w:rsidRPr="00360729">
        <w:rPr>
          <w:rFonts w:ascii="Times New Roman" w:eastAsia="Calibri" w:hAnsi="Times New Roman" w:cs="Times New Roman"/>
          <w:b/>
          <w:sz w:val="24"/>
          <w:szCs w:val="24"/>
        </w:rPr>
        <w:lastRenderedPageBreak/>
        <w:t>Индивидуальная карта обучающегося</w:t>
      </w:r>
    </w:p>
    <w:p w:rsidR="000E3A64" w:rsidRPr="00360729" w:rsidRDefault="000E3A64" w:rsidP="000E3A64">
      <w:pPr>
        <w:spacing w:after="0" w:line="240" w:lineRule="auto"/>
        <w:jc w:val="center"/>
        <w:rPr>
          <w:rFonts w:ascii="Times New Roman" w:eastAsia="Calibri" w:hAnsi="Times New Roman" w:cs="Times New Roman"/>
          <w:b/>
          <w:sz w:val="24"/>
          <w:szCs w:val="24"/>
        </w:rPr>
      </w:pPr>
      <w:r w:rsidRPr="00360729">
        <w:rPr>
          <w:rFonts w:ascii="Times New Roman" w:eastAsia="Calibri" w:hAnsi="Times New Roman" w:cs="Times New Roman"/>
          <w:b/>
          <w:sz w:val="24"/>
          <w:szCs w:val="24"/>
        </w:rPr>
        <w:t>_____________________________________________________</w:t>
      </w:r>
    </w:p>
    <w:p w:rsidR="000E3A64" w:rsidRPr="00360729" w:rsidRDefault="000E3A64" w:rsidP="000E3A64">
      <w:pPr>
        <w:spacing w:after="0" w:line="240" w:lineRule="auto"/>
        <w:rPr>
          <w:rFonts w:ascii="Times New Roman" w:eastAsia="Calibri" w:hAnsi="Times New Roman" w:cs="Times New Roman"/>
          <w:b/>
          <w:sz w:val="24"/>
          <w:szCs w:val="24"/>
        </w:rPr>
      </w:pPr>
      <w:r w:rsidRPr="00360729">
        <w:rPr>
          <w:rFonts w:ascii="Times New Roman" w:eastAsia="Calibri" w:hAnsi="Times New Roman" w:cs="Times New Roman"/>
          <w:b/>
          <w:sz w:val="24"/>
          <w:szCs w:val="24"/>
        </w:rPr>
        <w:t>Класс_________</w:t>
      </w:r>
    </w:p>
    <w:p w:rsidR="000E3A64" w:rsidRPr="00360729" w:rsidRDefault="000E3A64" w:rsidP="000E3A64">
      <w:pPr>
        <w:spacing w:after="0" w:line="240" w:lineRule="auto"/>
        <w:rPr>
          <w:rFonts w:ascii="Times New Roman" w:eastAsia="Calibri" w:hAnsi="Times New Roman" w:cs="Times New Roman"/>
          <w:b/>
          <w:sz w:val="24"/>
          <w:szCs w:val="24"/>
        </w:rPr>
      </w:pPr>
      <w:r w:rsidRPr="00360729">
        <w:rPr>
          <w:rFonts w:ascii="Times New Roman" w:eastAsia="Calibri" w:hAnsi="Times New Roman" w:cs="Times New Roman"/>
          <w:b/>
          <w:sz w:val="24"/>
          <w:szCs w:val="24"/>
        </w:rPr>
        <w:t>Предмет___________________________________________</w:t>
      </w:r>
    </w:p>
    <w:p w:rsidR="000E3A64" w:rsidRPr="00360729" w:rsidRDefault="000E3A64" w:rsidP="000E3A64">
      <w:pPr>
        <w:spacing w:after="0" w:line="240" w:lineRule="auto"/>
        <w:rPr>
          <w:rFonts w:ascii="Times New Roman" w:eastAsia="Calibri" w:hAnsi="Times New Roman" w:cs="Times New Roman"/>
          <w:b/>
          <w:sz w:val="24"/>
          <w:szCs w:val="24"/>
        </w:rPr>
      </w:pPr>
      <w:r w:rsidRPr="00360729">
        <w:rPr>
          <w:rFonts w:ascii="Times New Roman" w:eastAsia="Calibri" w:hAnsi="Times New Roman" w:cs="Times New Roman"/>
          <w:b/>
          <w:sz w:val="24"/>
          <w:szCs w:val="24"/>
        </w:rPr>
        <w:t>Ф.И.О. учителя_____________________________________</w:t>
      </w:r>
    </w:p>
    <w:tbl>
      <w:tblPr>
        <w:tblStyle w:val="a4"/>
        <w:tblW w:w="0" w:type="auto"/>
        <w:tblLook w:val="04A0" w:firstRow="1" w:lastRow="0" w:firstColumn="1" w:lastColumn="0" w:noHBand="0" w:noVBand="1"/>
      </w:tblPr>
      <w:tblGrid>
        <w:gridCol w:w="584"/>
        <w:gridCol w:w="1263"/>
        <w:gridCol w:w="3050"/>
        <w:gridCol w:w="1535"/>
        <w:gridCol w:w="1741"/>
        <w:gridCol w:w="1398"/>
      </w:tblGrid>
      <w:tr w:rsidR="000E3A64" w:rsidRPr="007501F7" w:rsidTr="00AA2680">
        <w:tc>
          <w:tcPr>
            <w:tcW w:w="584" w:type="dxa"/>
            <w:vMerge w:val="restart"/>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w:t>
            </w:r>
          </w:p>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п/п</w:t>
            </w:r>
          </w:p>
        </w:tc>
        <w:tc>
          <w:tcPr>
            <w:tcW w:w="1263" w:type="dxa"/>
            <w:vMerge w:val="restart"/>
          </w:tcPr>
          <w:p w:rsidR="000E3A64" w:rsidRDefault="000E3A64" w:rsidP="00AA2680">
            <w:pPr>
              <w:jc w:val="center"/>
              <w:rPr>
                <w:rFonts w:ascii="Times New Roman" w:eastAsia="Calibri" w:hAnsi="Times New Roman" w:cs="Times New Roman"/>
                <w:sz w:val="24"/>
                <w:szCs w:val="24"/>
              </w:rPr>
            </w:pPr>
          </w:p>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Дата</w:t>
            </w:r>
          </w:p>
        </w:tc>
        <w:tc>
          <w:tcPr>
            <w:tcW w:w="3050" w:type="dxa"/>
            <w:vMerge w:val="restart"/>
          </w:tcPr>
          <w:p w:rsidR="000E3A64" w:rsidRDefault="000E3A64" w:rsidP="00AA2680">
            <w:pPr>
              <w:jc w:val="center"/>
              <w:rPr>
                <w:rFonts w:ascii="Times New Roman" w:eastAsia="Calibri" w:hAnsi="Times New Roman" w:cs="Times New Roman"/>
                <w:sz w:val="24"/>
                <w:szCs w:val="24"/>
              </w:rPr>
            </w:pPr>
          </w:p>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Вид задания</w:t>
            </w:r>
          </w:p>
        </w:tc>
        <w:tc>
          <w:tcPr>
            <w:tcW w:w="4674" w:type="dxa"/>
            <w:gridSpan w:val="3"/>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Результат</w:t>
            </w:r>
          </w:p>
        </w:tc>
      </w:tr>
      <w:tr w:rsidR="000E3A64" w:rsidRPr="007501F7" w:rsidTr="00AA2680">
        <w:tc>
          <w:tcPr>
            <w:tcW w:w="584" w:type="dxa"/>
            <w:vMerge/>
          </w:tcPr>
          <w:p w:rsidR="000E3A64" w:rsidRPr="00360729" w:rsidRDefault="000E3A64" w:rsidP="00AA2680">
            <w:pPr>
              <w:jc w:val="center"/>
              <w:rPr>
                <w:rFonts w:ascii="Times New Roman" w:eastAsia="Calibri" w:hAnsi="Times New Roman" w:cs="Times New Roman"/>
                <w:sz w:val="24"/>
                <w:szCs w:val="24"/>
              </w:rPr>
            </w:pPr>
          </w:p>
        </w:tc>
        <w:tc>
          <w:tcPr>
            <w:tcW w:w="1263" w:type="dxa"/>
            <w:vMerge/>
          </w:tcPr>
          <w:p w:rsidR="000E3A64" w:rsidRPr="00360729" w:rsidRDefault="000E3A64" w:rsidP="00AA2680">
            <w:pPr>
              <w:jc w:val="center"/>
              <w:rPr>
                <w:rFonts w:ascii="Times New Roman" w:eastAsia="Calibri" w:hAnsi="Times New Roman" w:cs="Times New Roman"/>
                <w:sz w:val="24"/>
                <w:szCs w:val="24"/>
              </w:rPr>
            </w:pPr>
          </w:p>
        </w:tc>
        <w:tc>
          <w:tcPr>
            <w:tcW w:w="3050" w:type="dxa"/>
            <w:vMerge/>
          </w:tcPr>
          <w:p w:rsidR="000E3A64" w:rsidRPr="00360729" w:rsidRDefault="000E3A64" w:rsidP="00AA2680">
            <w:pPr>
              <w:jc w:val="center"/>
              <w:rPr>
                <w:rFonts w:ascii="Times New Roman" w:eastAsia="Calibri" w:hAnsi="Times New Roman" w:cs="Times New Roman"/>
                <w:sz w:val="24"/>
                <w:szCs w:val="24"/>
              </w:rPr>
            </w:pPr>
          </w:p>
        </w:tc>
        <w:tc>
          <w:tcPr>
            <w:tcW w:w="1535" w:type="dxa"/>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Не справился</w:t>
            </w:r>
          </w:p>
        </w:tc>
        <w:tc>
          <w:tcPr>
            <w:tcW w:w="1741" w:type="dxa"/>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Допустил ошибки</w:t>
            </w:r>
          </w:p>
        </w:tc>
        <w:tc>
          <w:tcPr>
            <w:tcW w:w="1398" w:type="dxa"/>
          </w:tcPr>
          <w:p w:rsidR="000E3A64" w:rsidRPr="00360729" w:rsidRDefault="000E3A64" w:rsidP="00AA2680">
            <w:pPr>
              <w:jc w:val="center"/>
              <w:rPr>
                <w:rFonts w:ascii="Times New Roman" w:eastAsia="Calibri" w:hAnsi="Times New Roman" w:cs="Times New Roman"/>
                <w:sz w:val="24"/>
                <w:szCs w:val="24"/>
              </w:rPr>
            </w:pPr>
            <w:r w:rsidRPr="00360729">
              <w:rPr>
                <w:rFonts w:ascii="Times New Roman" w:eastAsia="Calibri" w:hAnsi="Times New Roman" w:cs="Times New Roman"/>
                <w:sz w:val="24"/>
                <w:szCs w:val="24"/>
              </w:rPr>
              <w:t>справился</w:t>
            </w:r>
          </w:p>
        </w:tc>
      </w:tr>
      <w:tr w:rsidR="000E3A64" w:rsidRPr="007501F7" w:rsidTr="00AA2680">
        <w:trPr>
          <w:trHeight w:val="228"/>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153"/>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123"/>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169"/>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r w:rsidR="000E3A64" w:rsidRPr="007501F7" w:rsidTr="00AA2680">
        <w:trPr>
          <w:trHeight w:val="123"/>
        </w:trPr>
        <w:tc>
          <w:tcPr>
            <w:tcW w:w="584" w:type="dxa"/>
          </w:tcPr>
          <w:p w:rsidR="000E3A64" w:rsidRPr="00360729" w:rsidRDefault="000E3A64" w:rsidP="00AA2680">
            <w:pPr>
              <w:rPr>
                <w:rFonts w:ascii="Times New Roman" w:eastAsia="Calibri" w:hAnsi="Times New Roman" w:cs="Times New Roman"/>
                <w:sz w:val="24"/>
                <w:szCs w:val="24"/>
              </w:rPr>
            </w:pPr>
          </w:p>
        </w:tc>
        <w:tc>
          <w:tcPr>
            <w:tcW w:w="1263" w:type="dxa"/>
          </w:tcPr>
          <w:p w:rsidR="000E3A64" w:rsidRPr="00360729" w:rsidRDefault="000E3A64" w:rsidP="00AA2680">
            <w:pPr>
              <w:rPr>
                <w:rFonts w:ascii="Times New Roman" w:eastAsia="Calibri" w:hAnsi="Times New Roman" w:cs="Times New Roman"/>
                <w:sz w:val="24"/>
                <w:szCs w:val="24"/>
              </w:rPr>
            </w:pPr>
          </w:p>
        </w:tc>
        <w:tc>
          <w:tcPr>
            <w:tcW w:w="3050" w:type="dxa"/>
          </w:tcPr>
          <w:p w:rsidR="000E3A64" w:rsidRPr="00360729" w:rsidRDefault="000E3A64" w:rsidP="00AA2680">
            <w:pPr>
              <w:rPr>
                <w:rFonts w:ascii="Times New Roman" w:eastAsia="Calibri" w:hAnsi="Times New Roman" w:cs="Times New Roman"/>
                <w:sz w:val="24"/>
                <w:szCs w:val="24"/>
              </w:rPr>
            </w:pPr>
          </w:p>
        </w:tc>
        <w:tc>
          <w:tcPr>
            <w:tcW w:w="1535" w:type="dxa"/>
          </w:tcPr>
          <w:p w:rsidR="000E3A64" w:rsidRPr="00360729" w:rsidRDefault="000E3A64" w:rsidP="00AA2680">
            <w:pPr>
              <w:rPr>
                <w:rFonts w:ascii="Times New Roman" w:eastAsia="Calibri" w:hAnsi="Times New Roman" w:cs="Times New Roman"/>
                <w:sz w:val="24"/>
                <w:szCs w:val="24"/>
              </w:rPr>
            </w:pPr>
          </w:p>
        </w:tc>
        <w:tc>
          <w:tcPr>
            <w:tcW w:w="1741" w:type="dxa"/>
          </w:tcPr>
          <w:p w:rsidR="000E3A64" w:rsidRPr="00360729" w:rsidRDefault="000E3A64" w:rsidP="00AA2680">
            <w:pPr>
              <w:rPr>
                <w:rFonts w:ascii="Times New Roman" w:eastAsia="Calibri" w:hAnsi="Times New Roman" w:cs="Times New Roman"/>
                <w:sz w:val="24"/>
                <w:szCs w:val="24"/>
              </w:rPr>
            </w:pPr>
          </w:p>
        </w:tc>
        <w:tc>
          <w:tcPr>
            <w:tcW w:w="1398" w:type="dxa"/>
          </w:tcPr>
          <w:p w:rsidR="000E3A64" w:rsidRPr="00360729" w:rsidRDefault="000E3A64" w:rsidP="00AA2680">
            <w:pPr>
              <w:rPr>
                <w:rFonts w:ascii="Times New Roman" w:eastAsia="Calibri" w:hAnsi="Times New Roman" w:cs="Times New Roman"/>
                <w:sz w:val="24"/>
                <w:szCs w:val="24"/>
              </w:rPr>
            </w:pPr>
          </w:p>
        </w:tc>
      </w:tr>
    </w:tbl>
    <w:p w:rsidR="000E3A64" w:rsidRPr="00360729" w:rsidRDefault="000E3A64" w:rsidP="000E3A64">
      <w:pPr>
        <w:spacing w:after="0" w:line="240" w:lineRule="auto"/>
        <w:rPr>
          <w:rFonts w:ascii="Calibri" w:eastAsia="Calibri" w:hAnsi="Calibri" w:cs="Times New Roman"/>
          <w:sz w:val="24"/>
          <w:szCs w:val="24"/>
        </w:rPr>
      </w:pPr>
    </w:p>
    <w:p w:rsidR="00AA2680" w:rsidRDefault="00AA2680" w:rsidP="00AA2680">
      <w:pPr>
        <w:spacing w:after="0"/>
        <w:jc w:val="center"/>
        <w:rPr>
          <w:sz w:val="28"/>
          <w:szCs w:val="28"/>
        </w:rPr>
      </w:pPr>
    </w:p>
    <w:p w:rsidR="00AA2680" w:rsidRPr="001C2F4D" w:rsidRDefault="00AA2680" w:rsidP="00AA2680">
      <w:pPr>
        <w:spacing w:after="0"/>
        <w:jc w:val="center"/>
        <w:rPr>
          <w:rFonts w:ascii="Times New Roman" w:hAnsi="Times New Roman" w:cs="Times New Roman"/>
          <w:sz w:val="28"/>
          <w:szCs w:val="28"/>
        </w:rPr>
      </w:pPr>
      <w:r w:rsidRPr="001C2F4D">
        <w:rPr>
          <w:rFonts w:ascii="Times New Roman" w:hAnsi="Times New Roman" w:cs="Times New Roman"/>
          <w:sz w:val="28"/>
          <w:szCs w:val="28"/>
        </w:rPr>
        <w:t>Ознакомление с демоверсией ЕГЭ</w:t>
      </w:r>
    </w:p>
    <w:tbl>
      <w:tblPr>
        <w:tblStyle w:val="a4"/>
        <w:tblW w:w="0" w:type="auto"/>
        <w:tblLook w:val="04A0" w:firstRow="1" w:lastRow="0" w:firstColumn="1" w:lastColumn="0" w:noHBand="0" w:noVBand="1"/>
      </w:tblPr>
      <w:tblGrid>
        <w:gridCol w:w="654"/>
        <w:gridCol w:w="5408"/>
        <w:gridCol w:w="2410"/>
        <w:gridCol w:w="1990"/>
      </w:tblGrid>
      <w:tr w:rsidR="00AA2680" w:rsidRPr="001C2F4D" w:rsidTr="00AA2680">
        <w:trPr>
          <w:trHeight w:val="280"/>
        </w:trPr>
        <w:tc>
          <w:tcPr>
            <w:tcW w:w="654"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w:t>
            </w:r>
          </w:p>
        </w:tc>
        <w:tc>
          <w:tcPr>
            <w:tcW w:w="5408"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Ф.И. учащегося</w:t>
            </w:r>
          </w:p>
        </w:tc>
        <w:tc>
          <w:tcPr>
            <w:tcW w:w="241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дата</w:t>
            </w:r>
          </w:p>
        </w:tc>
        <w:tc>
          <w:tcPr>
            <w:tcW w:w="199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подпись</w:t>
            </w: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bl>
    <w:p w:rsidR="00AA2680" w:rsidRPr="001C2F4D" w:rsidRDefault="00AA2680" w:rsidP="00AA2680">
      <w:pPr>
        <w:jc w:val="center"/>
        <w:rPr>
          <w:rFonts w:ascii="Times New Roman" w:hAnsi="Times New Roman" w:cs="Times New Roman"/>
        </w:rPr>
      </w:pPr>
    </w:p>
    <w:p w:rsidR="00AA2680" w:rsidRPr="001C2F4D" w:rsidRDefault="00AA2680" w:rsidP="00AA2680">
      <w:pPr>
        <w:spacing w:after="0"/>
        <w:jc w:val="center"/>
        <w:rPr>
          <w:rFonts w:ascii="Times New Roman" w:hAnsi="Times New Roman" w:cs="Times New Roman"/>
          <w:sz w:val="28"/>
          <w:szCs w:val="28"/>
        </w:rPr>
      </w:pPr>
      <w:r w:rsidRPr="001C2F4D">
        <w:rPr>
          <w:rFonts w:ascii="Times New Roman" w:hAnsi="Times New Roman" w:cs="Times New Roman"/>
          <w:sz w:val="28"/>
          <w:szCs w:val="28"/>
        </w:rPr>
        <w:t>Ознакомление с изменениями в Кимах ЕГЭ</w:t>
      </w:r>
    </w:p>
    <w:tbl>
      <w:tblPr>
        <w:tblStyle w:val="a4"/>
        <w:tblW w:w="0" w:type="auto"/>
        <w:tblLook w:val="04A0" w:firstRow="1" w:lastRow="0" w:firstColumn="1" w:lastColumn="0" w:noHBand="0" w:noVBand="1"/>
      </w:tblPr>
      <w:tblGrid>
        <w:gridCol w:w="654"/>
        <w:gridCol w:w="5408"/>
        <w:gridCol w:w="2410"/>
        <w:gridCol w:w="1990"/>
      </w:tblGrid>
      <w:tr w:rsidR="00AA2680" w:rsidRPr="001C2F4D" w:rsidTr="00AA2680">
        <w:trPr>
          <w:trHeight w:val="280"/>
        </w:trPr>
        <w:tc>
          <w:tcPr>
            <w:tcW w:w="654"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w:t>
            </w:r>
          </w:p>
        </w:tc>
        <w:tc>
          <w:tcPr>
            <w:tcW w:w="5408"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Ф.И. учащегося</w:t>
            </w:r>
          </w:p>
        </w:tc>
        <w:tc>
          <w:tcPr>
            <w:tcW w:w="241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дата</w:t>
            </w:r>
          </w:p>
        </w:tc>
        <w:tc>
          <w:tcPr>
            <w:tcW w:w="199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подпись</w:t>
            </w: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bl>
    <w:p w:rsidR="00AA2680" w:rsidRPr="001C2F4D" w:rsidRDefault="00AA2680" w:rsidP="00AA2680">
      <w:pPr>
        <w:jc w:val="center"/>
        <w:rPr>
          <w:rFonts w:ascii="Times New Roman" w:hAnsi="Times New Roman" w:cs="Times New Roman"/>
        </w:rPr>
      </w:pPr>
    </w:p>
    <w:p w:rsidR="00AA2680" w:rsidRPr="001C2F4D" w:rsidRDefault="00AA2680" w:rsidP="00AA2680">
      <w:pPr>
        <w:spacing w:after="0"/>
        <w:jc w:val="center"/>
        <w:rPr>
          <w:rFonts w:ascii="Times New Roman" w:hAnsi="Times New Roman" w:cs="Times New Roman"/>
          <w:sz w:val="28"/>
          <w:szCs w:val="28"/>
        </w:rPr>
      </w:pPr>
      <w:r w:rsidRPr="001C2F4D">
        <w:rPr>
          <w:rFonts w:ascii="Times New Roman" w:hAnsi="Times New Roman" w:cs="Times New Roman"/>
          <w:sz w:val="28"/>
          <w:szCs w:val="28"/>
        </w:rPr>
        <w:t>Ознакомление с Кодификацией ЕГЭ</w:t>
      </w:r>
    </w:p>
    <w:tbl>
      <w:tblPr>
        <w:tblStyle w:val="a4"/>
        <w:tblW w:w="0" w:type="auto"/>
        <w:tblLook w:val="04A0" w:firstRow="1" w:lastRow="0" w:firstColumn="1" w:lastColumn="0" w:noHBand="0" w:noVBand="1"/>
      </w:tblPr>
      <w:tblGrid>
        <w:gridCol w:w="654"/>
        <w:gridCol w:w="5408"/>
        <w:gridCol w:w="2410"/>
        <w:gridCol w:w="1990"/>
      </w:tblGrid>
      <w:tr w:rsidR="00AA2680" w:rsidRPr="001C2F4D" w:rsidTr="00AA2680">
        <w:trPr>
          <w:trHeight w:val="280"/>
        </w:trPr>
        <w:tc>
          <w:tcPr>
            <w:tcW w:w="654"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w:t>
            </w:r>
          </w:p>
        </w:tc>
        <w:tc>
          <w:tcPr>
            <w:tcW w:w="5408"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Ф.И. учащегося</w:t>
            </w:r>
          </w:p>
        </w:tc>
        <w:tc>
          <w:tcPr>
            <w:tcW w:w="241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дата</w:t>
            </w:r>
          </w:p>
        </w:tc>
        <w:tc>
          <w:tcPr>
            <w:tcW w:w="199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подпись</w:t>
            </w: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bl>
    <w:p w:rsidR="00AA2680" w:rsidRPr="001C2F4D" w:rsidRDefault="00AA2680" w:rsidP="00AA2680">
      <w:pPr>
        <w:jc w:val="center"/>
        <w:rPr>
          <w:rFonts w:ascii="Times New Roman" w:hAnsi="Times New Roman" w:cs="Times New Roman"/>
        </w:rPr>
      </w:pPr>
    </w:p>
    <w:p w:rsidR="00AA2680" w:rsidRPr="001C2F4D" w:rsidRDefault="00AA2680" w:rsidP="00AA2680">
      <w:pPr>
        <w:spacing w:after="0"/>
        <w:jc w:val="center"/>
        <w:rPr>
          <w:rFonts w:ascii="Times New Roman" w:hAnsi="Times New Roman" w:cs="Times New Roman"/>
          <w:sz w:val="28"/>
          <w:szCs w:val="28"/>
        </w:rPr>
      </w:pPr>
      <w:r w:rsidRPr="001C2F4D">
        <w:rPr>
          <w:rFonts w:ascii="Times New Roman" w:hAnsi="Times New Roman" w:cs="Times New Roman"/>
          <w:sz w:val="28"/>
          <w:szCs w:val="28"/>
        </w:rPr>
        <w:lastRenderedPageBreak/>
        <w:t>Ознакомление со Спецификацией ЕГЭ</w:t>
      </w:r>
    </w:p>
    <w:tbl>
      <w:tblPr>
        <w:tblStyle w:val="a4"/>
        <w:tblW w:w="0" w:type="auto"/>
        <w:tblLook w:val="04A0" w:firstRow="1" w:lastRow="0" w:firstColumn="1" w:lastColumn="0" w:noHBand="0" w:noVBand="1"/>
      </w:tblPr>
      <w:tblGrid>
        <w:gridCol w:w="654"/>
        <w:gridCol w:w="5408"/>
        <w:gridCol w:w="2410"/>
        <w:gridCol w:w="1990"/>
      </w:tblGrid>
      <w:tr w:rsidR="00AA2680" w:rsidRPr="001C2F4D" w:rsidTr="00AA2680">
        <w:trPr>
          <w:trHeight w:val="280"/>
        </w:trPr>
        <w:tc>
          <w:tcPr>
            <w:tcW w:w="654"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w:t>
            </w:r>
          </w:p>
        </w:tc>
        <w:tc>
          <w:tcPr>
            <w:tcW w:w="5408"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Ф.И. учащегося</w:t>
            </w:r>
          </w:p>
        </w:tc>
        <w:tc>
          <w:tcPr>
            <w:tcW w:w="241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дата</w:t>
            </w:r>
          </w:p>
        </w:tc>
        <w:tc>
          <w:tcPr>
            <w:tcW w:w="1990" w:type="dxa"/>
          </w:tcPr>
          <w:p w:rsidR="00AA2680" w:rsidRPr="001C2F4D" w:rsidRDefault="00AA2680" w:rsidP="00AA2680">
            <w:pPr>
              <w:jc w:val="center"/>
              <w:rPr>
                <w:rFonts w:ascii="Times New Roman" w:hAnsi="Times New Roman" w:cs="Times New Roman"/>
              </w:rPr>
            </w:pPr>
            <w:r w:rsidRPr="001C2F4D">
              <w:rPr>
                <w:rFonts w:ascii="Times New Roman" w:hAnsi="Times New Roman" w:cs="Times New Roman"/>
              </w:rPr>
              <w:t>подпись</w:t>
            </w: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80"/>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r w:rsidR="00AA2680" w:rsidRPr="001C2F4D" w:rsidTr="00AA2680">
        <w:trPr>
          <w:trHeight w:val="293"/>
        </w:trPr>
        <w:tc>
          <w:tcPr>
            <w:tcW w:w="654" w:type="dxa"/>
          </w:tcPr>
          <w:p w:rsidR="00AA2680" w:rsidRPr="001C2F4D" w:rsidRDefault="00AA2680" w:rsidP="00AA2680">
            <w:pPr>
              <w:spacing w:line="360" w:lineRule="auto"/>
              <w:jc w:val="center"/>
              <w:rPr>
                <w:rFonts w:ascii="Times New Roman" w:hAnsi="Times New Roman" w:cs="Times New Roman"/>
              </w:rPr>
            </w:pPr>
          </w:p>
        </w:tc>
        <w:tc>
          <w:tcPr>
            <w:tcW w:w="5408" w:type="dxa"/>
          </w:tcPr>
          <w:p w:rsidR="00AA2680" w:rsidRPr="001C2F4D" w:rsidRDefault="00AA2680" w:rsidP="00AA2680">
            <w:pPr>
              <w:spacing w:line="360" w:lineRule="auto"/>
              <w:jc w:val="center"/>
              <w:rPr>
                <w:rFonts w:ascii="Times New Roman" w:hAnsi="Times New Roman" w:cs="Times New Roman"/>
              </w:rPr>
            </w:pPr>
          </w:p>
        </w:tc>
        <w:tc>
          <w:tcPr>
            <w:tcW w:w="2410" w:type="dxa"/>
          </w:tcPr>
          <w:p w:rsidR="00AA2680" w:rsidRPr="001C2F4D" w:rsidRDefault="00AA2680" w:rsidP="00AA2680">
            <w:pPr>
              <w:spacing w:line="360" w:lineRule="auto"/>
              <w:jc w:val="center"/>
              <w:rPr>
                <w:rFonts w:ascii="Times New Roman" w:hAnsi="Times New Roman" w:cs="Times New Roman"/>
              </w:rPr>
            </w:pPr>
          </w:p>
        </w:tc>
        <w:tc>
          <w:tcPr>
            <w:tcW w:w="1990" w:type="dxa"/>
          </w:tcPr>
          <w:p w:rsidR="00AA2680" w:rsidRPr="001C2F4D" w:rsidRDefault="00AA2680" w:rsidP="00AA2680">
            <w:pPr>
              <w:spacing w:line="360" w:lineRule="auto"/>
              <w:jc w:val="center"/>
              <w:rPr>
                <w:rFonts w:ascii="Times New Roman" w:hAnsi="Times New Roman" w:cs="Times New Roman"/>
              </w:rPr>
            </w:pPr>
          </w:p>
        </w:tc>
      </w:tr>
    </w:tbl>
    <w:p w:rsidR="00AA2680" w:rsidRPr="001C2F4D" w:rsidRDefault="00AA2680" w:rsidP="00AA2680">
      <w:pPr>
        <w:jc w:val="center"/>
        <w:rPr>
          <w:rFonts w:ascii="Times New Roman" w:hAnsi="Times New Roman" w:cs="Times New Roman"/>
        </w:rPr>
      </w:pPr>
    </w:p>
    <w:p w:rsidR="009F23E4" w:rsidRPr="001C2F4D" w:rsidRDefault="009F23E4" w:rsidP="00AA2680">
      <w:pPr>
        <w:jc w:val="center"/>
        <w:rPr>
          <w:rFonts w:ascii="Times New Roman" w:hAnsi="Times New Roman" w:cs="Times New Roman"/>
          <w:b/>
          <w:sz w:val="28"/>
          <w:szCs w:val="28"/>
        </w:rPr>
      </w:pPr>
    </w:p>
    <w:p w:rsidR="00AA2680" w:rsidRPr="00AA2680" w:rsidRDefault="00AA2680" w:rsidP="00AA2680">
      <w:pPr>
        <w:jc w:val="center"/>
        <w:rPr>
          <w:rFonts w:ascii="Times New Roman" w:hAnsi="Times New Roman" w:cs="Times New Roman"/>
          <w:b/>
          <w:sz w:val="28"/>
          <w:szCs w:val="28"/>
        </w:rPr>
      </w:pPr>
      <w:r w:rsidRPr="00AA2680">
        <w:rPr>
          <w:rFonts w:ascii="Times New Roman" w:hAnsi="Times New Roman" w:cs="Times New Roman"/>
          <w:b/>
          <w:sz w:val="28"/>
          <w:szCs w:val="28"/>
        </w:rPr>
        <w:t>Рекомендуемая литература и сайты:</w:t>
      </w:r>
    </w:p>
    <w:p w:rsidR="00AA2680" w:rsidRPr="00AA2680" w:rsidRDefault="00D43E86" w:rsidP="00AA2680">
      <w:pPr>
        <w:pStyle w:val="a3"/>
        <w:numPr>
          <w:ilvl w:val="0"/>
          <w:numId w:val="1"/>
        </w:numPr>
        <w:spacing w:line="240" w:lineRule="auto"/>
        <w:jc w:val="both"/>
        <w:rPr>
          <w:rFonts w:ascii="Times New Roman" w:hAnsi="Times New Roman" w:cs="Times New Roman"/>
          <w:sz w:val="28"/>
          <w:szCs w:val="28"/>
        </w:rPr>
      </w:pPr>
      <w:hyperlink r:id="rId5" w:history="1">
        <w:r w:rsidR="00AA2680" w:rsidRPr="00AA2680">
          <w:rPr>
            <w:rStyle w:val="a5"/>
            <w:rFonts w:ascii="Times New Roman" w:hAnsi="Times New Roman" w:cs="Times New Roman"/>
            <w:color w:val="auto"/>
            <w:sz w:val="28"/>
            <w:szCs w:val="28"/>
          </w:rPr>
          <w:t>http://sarrcoko.ru</w:t>
        </w:r>
      </w:hyperlink>
    </w:p>
    <w:p w:rsidR="00AA2680" w:rsidRPr="00AA2680" w:rsidRDefault="00D43E86" w:rsidP="00AA2680">
      <w:pPr>
        <w:pStyle w:val="a3"/>
        <w:numPr>
          <w:ilvl w:val="0"/>
          <w:numId w:val="1"/>
        </w:numPr>
        <w:spacing w:line="240" w:lineRule="auto"/>
        <w:jc w:val="both"/>
        <w:rPr>
          <w:rFonts w:ascii="Times New Roman" w:hAnsi="Times New Roman" w:cs="Times New Roman"/>
          <w:sz w:val="28"/>
          <w:szCs w:val="28"/>
        </w:rPr>
      </w:pPr>
      <w:hyperlink r:id="rId6" w:history="1">
        <w:r w:rsidR="00AA2680" w:rsidRPr="00AA2680">
          <w:rPr>
            <w:rStyle w:val="a5"/>
            <w:rFonts w:ascii="Times New Roman" w:hAnsi="Times New Roman" w:cs="Times New Roman"/>
            <w:color w:val="auto"/>
            <w:sz w:val="28"/>
            <w:szCs w:val="28"/>
          </w:rPr>
          <w:t>https://fipi.ru</w:t>
        </w:r>
      </w:hyperlink>
    </w:p>
    <w:p w:rsidR="00AA2680" w:rsidRPr="00AA2680" w:rsidRDefault="00D43E86" w:rsidP="00AA2680">
      <w:pPr>
        <w:pStyle w:val="a3"/>
        <w:numPr>
          <w:ilvl w:val="0"/>
          <w:numId w:val="1"/>
        </w:numPr>
        <w:spacing w:line="240" w:lineRule="auto"/>
        <w:jc w:val="both"/>
        <w:rPr>
          <w:rFonts w:ascii="Times New Roman" w:hAnsi="Times New Roman" w:cs="Times New Roman"/>
          <w:sz w:val="28"/>
          <w:szCs w:val="28"/>
        </w:rPr>
      </w:pPr>
      <w:hyperlink r:id="rId7" w:history="1">
        <w:r w:rsidR="00AA2680" w:rsidRPr="00AA2680">
          <w:rPr>
            <w:rStyle w:val="a5"/>
            <w:rFonts w:ascii="Times New Roman" w:hAnsi="Times New Roman" w:cs="Times New Roman"/>
            <w:color w:val="auto"/>
            <w:sz w:val="28"/>
            <w:szCs w:val="28"/>
          </w:rPr>
          <w:t>https://phys-ege.sdamgia.ru</w:t>
        </w:r>
      </w:hyperlink>
    </w:p>
    <w:p w:rsidR="00AA2680" w:rsidRPr="00AA2680" w:rsidRDefault="00AA2680" w:rsidP="00AA2680">
      <w:pPr>
        <w:pStyle w:val="a3"/>
        <w:numPr>
          <w:ilvl w:val="0"/>
          <w:numId w:val="1"/>
        </w:numPr>
        <w:spacing w:line="240" w:lineRule="auto"/>
        <w:jc w:val="both"/>
        <w:rPr>
          <w:rFonts w:ascii="Times New Roman" w:hAnsi="Times New Roman" w:cs="Times New Roman"/>
          <w:sz w:val="28"/>
          <w:szCs w:val="28"/>
        </w:rPr>
      </w:pPr>
      <w:r w:rsidRPr="00AA2680">
        <w:rPr>
          <w:rFonts w:ascii="Times New Roman" w:hAnsi="Times New Roman" w:cs="Times New Roman"/>
          <w:sz w:val="28"/>
          <w:szCs w:val="28"/>
        </w:rPr>
        <w:t xml:space="preserve">Е. Е. </w:t>
      </w:r>
      <w:proofErr w:type="spellStart"/>
      <w:r w:rsidRPr="00AA2680">
        <w:rPr>
          <w:rFonts w:ascii="Times New Roman" w:hAnsi="Times New Roman" w:cs="Times New Roman"/>
          <w:sz w:val="28"/>
          <w:szCs w:val="28"/>
        </w:rPr>
        <w:t>Камзеева</w:t>
      </w:r>
      <w:proofErr w:type="spellEnd"/>
      <w:r w:rsidRPr="00AA2680">
        <w:rPr>
          <w:rFonts w:ascii="Times New Roman" w:hAnsi="Times New Roman" w:cs="Times New Roman"/>
          <w:sz w:val="28"/>
          <w:szCs w:val="28"/>
        </w:rPr>
        <w:t xml:space="preserve"> (издательство "Национальное образование"). 30 вариантов - </w:t>
      </w:r>
      <w:hyperlink r:id="rId8" w:history="1">
        <w:r w:rsidRPr="00AA2680">
          <w:rPr>
            <w:rStyle w:val="a5"/>
            <w:rFonts w:ascii="Times New Roman" w:hAnsi="Times New Roman" w:cs="Times New Roman"/>
            <w:color w:val="auto"/>
            <w:sz w:val="28"/>
            <w:szCs w:val="28"/>
          </w:rPr>
          <w:t>https://vk.com/wall-174100696_3540</w:t>
        </w:r>
      </w:hyperlink>
    </w:p>
    <w:p w:rsidR="00AA2680" w:rsidRPr="00AA2680" w:rsidRDefault="00AA2680" w:rsidP="00AA2680">
      <w:pPr>
        <w:pStyle w:val="a3"/>
        <w:numPr>
          <w:ilvl w:val="0"/>
          <w:numId w:val="1"/>
        </w:numPr>
        <w:spacing w:line="240" w:lineRule="auto"/>
        <w:jc w:val="both"/>
        <w:rPr>
          <w:rFonts w:ascii="Times New Roman" w:hAnsi="Times New Roman" w:cs="Times New Roman"/>
          <w:sz w:val="28"/>
          <w:szCs w:val="28"/>
        </w:rPr>
      </w:pPr>
      <w:r w:rsidRPr="00AA2680">
        <w:rPr>
          <w:rFonts w:ascii="Times New Roman" w:hAnsi="Times New Roman" w:cs="Times New Roman"/>
          <w:sz w:val="28"/>
          <w:szCs w:val="28"/>
        </w:rPr>
        <w:t xml:space="preserve">Н. С. </w:t>
      </w:r>
      <w:proofErr w:type="spellStart"/>
      <w:r w:rsidRPr="00AA2680">
        <w:rPr>
          <w:rFonts w:ascii="Times New Roman" w:hAnsi="Times New Roman" w:cs="Times New Roman"/>
          <w:sz w:val="28"/>
          <w:szCs w:val="28"/>
        </w:rPr>
        <w:t>Пурышева</w:t>
      </w:r>
      <w:proofErr w:type="spellEnd"/>
      <w:r w:rsidRPr="00AA2680">
        <w:rPr>
          <w:rFonts w:ascii="Times New Roman" w:hAnsi="Times New Roman" w:cs="Times New Roman"/>
          <w:sz w:val="28"/>
          <w:szCs w:val="28"/>
        </w:rPr>
        <w:t xml:space="preserve"> (издательство "Интеллект-Центр"). Готовимся к итоговой аттестации - </w:t>
      </w:r>
      <w:hyperlink r:id="rId9" w:history="1">
        <w:r w:rsidRPr="00AA2680">
          <w:rPr>
            <w:rStyle w:val="a5"/>
            <w:rFonts w:ascii="Times New Roman" w:hAnsi="Times New Roman" w:cs="Times New Roman"/>
            <w:color w:val="auto"/>
            <w:sz w:val="28"/>
            <w:szCs w:val="28"/>
          </w:rPr>
          <w:t>https://vk.com/wall-174100696_3431</w:t>
        </w:r>
      </w:hyperlink>
    </w:p>
    <w:p w:rsidR="00AA2680" w:rsidRPr="00AA2680" w:rsidRDefault="00AA2680" w:rsidP="00AA2680">
      <w:pPr>
        <w:pStyle w:val="a3"/>
        <w:numPr>
          <w:ilvl w:val="0"/>
          <w:numId w:val="1"/>
        </w:numPr>
        <w:spacing w:line="240" w:lineRule="auto"/>
        <w:jc w:val="both"/>
        <w:rPr>
          <w:rFonts w:ascii="Times New Roman" w:hAnsi="Times New Roman" w:cs="Times New Roman"/>
          <w:sz w:val="28"/>
          <w:szCs w:val="28"/>
        </w:rPr>
      </w:pPr>
      <w:r w:rsidRPr="00AA2680">
        <w:rPr>
          <w:rFonts w:ascii="Times New Roman" w:hAnsi="Times New Roman" w:cs="Times New Roman"/>
          <w:sz w:val="28"/>
          <w:szCs w:val="28"/>
        </w:rPr>
        <w:t>Н. И. Зорин (издательство "</w:t>
      </w:r>
      <w:proofErr w:type="spellStart"/>
      <w:r w:rsidRPr="00AA2680">
        <w:rPr>
          <w:rFonts w:ascii="Times New Roman" w:hAnsi="Times New Roman" w:cs="Times New Roman"/>
          <w:sz w:val="28"/>
          <w:szCs w:val="28"/>
        </w:rPr>
        <w:t>Эксмо</w:t>
      </w:r>
      <w:proofErr w:type="spellEnd"/>
      <w:r w:rsidRPr="00AA2680">
        <w:rPr>
          <w:rFonts w:ascii="Times New Roman" w:hAnsi="Times New Roman" w:cs="Times New Roman"/>
          <w:sz w:val="28"/>
          <w:szCs w:val="28"/>
        </w:rPr>
        <w:t xml:space="preserve">"). Решение задач - </w:t>
      </w:r>
      <w:hyperlink r:id="rId10" w:history="1">
        <w:r w:rsidRPr="00AA2680">
          <w:rPr>
            <w:rStyle w:val="a5"/>
            <w:rFonts w:ascii="Times New Roman" w:hAnsi="Times New Roman" w:cs="Times New Roman"/>
            <w:color w:val="auto"/>
            <w:sz w:val="28"/>
            <w:szCs w:val="28"/>
          </w:rPr>
          <w:t>https://vk.com/wall-174100696_3379</w:t>
        </w:r>
      </w:hyperlink>
    </w:p>
    <w:p w:rsidR="00AA2680" w:rsidRPr="00AA2680" w:rsidRDefault="00AA2680" w:rsidP="00AA2680">
      <w:pPr>
        <w:pStyle w:val="a3"/>
        <w:numPr>
          <w:ilvl w:val="0"/>
          <w:numId w:val="1"/>
        </w:numPr>
        <w:spacing w:line="240" w:lineRule="auto"/>
        <w:jc w:val="both"/>
        <w:rPr>
          <w:rFonts w:ascii="Times New Roman" w:hAnsi="Times New Roman" w:cs="Times New Roman"/>
          <w:sz w:val="28"/>
          <w:szCs w:val="28"/>
        </w:rPr>
      </w:pPr>
      <w:r w:rsidRPr="00AA2680">
        <w:rPr>
          <w:rFonts w:ascii="Times New Roman" w:hAnsi="Times New Roman" w:cs="Times New Roman"/>
          <w:sz w:val="28"/>
          <w:szCs w:val="28"/>
        </w:rPr>
        <w:t xml:space="preserve">М. Ю. Демидова (издательство "Национальное образование"). 30 вариантов - </w:t>
      </w:r>
      <w:hyperlink r:id="rId11" w:history="1">
        <w:r w:rsidRPr="00AA2680">
          <w:rPr>
            <w:rStyle w:val="a5"/>
            <w:rFonts w:ascii="Times New Roman" w:hAnsi="Times New Roman" w:cs="Times New Roman"/>
            <w:color w:val="auto"/>
            <w:sz w:val="28"/>
            <w:szCs w:val="28"/>
          </w:rPr>
          <w:t>https://vk.com/wall-174100696_3560</w:t>
        </w:r>
      </w:hyperlink>
    </w:p>
    <w:p w:rsidR="00AA2680" w:rsidRPr="00AA2680" w:rsidRDefault="00AA2680" w:rsidP="00AA2680">
      <w:pPr>
        <w:pStyle w:val="a3"/>
        <w:numPr>
          <w:ilvl w:val="0"/>
          <w:numId w:val="1"/>
        </w:numPr>
        <w:spacing w:line="240" w:lineRule="auto"/>
        <w:jc w:val="both"/>
        <w:rPr>
          <w:rFonts w:ascii="Times New Roman" w:hAnsi="Times New Roman" w:cs="Times New Roman"/>
          <w:sz w:val="28"/>
          <w:szCs w:val="28"/>
        </w:rPr>
      </w:pPr>
      <w:r w:rsidRPr="00AA2680">
        <w:rPr>
          <w:rFonts w:ascii="Times New Roman" w:hAnsi="Times New Roman" w:cs="Times New Roman"/>
          <w:sz w:val="28"/>
          <w:szCs w:val="28"/>
        </w:rPr>
        <w:t xml:space="preserve">М. Ю. Демидова, В. А. Грибов, А. И. </w:t>
      </w:r>
      <w:proofErr w:type="spellStart"/>
      <w:r w:rsidRPr="00AA2680">
        <w:rPr>
          <w:rFonts w:ascii="Times New Roman" w:hAnsi="Times New Roman" w:cs="Times New Roman"/>
          <w:sz w:val="28"/>
          <w:szCs w:val="28"/>
        </w:rPr>
        <w:t>Гиголо</w:t>
      </w:r>
      <w:proofErr w:type="spellEnd"/>
      <w:r w:rsidRPr="00AA2680">
        <w:rPr>
          <w:rFonts w:ascii="Times New Roman" w:hAnsi="Times New Roman" w:cs="Times New Roman"/>
          <w:sz w:val="28"/>
          <w:szCs w:val="28"/>
        </w:rPr>
        <w:t xml:space="preserve"> (издательство "Экзамен"). 500 задач с решениями и ответами (Электродинамика. Квантовая физика. Качественные задачи) - </w:t>
      </w:r>
      <w:hyperlink r:id="rId12" w:history="1">
        <w:r w:rsidRPr="00AA2680">
          <w:rPr>
            <w:rStyle w:val="a5"/>
            <w:rFonts w:ascii="Times New Roman" w:hAnsi="Times New Roman" w:cs="Times New Roman"/>
            <w:color w:val="auto"/>
            <w:sz w:val="28"/>
            <w:szCs w:val="28"/>
          </w:rPr>
          <w:t>https://vk.com/wall-174100696_3438</w:t>
        </w:r>
      </w:hyperlink>
    </w:p>
    <w:p w:rsidR="00AA2680" w:rsidRPr="009F23E4" w:rsidRDefault="00AA2680" w:rsidP="00AA2680">
      <w:pPr>
        <w:pStyle w:val="a3"/>
        <w:numPr>
          <w:ilvl w:val="0"/>
          <w:numId w:val="1"/>
        </w:numPr>
        <w:spacing w:line="240" w:lineRule="auto"/>
        <w:jc w:val="both"/>
        <w:rPr>
          <w:rStyle w:val="a5"/>
          <w:rFonts w:ascii="Times New Roman" w:hAnsi="Times New Roman" w:cs="Times New Roman"/>
          <w:color w:val="auto"/>
          <w:sz w:val="28"/>
          <w:szCs w:val="28"/>
          <w:u w:val="none"/>
        </w:rPr>
      </w:pPr>
      <w:r w:rsidRPr="00AA2680">
        <w:rPr>
          <w:rFonts w:ascii="Times New Roman" w:hAnsi="Times New Roman" w:cs="Times New Roman"/>
          <w:sz w:val="28"/>
          <w:szCs w:val="28"/>
        </w:rPr>
        <w:t xml:space="preserve">М. Ю. Демидова, В. А. Грибов, А. И. </w:t>
      </w:r>
      <w:proofErr w:type="spellStart"/>
      <w:r w:rsidRPr="00AA2680">
        <w:rPr>
          <w:rFonts w:ascii="Times New Roman" w:hAnsi="Times New Roman" w:cs="Times New Roman"/>
          <w:sz w:val="28"/>
          <w:szCs w:val="28"/>
        </w:rPr>
        <w:t>Гиголо</w:t>
      </w:r>
      <w:proofErr w:type="spellEnd"/>
      <w:r w:rsidRPr="00AA2680">
        <w:rPr>
          <w:rFonts w:ascii="Times New Roman" w:hAnsi="Times New Roman" w:cs="Times New Roman"/>
          <w:sz w:val="28"/>
          <w:szCs w:val="28"/>
        </w:rPr>
        <w:t xml:space="preserve"> (издательство "Экзамен"). 450 задач с решениями и ответами (Механика.Молекулярная физика) - </w:t>
      </w:r>
      <w:hyperlink r:id="rId13" w:history="1">
        <w:r w:rsidRPr="00AA2680">
          <w:rPr>
            <w:rStyle w:val="a5"/>
            <w:rFonts w:ascii="Times New Roman" w:hAnsi="Times New Roman" w:cs="Times New Roman"/>
            <w:color w:val="auto"/>
            <w:sz w:val="28"/>
            <w:szCs w:val="28"/>
          </w:rPr>
          <w:t>https://vk.com/wall-174100696_3443</w:t>
        </w:r>
      </w:hyperlink>
    </w:p>
    <w:p w:rsidR="009F23E4" w:rsidRPr="009F23E4" w:rsidRDefault="009F23E4" w:rsidP="009F23E4">
      <w:pPr>
        <w:pStyle w:val="a3"/>
        <w:spacing w:line="240" w:lineRule="auto"/>
        <w:jc w:val="both"/>
        <w:rPr>
          <w:rStyle w:val="a5"/>
          <w:rFonts w:ascii="Times New Roman" w:hAnsi="Times New Roman" w:cs="Times New Roman"/>
          <w:color w:val="auto"/>
          <w:sz w:val="28"/>
          <w:szCs w:val="28"/>
          <w:u w:val="none"/>
        </w:rPr>
      </w:pPr>
    </w:p>
    <w:p w:rsidR="00B659DE" w:rsidRDefault="00B659DE"/>
    <w:sectPr w:rsidR="00B659DE" w:rsidSect="00AC452D">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3F90"/>
    <w:multiLevelType w:val="hybridMultilevel"/>
    <w:tmpl w:val="81D8BCB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93278C"/>
    <w:multiLevelType w:val="hybridMultilevel"/>
    <w:tmpl w:val="BB4253E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15:restartNumberingAfterBreak="0">
    <w:nsid w:val="194F1827"/>
    <w:multiLevelType w:val="multilevel"/>
    <w:tmpl w:val="8798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90A00"/>
    <w:multiLevelType w:val="hybridMultilevel"/>
    <w:tmpl w:val="AAD09B5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D97F44"/>
    <w:multiLevelType w:val="hybridMultilevel"/>
    <w:tmpl w:val="71B4A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7C5E9D"/>
    <w:multiLevelType w:val="hybridMultilevel"/>
    <w:tmpl w:val="FB1615E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1E0C8B"/>
    <w:multiLevelType w:val="hybridMultilevel"/>
    <w:tmpl w:val="E6B8CEB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B657A2"/>
    <w:multiLevelType w:val="hybridMultilevel"/>
    <w:tmpl w:val="65529A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FE5CEF"/>
    <w:multiLevelType w:val="multilevel"/>
    <w:tmpl w:val="32CE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194F82"/>
    <w:multiLevelType w:val="hybridMultilevel"/>
    <w:tmpl w:val="F618809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AC2A87"/>
    <w:multiLevelType w:val="hybridMultilevel"/>
    <w:tmpl w:val="36DC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
  </w:num>
  <w:num w:numId="5">
    <w:abstractNumId w:val="4"/>
  </w:num>
  <w:num w:numId="6">
    <w:abstractNumId w:val="2"/>
  </w:num>
  <w:num w:numId="7">
    <w:abstractNumId w:val="3"/>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E3A64"/>
    <w:rsid w:val="00095BD3"/>
    <w:rsid w:val="000E3A64"/>
    <w:rsid w:val="001C2F4D"/>
    <w:rsid w:val="0024380E"/>
    <w:rsid w:val="00247080"/>
    <w:rsid w:val="002A2F30"/>
    <w:rsid w:val="002A419B"/>
    <w:rsid w:val="003568A6"/>
    <w:rsid w:val="00416AC9"/>
    <w:rsid w:val="004A1978"/>
    <w:rsid w:val="00521318"/>
    <w:rsid w:val="00790FFE"/>
    <w:rsid w:val="00874CF5"/>
    <w:rsid w:val="009F23E4"/>
    <w:rsid w:val="00A043C5"/>
    <w:rsid w:val="00AA2680"/>
    <w:rsid w:val="00AC452D"/>
    <w:rsid w:val="00AF4D86"/>
    <w:rsid w:val="00B460EA"/>
    <w:rsid w:val="00B659DE"/>
    <w:rsid w:val="00C164ED"/>
    <w:rsid w:val="00D43E86"/>
    <w:rsid w:val="00D660C3"/>
    <w:rsid w:val="00F12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1CAC5-50A6-41CF-B7B5-B3975F27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A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64"/>
    <w:pPr>
      <w:ind w:left="720"/>
      <w:contextualSpacing/>
    </w:pPr>
  </w:style>
  <w:style w:type="table" w:styleId="a4">
    <w:name w:val="Table Grid"/>
    <w:basedOn w:val="a1"/>
    <w:uiPriority w:val="59"/>
    <w:rsid w:val="000E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A2680"/>
    <w:rPr>
      <w:color w:val="0000FF" w:themeColor="hyperlink"/>
      <w:u w:val="single"/>
    </w:rPr>
  </w:style>
  <w:style w:type="paragraph" w:styleId="a6">
    <w:name w:val="No Spacing"/>
    <w:uiPriority w:val="1"/>
    <w:qFormat/>
    <w:rsid w:val="00AC452D"/>
    <w:pPr>
      <w:spacing w:after="0" w:line="240" w:lineRule="auto"/>
    </w:pPr>
    <w:rPr>
      <w:rFonts w:ascii="Times New Roman" w:eastAsia="Times New Roman" w:hAnsi="Times New Roman" w:cs="Times New Roman"/>
      <w:sz w:val="24"/>
      <w:szCs w:val="24"/>
      <w:lang w:eastAsia="ru-RU"/>
    </w:rPr>
  </w:style>
  <w:style w:type="paragraph" w:customStyle="1" w:styleId="3">
    <w:name w:val="Заголовок 3+"/>
    <w:basedOn w:val="a"/>
    <w:rsid w:val="00AC452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174100696_3540" TargetMode="External"/><Relationship Id="rId13" Type="http://schemas.openxmlformats.org/officeDocument/2006/relationships/hyperlink" Target="https://vk.com/wall-174100696_3443" TargetMode="External"/><Relationship Id="rId3" Type="http://schemas.openxmlformats.org/officeDocument/2006/relationships/settings" Target="settings.xml"/><Relationship Id="rId7" Type="http://schemas.openxmlformats.org/officeDocument/2006/relationships/hyperlink" Target="https://phys-ege.sdamgia.ru" TargetMode="External"/><Relationship Id="rId12" Type="http://schemas.openxmlformats.org/officeDocument/2006/relationships/hyperlink" Target="https://vk.com/wall-174100696_3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 TargetMode="External"/><Relationship Id="rId11" Type="http://schemas.openxmlformats.org/officeDocument/2006/relationships/hyperlink" Target="https://vk.com/wall-174100696_3560" TargetMode="External"/><Relationship Id="rId5" Type="http://schemas.openxmlformats.org/officeDocument/2006/relationships/hyperlink" Target="http://sarrcoko.ru" TargetMode="External"/><Relationship Id="rId15" Type="http://schemas.openxmlformats.org/officeDocument/2006/relationships/theme" Target="theme/theme1.xml"/><Relationship Id="rId10" Type="http://schemas.openxmlformats.org/officeDocument/2006/relationships/hyperlink" Target="https://vk.com/wall-174100696_3379" TargetMode="External"/><Relationship Id="rId4" Type="http://schemas.openxmlformats.org/officeDocument/2006/relationships/webSettings" Target="webSettings.xml"/><Relationship Id="rId9" Type="http://schemas.openxmlformats.org/officeDocument/2006/relationships/hyperlink" Target="https://vk.com/wall-174100696_34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3526</Words>
  <Characters>20100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ДНС</cp:lastModifiedBy>
  <cp:revision>15</cp:revision>
  <cp:lastPrinted>2020-11-24T15:24:00Z</cp:lastPrinted>
  <dcterms:created xsi:type="dcterms:W3CDTF">2020-11-23T13:57:00Z</dcterms:created>
  <dcterms:modified xsi:type="dcterms:W3CDTF">2024-01-09T19:52:00Z</dcterms:modified>
</cp:coreProperties>
</file>