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9" w:rsidRPr="005D18F9" w:rsidRDefault="005D18F9" w:rsidP="005D18F9">
      <w:pPr>
        <w:shd w:val="clear" w:color="auto" w:fill="FFFFFF"/>
        <w:spacing w:after="100" w:afterAutospacing="1" w:line="240" w:lineRule="auto"/>
        <w:outlineLvl w:val="1"/>
        <w:rPr>
          <w:rFonts w:ascii="Quattrocento" w:eastAsia="Times New Roman" w:hAnsi="Quattrocento" w:cs="Times New Roman"/>
          <w:b/>
          <w:bCs/>
          <w:color w:val="263238"/>
          <w:sz w:val="63"/>
          <w:szCs w:val="63"/>
          <w:lang w:eastAsia="ru-RU"/>
        </w:rPr>
      </w:pPr>
      <w:r w:rsidRPr="005D18F9">
        <w:rPr>
          <w:rFonts w:ascii="Quattrocento" w:eastAsia="Times New Roman" w:hAnsi="Quattrocento" w:cs="Times New Roman"/>
          <w:b/>
          <w:bCs/>
          <w:color w:val="263238"/>
          <w:sz w:val="63"/>
          <w:szCs w:val="63"/>
          <w:lang w:eastAsia="ru-RU"/>
        </w:rPr>
        <w:t xml:space="preserve">Режим функционирования </w:t>
      </w:r>
      <w:r>
        <w:rPr>
          <w:rFonts w:ascii="Quattrocento" w:eastAsia="Times New Roman" w:hAnsi="Quattrocento" w:cs="Times New Roman"/>
          <w:b/>
          <w:bCs/>
          <w:color w:val="263238"/>
          <w:sz w:val="63"/>
          <w:szCs w:val="63"/>
          <w:lang w:eastAsia="ru-RU"/>
        </w:rPr>
        <w:t>школы</w:t>
      </w:r>
    </w:p>
    <w:p w:rsidR="005D18F9" w:rsidRPr="005D18F9" w:rsidRDefault="005D18F9" w:rsidP="005D18F9">
      <w:pPr>
        <w:shd w:val="clear" w:color="auto" w:fill="FFFFFF"/>
        <w:spacing w:after="416" w:line="240" w:lineRule="auto"/>
        <w:jc w:val="center"/>
        <w:outlineLvl w:val="2"/>
        <w:rPr>
          <w:rFonts w:ascii="Quattrocento" w:eastAsia="Times New Roman" w:hAnsi="Quattrocento" w:cs="Times New Roman"/>
          <w:b/>
          <w:bCs/>
          <w:color w:val="263238"/>
          <w:sz w:val="42"/>
          <w:szCs w:val="42"/>
          <w:lang w:eastAsia="ru-RU"/>
        </w:rPr>
      </w:pPr>
      <w:r w:rsidRPr="005D18F9">
        <w:rPr>
          <w:rFonts w:ascii="Quattrocento" w:eastAsia="Times New Roman" w:hAnsi="Quattrocento" w:cs="Times New Roman"/>
          <w:b/>
          <w:bCs/>
          <w:color w:val="263238"/>
          <w:sz w:val="42"/>
          <w:szCs w:val="42"/>
          <w:lang w:eastAsia="ru-RU"/>
        </w:rPr>
        <w:t>Информация для родителей (законных представителей)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jc w:val="center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proofErr w:type="spell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o</w:t>
      </w:r>
      <w:proofErr w:type="spell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функционирования с 01.09.2020 года в условиях предупреждения распространения COVID-19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Уважаемые родители и обучающиеся! Скоро 1 сентября!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Учебный год начнется по-новому, с заботой о здоровье -  своем и окружающих нас людей.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proofErr w:type="gram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инфекции (COVID-19)" </w:t>
      </w:r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 МБОУ </w:t>
      </w:r>
      <w:r w:rsidR="00D43140"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Кочкуровская</w:t>
      </w:r>
      <w:proofErr w:type="spellEnd"/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СОШ имени Народного учителя СССР </w:t>
      </w:r>
      <w:proofErr w:type="spellStart"/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Дергачева</w:t>
      </w:r>
      <w:proofErr w:type="spellEnd"/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С.И.</w:t>
      </w:r>
      <w:r w:rsidR="00D43140"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»</w:t>
      </w:r>
      <w:proofErr w:type="gramEnd"/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Каждое утро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Пересмотрен режим работы </w:t>
      </w:r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школы</w:t>
      </w: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</w:t>
      </w: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lastRenderedPageBreak/>
        <w:t>(групп) при проведении утренней термометрии, а также режим питания. С графиком прихода в школу можно ознакомиться здесь. Режим питания и расписание занятий вы узнаете у своих классных руководителей.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С учетом погодных условий будет максимально часто организовано пребывание детей и проведение занятий на открытом воздухе. Согласно рекомендациям Роспотребнадзора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proofErr w:type="gram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Во</w:t>
      </w:r>
      <w:proofErr w:type="gram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временя </w:t>
      </w:r>
      <w:proofErr w:type="gram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перемен</w:t>
      </w:r>
      <w:proofErr w:type="gram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Дезинфекцию воздушной среды будет проводиться с использованием приборов для обеззараживания воздуха.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В каждом кабинете и рекреациях в течение дня будет проводиться сквозное проветривание в отсутствие детей.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5D18F9" w:rsidRPr="005D18F9" w:rsidRDefault="005D18F9" w:rsidP="005D1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Вход родителей (законных представителей) 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в здани</w:t>
      </w:r>
      <w:r w:rsidR="00D43140"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е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</w:t>
      </w:r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школы</w:t>
      </w: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возможно только по предварительной записи и при использовании средств индивидуальной защиты.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Уважаемые родители (законные представители), 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школы </w:t>
      </w: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просит Вас отнестись с пониманием к сложившейся в мире ситуации.</w:t>
      </w:r>
    </w:p>
    <w:p w:rsidR="005D18F9" w:rsidRP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5D18F9" w:rsidRPr="005D18F9" w:rsidRDefault="005D18F9" w:rsidP="005D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Если у вас был контакт с больными </w:t>
      </w:r>
      <w:proofErr w:type="spell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5D18F9" w:rsidRPr="005D18F9" w:rsidRDefault="005D18F9" w:rsidP="005D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Если у вашего ребенка признаки ОРВИ или ОРЗ не приводим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5D18F9" w:rsidRPr="005D18F9" w:rsidRDefault="005D18F9" w:rsidP="005D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Приготовьте для своих детей средства индивидуальной защиты, желательно, чтобы у каждого ребенка в портфеле такая маска антибактериальные салфетки или другое антибактериальное средство для обработки рук.</w:t>
      </w:r>
    </w:p>
    <w:p w:rsidR="005D18F9" w:rsidRPr="005D18F9" w:rsidRDefault="005D18F9" w:rsidP="005D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lastRenderedPageBreak/>
        <w:t>С 0</w:t>
      </w:r>
      <w:r w:rsidR="00590EF3"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1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сентября</w:t>
      </w: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ОУ. 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</w:p>
    <w:p w:rsidR="005D18F9" w:rsidRPr="005D18F9" w:rsidRDefault="005D18F9" w:rsidP="005D18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Необходимо провести беседы с детьми о правилах общения. Обязательно обрабатывать руки после прихода в школу (</w:t>
      </w:r>
      <w:proofErr w:type="gramStart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 w:rsidR="005D18F9" w:rsidRDefault="005D18F9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5D18F9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С 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уважением, администрация </w:t>
      </w:r>
      <w:r w:rsid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школы</w:t>
      </w:r>
      <w:r w:rsidRPr="00D43140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.</w:t>
      </w:r>
    </w:p>
    <w:p w:rsidR="00D43140" w:rsidRDefault="00D43140" w:rsidP="00D43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школы</w:t>
      </w:r>
    </w:p>
    <w:p w:rsidR="00D43140" w:rsidRDefault="00D43140" w:rsidP="00D43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 Народного учителя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С.И.»</w:t>
      </w:r>
    </w:p>
    <w:p w:rsidR="00D43140" w:rsidRDefault="00D43140" w:rsidP="00D431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3544"/>
        <w:gridCol w:w="3260"/>
      </w:tblGrid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D43140" w:rsidTr="00625C61">
        <w:tc>
          <w:tcPr>
            <w:tcW w:w="138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3140" w:rsidRDefault="00D43140" w:rsidP="00625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140" w:rsidRPr="006C637A" w:rsidRDefault="00D43140" w:rsidP="00D43140">
      <w:pPr>
        <w:rPr>
          <w:rFonts w:ascii="Times New Roman" w:hAnsi="Times New Roman" w:cs="Times New Roman"/>
          <w:sz w:val="28"/>
          <w:szCs w:val="28"/>
        </w:rPr>
      </w:pPr>
    </w:p>
    <w:p w:rsidR="00D43140" w:rsidRPr="005D18F9" w:rsidRDefault="00D43140" w:rsidP="005D18F9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sectPr w:rsidR="00D43140" w:rsidRPr="005D18F9" w:rsidSect="0023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18F9"/>
    <w:rsid w:val="001A6500"/>
    <w:rsid w:val="00236FD5"/>
    <w:rsid w:val="002E0E5B"/>
    <w:rsid w:val="00503E90"/>
    <w:rsid w:val="00590EF3"/>
    <w:rsid w:val="005D18F9"/>
    <w:rsid w:val="007E384B"/>
    <w:rsid w:val="008D0C3F"/>
    <w:rsid w:val="00B2617C"/>
    <w:rsid w:val="00BC6A0F"/>
    <w:rsid w:val="00CA27D3"/>
    <w:rsid w:val="00D42073"/>
    <w:rsid w:val="00D43140"/>
    <w:rsid w:val="00D54A51"/>
    <w:rsid w:val="00D7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5"/>
  </w:style>
  <w:style w:type="paragraph" w:styleId="2">
    <w:name w:val="heading 2"/>
    <w:basedOn w:val="a"/>
    <w:link w:val="20"/>
    <w:uiPriority w:val="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F9"/>
    <w:rPr>
      <w:b/>
      <w:bCs/>
    </w:rPr>
  </w:style>
  <w:style w:type="table" w:styleId="a5">
    <w:name w:val="Table Grid"/>
    <w:basedOn w:val="a1"/>
    <w:uiPriority w:val="59"/>
    <w:rsid w:val="00D43140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2020-08-27T07:57:00Z</dcterms:created>
  <dcterms:modified xsi:type="dcterms:W3CDTF">2020-08-27T07:57:00Z</dcterms:modified>
</cp:coreProperties>
</file>