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F3" w:rsidRPr="00C221F3" w:rsidRDefault="00C221F3" w:rsidP="00C221F3">
      <w:pPr>
        <w:pStyle w:val="a6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C221F3">
        <w:rPr>
          <w:rFonts w:ascii="Times New Roman" w:hAnsi="Times New Roman" w:cs="Times New Roman"/>
          <w:kern w:val="36"/>
          <w:sz w:val="32"/>
          <w:szCs w:val="32"/>
          <w:lang w:eastAsia="ru-RU"/>
        </w:rPr>
        <w:t>МБОУ «Кочкуровская СОШ имени Народного учителя СССР Дергачева С.И»</w:t>
      </w:r>
    </w:p>
    <w:p w:rsidR="00822305" w:rsidRPr="00C221F3" w:rsidRDefault="00822305" w:rsidP="00822305">
      <w:pPr>
        <w:shd w:val="clear" w:color="auto" w:fill="FFFFFF"/>
        <w:spacing w:before="600" w:after="120" w:line="525" w:lineRule="atLeast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  <w:r w:rsidRPr="00C221F3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 xml:space="preserve">Вакантные места для приема (перевода) </w:t>
      </w:r>
      <w:proofErr w:type="gramStart"/>
      <w:r w:rsidRPr="00C221F3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обучающихся</w:t>
      </w:r>
      <w:proofErr w:type="gramEnd"/>
    </w:p>
    <w:p w:rsidR="00822305" w:rsidRPr="00C221F3" w:rsidRDefault="00822305" w:rsidP="00822305">
      <w:pPr>
        <w:shd w:val="clear" w:color="auto" w:fill="FFFFFF"/>
        <w:spacing w:after="100" w:afterAutospacing="1" w:line="420" w:lineRule="atLeast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C221F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По образовательным программам</w:t>
      </w:r>
    </w:p>
    <w:p w:rsidR="00216C05" w:rsidRPr="00C221F3" w:rsidRDefault="00216C05" w:rsidP="00216C0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21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Образовательная программа начального общего образования </w:t>
      </w:r>
    </w:p>
    <w:p w:rsidR="00822305" w:rsidRPr="00C221F3" w:rsidRDefault="00822305" w:rsidP="00216C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21F3">
        <w:rPr>
          <w:rFonts w:ascii="Times New Roman" w:hAnsi="Times New Roman" w:cs="Times New Roman"/>
          <w:sz w:val="28"/>
          <w:szCs w:val="28"/>
          <w:lang w:eastAsia="ru-RU"/>
        </w:rPr>
        <w:t>Вакантных мест —</w:t>
      </w:r>
    </w:p>
    <w:p w:rsidR="00822305" w:rsidRPr="00C221F3" w:rsidRDefault="00216C05" w:rsidP="00216C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21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40 </w:t>
      </w:r>
      <w:r w:rsidR="00822305" w:rsidRPr="00C221F3">
        <w:rPr>
          <w:rFonts w:ascii="Times New Roman" w:hAnsi="Times New Roman" w:cs="Times New Roman"/>
          <w:sz w:val="28"/>
          <w:szCs w:val="28"/>
          <w:lang w:eastAsia="ru-RU"/>
        </w:rPr>
        <w:t> за счет федерального бюджета</w:t>
      </w:r>
    </w:p>
    <w:p w:rsidR="00822305" w:rsidRPr="00C221F3" w:rsidRDefault="00822305" w:rsidP="00216C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21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C221F3">
        <w:rPr>
          <w:rFonts w:ascii="Times New Roman" w:hAnsi="Times New Roman" w:cs="Times New Roman"/>
          <w:sz w:val="28"/>
          <w:szCs w:val="28"/>
          <w:lang w:eastAsia="ru-RU"/>
        </w:rPr>
        <w:t> за счет бюджетов субъектов РФ</w:t>
      </w:r>
    </w:p>
    <w:p w:rsidR="00822305" w:rsidRPr="00C221F3" w:rsidRDefault="00822305" w:rsidP="00216C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21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C221F3">
        <w:rPr>
          <w:rFonts w:ascii="Times New Roman" w:hAnsi="Times New Roman" w:cs="Times New Roman"/>
          <w:sz w:val="28"/>
          <w:szCs w:val="28"/>
          <w:lang w:eastAsia="ru-RU"/>
        </w:rPr>
        <w:t> за счет местных бюджетов</w:t>
      </w:r>
    </w:p>
    <w:p w:rsidR="00822305" w:rsidRPr="00C221F3" w:rsidRDefault="00822305" w:rsidP="00216C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21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C221F3">
        <w:rPr>
          <w:rFonts w:ascii="Times New Roman" w:hAnsi="Times New Roman" w:cs="Times New Roman"/>
          <w:sz w:val="28"/>
          <w:szCs w:val="28"/>
          <w:lang w:eastAsia="ru-RU"/>
        </w:rPr>
        <w:t> по договорам об образовании, заключаемым при приеме на обучение за счет средств физического и (или) юридического лица</w:t>
      </w:r>
    </w:p>
    <w:p w:rsidR="00822305" w:rsidRPr="00C221F3" w:rsidRDefault="00822305" w:rsidP="0082230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216C05" w:rsidRPr="00C221F3" w:rsidRDefault="00216C05" w:rsidP="00822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16C05" w:rsidRPr="00C221F3" w:rsidRDefault="00216C05" w:rsidP="00216C0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21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Образовательная программа основного  общего образования </w:t>
      </w:r>
    </w:p>
    <w:p w:rsidR="00822305" w:rsidRPr="00C221F3" w:rsidRDefault="00822305" w:rsidP="00822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2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Вакантных мест —</w:t>
      </w:r>
    </w:p>
    <w:p w:rsidR="00822305" w:rsidRPr="00C221F3" w:rsidRDefault="00216C05" w:rsidP="00822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2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48 </w:t>
      </w:r>
      <w:r w:rsidR="00822305" w:rsidRPr="00C22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 счет федерального бюджета</w:t>
      </w:r>
    </w:p>
    <w:p w:rsidR="00822305" w:rsidRPr="00C221F3" w:rsidRDefault="00822305" w:rsidP="00822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21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0</w:t>
      </w:r>
      <w:r w:rsidRPr="00C22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 счет бюджетов субъектов РФ</w:t>
      </w:r>
    </w:p>
    <w:p w:rsidR="00822305" w:rsidRPr="00C221F3" w:rsidRDefault="00216C05" w:rsidP="00822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21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0</w:t>
      </w:r>
      <w:r w:rsidR="00822305" w:rsidRPr="00C22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 счет местных бюджетов</w:t>
      </w:r>
    </w:p>
    <w:p w:rsidR="00822305" w:rsidRPr="00C221F3" w:rsidRDefault="00822305" w:rsidP="00822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21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0</w:t>
      </w:r>
      <w:r w:rsidRPr="00C22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договорам об образовании, заключаемым при приеме на обучение за счет средств физического и (или) юридического лица</w:t>
      </w:r>
    </w:p>
    <w:p w:rsidR="00822305" w:rsidRPr="00C221F3" w:rsidRDefault="00216C05" w:rsidP="008223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C05" w:rsidRPr="00C221F3" w:rsidRDefault="00216C05" w:rsidP="00216C0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21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Образовательная программа среднего общего образования </w:t>
      </w:r>
    </w:p>
    <w:p w:rsidR="00822305" w:rsidRPr="00C221F3" w:rsidRDefault="00822305" w:rsidP="00822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2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Вакантных мест —</w:t>
      </w:r>
    </w:p>
    <w:p w:rsidR="00822305" w:rsidRPr="00C221F3" w:rsidRDefault="00216C05" w:rsidP="00822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21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23</w:t>
      </w:r>
      <w:r w:rsidR="00822305" w:rsidRPr="00C22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 счет федерального бюджета</w:t>
      </w:r>
    </w:p>
    <w:p w:rsidR="00822305" w:rsidRPr="00C221F3" w:rsidRDefault="00822305" w:rsidP="00822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21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0</w:t>
      </w:r>
      <w:r w:rsidRPr="00C22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 счет бюджетов субъектов РФ</w:t>
      </w:r>
    </w:p>
    <w:p w:rsidR="00822305" w:rsidRPr="00C221F3" w:rsidRDefault="00822305" w:rsidP="00822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21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0</w:t>
      </w:r>
      <w:r w:rsidRPr="00C22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 счет местных бюджетов</w:t>
      </w:r>
    </w:p>
    <w:p w:rsidR="00822305" w:rsidRPr="00C221F3" w:rsidRDefault="00822305" w:rsidP="00822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21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0</w:t>
      </w:r>
      <w:r w:rsidRPr="00C221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договорам об образовании, заключаемым при приеме на обучение за счет средств физического и (или) юридического лица</w:t>
      </w:r>
    </w:p>
    <w:p w:rsidR="00216C05" w:rsidRPr="00C221F3" w:rsidRDefault="00216C05" w:rsidP="00216C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C05" w:rsidRPr="00C221F3" w:rsidRDefault="00216C05" w:rsidP="00216C0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21F3">
        <w:rPr>
          <w:rFonts w:ascii="Times New Roman" w:hAnsi="Times New Roman" w:cs="Times New Roman"/>
          <w:b/>
          <w:sz w:val="28"/>
          <w:szCs w:val="28"/>
          <w:lang w:eastAsia="ru-RU"/>
        </w:rPr>
        <w:t>Прием в 1 класс на 2023-2024 учебный год</w:t>
      </w:r>
    </w:p>
    <w:p w:rsidR="00216C05" w:rsidRPr="00C221F3" w:rsidRDefault="00216C05" w:rsidP="00216C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21F3">
        <w:rPr>
          <w:rFonts w:ascii="Times New Roman" w:hAnsi="Times New Roman" w:cs="Times New Roman"/>
          <w:sz w:val="28"/>
          <w:szCs w:val="28"/>
          <w:lang w:eastAsia="ru-RU"/>
        </w:rPr>
        <w:t>Количество мест для приема в 1 класс (общеобразовательный): 15.</w:t>
      </w:r>
    </w:p>
    <w:p w:rsidR="00216C05" w:rsidRPr="00C221F3" w:rsidRDefault="00216C05" w:rsidP="00216C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C05" w:rsidRPr="00C221F3" w:rsidRDefault="00216C05" w:rsidP="00216C0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21F3">
        <w:rPr>
          <w:rFonts w:ascii="Times New Roman" w:hAnsi="Times New Roman" w:cs="Times New Roman"/>
          <w:b/>
          <w:sz w:val="28"/>
          <w:szCs w:val="28"/>
          <w:lang w:eastAsia="ru-RU"/>
        </w:rPr>
        <w:t>Прием в 10 класс на 2023-2024 учебный год</w:t>
      </w:r>
    </w:p>
    <w:p w:rsidR="00216C05" w:rsidRPr="00C221F3" w:rsidRDefault="00216C05" w:rsidP="00216C0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21F3">
        <w:rPr>
          <w:rFonts w:ascii="Times New Roman" w:hAnsi="Times New Roman" w:cs="Times New Roman"/>
          <w:sz w:val="28"/>
          <w:szCs w:val="28"/>
          <w:lang w:eastAsia="ru-RU"/>
        </w:rPr>
        <w:t>Количество свободных мест для приема в 10 класс (универсальный профиль): 10.</w:t>
      </w:r>
    </w:p>
    <w:p w:rsidR="00C221F3" w:rsidRDefault="00C221F3" w:rsidP="00C22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1F3" w:rsidRPr="00C221F3" w:rsidRDefault="00C221F3" w:rsidP="00C22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Информация о количестве вакантных мест для приема (перевода) по параллелям: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4"/>
        <w:gridCol w:w="5256"/>
      </w:tblGrid>
      <w:tr w:rsidR="00C221F3" w:rsidRPr="00C221F3" w:rsidTr="009D34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Параллель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вакантных мест</w:t>
            </w:r>
          </w:p>
          <w:p w:rsidR="00C221F3" w:rsidRPr="00C221F3" w:rsidRDefault="00C221F3" w:rsidP="009D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приема (перевода) </w:t>
            </w:r>
          </w:p>
        </w:tc>
      </w:tr>
      <w:tr w:rsidR="00C221F3" w:rsidRPr="00C221F3" w:rsidTr="009D34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221F3" w:rsidRPr="00C221F3" w:rsidTr="009D34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221F3" w:rsidRPr="00C221F3" w:rsidTr="009D34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221F3" w:rsidRPr="00C221F3" w:rsidTr="009D34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221F3" w:rsidRPr="00C221F3" w:rsidTr="009D34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221F3" w:rsidRPr="00C221F3" w:rsidTr="009D34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221F3" w:rsidRPr="00C221F3" w:rsidTr="009D34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221F3" w:rsidRPr="00C221F3" w:rsidTr="009D34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221F3" w:rsidRPr="00C221F3" w:rsidTr="009D34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221F3" w:rsidRPr="00C221F3" w:rsidTr="009D34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221F3" w:rsidRPr="00C221F3" w:rsidTr="009D34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1F3" w:rsidRPr="00C221F3" w:rsidRDefault="00C221F3" w:rsidP="009D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216C05" w:rsidRPr="00C221F3" w:rsidRDefault="00216C05" w:rsidP="00822305">
      <w:pPr>
        <w:shd w:val="clear" w:color="auto" w:fill="FFFFFF"/>
        <w:spacing w:after="100" w:afterAutospacing="1" w:line="420" w:lineRule="atLeast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sectPr w:rsidR="00216C05" w:rsidRPr="00C221F3" w:rsidSect="0005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121D"/>
    <w:multiLevelType w:val="multilevel"/>
    <w:tmpl w:val="48F2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82976"/>
    <w:multiLevelType w:val="multilevel"/>
    <w:tmpl w:val="27F6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305"/>
    <w:rsid w:val="00051D65"/>
    <w:rsid w:val="000D3CF1"/>
    <w:rsid w:val="00116D5C"/>
    <w:rsid w:val="00196C3E"/>
    <w:rsid w:val="001C01DB"/>
    <w:rsid w:val="00216C05"/>
    <w:rsid w:val="00262FBD"/>
    <w:rsid w:val="00822305"/>
    <w:rsid w:val="00847FF3"/>
    <w:rsid w:val="00872CAB"/>
    <w:rsid w:val="00C221F3"/>
    <w:rsid w:val="00EA6E73"/>
    <w:rsid w:val="00EC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65"/>
  </w:style>
  <w:style w:type="paragraph" w:styleId="1">
    <w:name w:val="heading 1"/>
    <w:basedOn w:val="a"/>
    <w:link w:val="10"/>
    <w:uiPriority w:val="9"/>
    <w:qFormat/>
    <w:rsid w:val="00822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230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2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22305"/>
    <w:rPr>
      <w:b/>
      <w:bCs/>
    </w:rPr>
  </w:style>
  <w:style w:type="character" w:customStyle="1" w:styleId="goldtext">
    <w:name w:val="gold_text"/>
    <w:basedOn w:val="a0"/>
    <w:rsid w:val="00822305"/>
  </w:style>
  <w:style w:type="paragraph" w:styleId="a6">
    <w:name w:val="No Spacing"/>
    <w:uiPriority w:val="1"/>
    <w:qFormat/>
    <w:rsid w:val="00216C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74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36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45843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8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74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67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6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7182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83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1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68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24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90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80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9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238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7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19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24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24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6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25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9337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2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17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30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2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16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79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272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1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0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29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91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7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59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3975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0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13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01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98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661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0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95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2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96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82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4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3385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52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33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32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27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9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0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19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5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0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76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78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64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73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73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5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9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1074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3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7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51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1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0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8834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46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78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7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4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806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72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1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393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8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534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5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98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2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2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5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22971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6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2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53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86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4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460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0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18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4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37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81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7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177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1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21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45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4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89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148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53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3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24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31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48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4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5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4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716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1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4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47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86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71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26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5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3381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20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5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13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33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747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2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56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17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77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43942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0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95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99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46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41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769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14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18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6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0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705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6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66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51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8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9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930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4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96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8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6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6345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1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2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52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84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183">
          <w:marLeft w:val="0"/>
          <w:marRight w:val="-18928"/>
          <w:marTop w:val="255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185303123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91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8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4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990140">
              <w:marLeft w:val="0"/>
              <w:marRight w:val="0"/>
              <w:marTop w:val="300"/>
              <w:marBottom w:val="0"/>
              <w:divBdr>
                <w:top w:val="dashed" w:sz="6" w:space="15" w:color="CFCF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025463">
              <w:marLeft w:val="0"/>
              <w:marRight w:val="0"/>
              <w:marTop w:val="300"/>
              <w:marBottom w:val="0"/>
              <w:divBdr>
                <w:top w:val="dashed" w:sz="6" w:space="15" w:color="CFCF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627044">
              <w:marLeft w:val="0"/>
              <w:marRight w:val="0"/>
              <w:marTop w:val="300"/>
              <w:marBottom w:val="0"/>
              <w:divBdr>
                <w:top w:val="dashed" w:sz="6" w:space="15" w:color="CFCF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406663">
              <w:marLeft w:val="0"/>
              <w:marRight w:val="0"/>
              <w:marTop w:val="300"/>
              <w:marBottom w:val="0"/>
              <w:divBdr>
                <w:top w:val="dashed" w:sz="6" w:space="15" w:color="CFCF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575854">
              <w:marLeft w:val="0"/>
              <w:marRight w:val="0"/>
              <w:marTop w:val="300"/>
              <w:marBottom w:val="0"/>
              <w:divBdr>
                <w:top w:val="dashed" w:sz="6" w:space="15" w:color="CFCF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23063">
              <w:marLeft w:val="0"/>
              <w:marRight w:val="0"/>
              <w:marTop w:val="300"/>
              <w:marBottom w:val="0"/>
              <w:divBdr>
                <w:top w:val="dashed" w:sz="6" w:space="15" w:color="CFCF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01585">
              <w:marLeft w:val="0"/>
              <w:marRight w:val="0"/>
              <w:marTop w:val="300"/>
              <w:marBottom w:val="0"/>
              <w:divBdr>
                <w:top w:val="dashed" w:sz="6" w:space="15" w:color="CFCF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200387">
              <w:marLeft w:val="0"/>
              <w:marRight w:val="0"/>
              <w:marTop w:val="300"/>
              <w:marBottom w:val="0"/>
              <w:divBdr>
                <w:top w:val="dashed" w:sz="6" w:space="15" w:color="CFCF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826233">
              <w:marLeft w:val="0"/>
              <w:marRight w:val="0"/>
              <w:marTop w:val="300"/>
              <w:marBottom w:val="0"/>
              <w:divBdr>
                <w:top w:val="dashed" w:sz="6" w:space="15" w:color="CFCF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832280">
              <w:marLeft w:val="0"/>
              <w:marRight w:val="0"/>
              <w:marTop w:val="300"/>
              <w:marBottom w:val="0"/>
              <w:divBdr>
                <w:top w:val="dashed" w:sz="6" w:space="15" w:color="CFCF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670968">
              <w:marLeft w:val="0"/>
              <w:marRight w:val="0"/>
              <w:marTop w:val="300"/>
              <w:marBottom w:val="0"/>
              <w:divBdr>
                <w:top w:val="dashed" w:sz="6" w:space="15" w:color="CFCF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208954">
              <w:marLeft w:val="0"/>
              <w:marRight w:val="0"/>
              <w:marTop w:val="300"/>
              <w:marBottom w:val="0"/>
              <w:divBdr>
                <w:top w:val="dashed" w:sz="6" w:space="15" w:color="CFCF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2023-12-19T10:42:00Z</dcterms:created>
  <dcterms:modified xsi:type="dcterms:W3CDTF">2023-12-19T10:42:00Z</dcterms:modified>
</cp:coreProperties>
</file>